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53F3" w:rsidRDefault="009A53F3">
      <w:pPr>
        <w:wordWrap/>
        <w:adjustRightInd w:val="0"/>
        <w:spacing w:before="4500" w:after="0" w:line="240" w:lineRule="auto"/>
        <w:jc w:val="center"/>
        <w:rPr>
          <w:rFonts w:ascii="Tahoma" w:hAnsi="Tahoma" w:cs="Tahoma"/>
          <w:color w:val="17365D"/>
          <w:kern w:val="0"/>
          <w:sz w:val="80"/>
          <w:szCs w:val="80"/>
          <w:lang w:val="x-none"/>
        </w:rPr>
      </w:pPr>
      <w:bookmarkStart w:id="0" w:name="_GoBack"/>
      <w:bookmarkEnd w:id="0"/>
      <w:r>
        <w:rPr>
          <w:rFonts w:ascii="Tahoma" w:hAnsi="Tahoma" w:cs="Tahoma"/>
          <w:color w:val="17365D"/>
          <w:kern w:val="0"/>
          <w:sz w:val="80"/>
          <w:szCs w:val="80"/>
          <w:lang w:val="x-none"/>
        </w:rPr>
        <w:t>Academic System User Guide - Student</w:t>
      </w:r>
    </w:p>
    <w:p w:rsidR="009A53F3" w:rsidRDefault="009A53F3">
      <w:pPr>
        <w:pBdr>
          <w:bottom w:val="single" w:sz="6" w:space="0" w:color="AAAAAA"/>
        </w:pBdr>
        <w:wordWrap/>
        <w:adjustRightInd w:val="0"/>
        <w:spacing w:before="75" w:after="450" w:line="240" w:lineRule="auto"/>
        <w:jc w:val="left"/>
        <w:outlineLvl w:val="0"/>
        <w:rPr>
          <w:rFonts w:ascii="Tahoma" w:hAnsi="Tahoma" w:cs="Tahoma"/>
          <w:b/>
          <w:bCs/>
          <w:color w:val="365F91"/>
          <w:kern w:val="0"/>
          <w:sz w:val="28"/>
          <w:szCs w:val="28"/>
          <w:lang w:val="x-none"/>
        </w:rPr>
      </w:pPr>
      <w:r>
        <w:rPr>
          <w:rFonts w:ascii="Tahoma" w:hAnsi="Tahoma" w:cs="Tahoma"/>
          <w:color w:val="17365D"/>
          <w:kern w:val="0"/>
          <w:sz w:val="80"/>
          <w:szCs w:val="80"/>
          <w:lang w:val="x-none"/>
        </w:rPr>
        <w:br w:type="page"/>
      </w:r>
      <w:r>
        <w:rPr>
          <w:rFonts w:ascii="Tahoma" w:hAnsi="Tahoma" w:cs="Tahoma"/>
          <w:b/>
          <w:bCs/>
          <w:color w:val="365F91"/>
          <w:kern w:val="0"/>
          <w:sz w:val="28"/>
          <w:szCs w:val="28"/>
          <w:lang w:val="x-none"/>
        </w:rPr>
        <w:lastRenderedPageBreak/>
        <w:t>Table of contents</w:t>
      </w:r>
    </w:p>
    <w:p w:rsidR="009A53F3" w:rsidRDefault="009A53F3">
      <w:pPr>
        <w:tabs>
          <w:tab w:val="right" w:leader="dot" w:pos="9495"/>
        </w:tabs>
        <w:wordWrap/>
        <w:adjustRightInd w:val="0"/>
        <w:spacing w:after="0" w:line="240" w:lineRule="auto"/>
        <w:jc w:val="left"/>
        <w:rPr>
          <w:rFonts w:ascii="Arial" w:hAnsi="Arial" w:cs="Arial"/>
          <w:color w:val="000000"/>
          <w:kern w:val="0"/>
          <w:sz w:val="24"/>
          <w:szCs w:val="24"/>
          <w:lang w:val="x-none"/>
        </w:rPr>
      </w:pPr>
      <w:hyperlink w:anchor="_topic_AccesstoKAISTAcademicSystem" w:history="1">
        <w:r>
          <w:rPr>
            <w:rFonts w:ascii="Arial" w:hAnsi="Arial" w:cs="Arial"/>
            <w:color w:val="000000"/>
            <w:kern w:val="0"/>
            <w:sz w:val="24"/>
            <w:szCs w:val="24"/>
            <w:lang w:val="x-none"/>
          </w:rPr>
          <w:t>Access to KAIST Academic System</w:t>
        </w:r>
      </w:hyperlink>
      <w:r>
        <w:rPr>
          <w:rFonts w:ascii="Arial" w:hAnsi="Arial" w:cs="Arial"/>
          <w:color w:val="000000"/>
          <w:kern w:val="0"/>
          <w:sz w:val="24"/>
          <w:szCs w:val="24"/>
          <w:lang w:val="x-none"/>
        </w:rPr>
        <w:tab/>
      </w:r>
      <w:hyperlink w:anchor="_topic_AccesstoKAISTAcademicSystem" w:history="1">
        <w:r>
          <w:rPr>
            <w:rFonts w:ascii="Arial" w:hAnsi="Arial" w:cs="Arial"/>
            <w:color w:val="000000"/>
            <w:kern w:val="0"/>
            <w:sz w:val="24"/>
            <w:szCs w:val="24"/>
            <w:lang w:val="x-none"/>
          </w:rPr>
          <w:fldChar w:fldCharType="begin"/>
        </w:r>
        <w:r>
          <w:rPr>
            <w:rFonts w:ascii="Arial" w:hAnsi="Arial" w:cs="Arial"/>
            <w:color w:val="000000"/>
            <w:kern w:val="0"/>
            <w:sz w:val="24"/>
            <w:szCs w:val="24"/>
            <w:lang w:val="x-none"/>
          </w:rPr>
          <w:instrText xml:space="preserve">PAGEREF _topic_AccesstoKAISTAcademicSystem \h </w:instrText>
        </w:r>
        <w:r>
          <w:rPr>
            <w:rFonts w:ascii="Arial" w:hAnsi="Arial" w:cs="Arial"/>
            <w:color w:val="000000"/>
            <w:kern w:val="0"/>
            <w:sz w:val="24"/>
            <w:szCs w:val="24"/>
            <w:lang w:val="x-none"/>
          </w:rPr>
          <w:fldChar w:fldCharType="separate"/>
        </w:r>
        <w:r>
          <w:rPr>
            <w:rFonts w:ascii="Arial" w:hAnsi="Arial" w:cs="Arial"/>
            <w:noProof/>
            <w:color w:val="000000"/>
            <w:kern w:val="0"/>
            <w:sz w:val="24"/>
            <w:szCs w:val="24"/>
            <w:lang w:val="x-none"/>
          </w:rPr>
          <w:t>3</w:t>
        </w:r>
        <w:r>
          <w:rPr>
            <w:rFonts w:ascii="Arial" w:hAnsi="Arial" w:cs="Arial"/>
            <w:color w:val="000000"/>
            <w:kern w:val="0"/>
            <w:sz w:val="24"/>
            <w:szCs w:val="24"/>
            <w:lang w:val="x-none"/>
          </w:rPr>
          <w:fldChar w:fldCharType="end"/>
        </w:r>
      </w:hyperlink>
    </w:p>
    <w:p w:rsidR="009A53F3" w:rsidRDefault="009A53F3">
      <w:pPr>
        <w:tabs>
          <w:tab w:val="right" w:leader="dot" w:pos="9495"/>
        </w:tabs>
        <w:wordWrap/>
        <w:adjustRightInd w:val="0"/>
        <w:spacing w:after="0" w:line="240" w:lineRule="auto"/>
        <w:jc w:val="left"/>
        <w:rPr>
          <w:rFonts w:ascii="Arial" w:hAnsi="Arial" w:cs="Arial"/>
          <w:color w:val="000000"/>
          <w:kern w:val="0"/>
          <w:sz w:val="24"/>
          <w:szCs w:val="24"/>
          <w:lang w:val="x-none"/>
        </w:rPr>
      </w:pPr>
      <w:hyperlink w:anchor="_topic_CoursesOffered" w:history="1">
        <w:r>
          <w:rPr>
            <w:rFonts w:ascii="Arial" w:hAnsi="Arial" w:cs="Arial"/>
            <w:color w:val="000000"/>
            <w:kern w:val="0"/>
            <w:sz w:val="24"/>
            <w:szCs w:val="24"/>
            <w:lang w:val="x-none"/>
          </w:rPr>
          <w:t>Courses Offered</w:t>
        </w:r>
      </w:hyperlink>
      <w:r>
        <w:rPr>
          <w:rFonts w:ascii="Arial" w:hAnsi="Arial" w:cs="Arial"/>
          <w:color w:val="000000"/>
          <w:kern w:val="0"/>
          <w:sz w:val="24"/>
          <w:szCs w:val="24"/>
          <w:lang w:val="x-none"/>
        </w:rPr>
        <w:tab/>
      </w:r>
      <w:hyperlink w:anchor="_topic_CoursesOffered" w:history="1">
        <w:r>
          <w:rPr>
            <w:rFonts w:ascii="Arial" w:hAnsi="Arial" w:cs="Arial"/>
            <w:color w:val="000000"/>
            <w:kern w:val="0"/>
            <w:sz w:val="24"/>
            <w:szCs w:val="24"/>
            <w:lang w:val="x-none"/>
          </w:rPr>
          <w:fldChar w:fldCharType="begin"/>
        </w:r>
        <w:r>
          <w:rPr>
            <w:rFonts w:ascii="Arial" w:hAnsi="Arial" w:cs="Arial"/>
            <w:color w:val="000000"/>
            <w:kern w:val="0"/>
            <w:sz w:val="24"/>
            <w:szCs w:val="24"/>
            <w:lang w:val="x-none"/>
          </w:rPr>
          <w:instrText xml:space="preserve">PAGEREF _topic_CoursesOffered \h </w:instrText>
        </w:r>
        <w:r>
          <w:rPr>
            <w:rFonts w:ascii="Arial" w:hAnsi="Arial" w:cs="Arial"/>
            <w:color w:val="000000"/>
            <w:kern w:val="0"/>
            <w:sz w:val="24"/>
            <w:szCs w:val="24"/>
            <w:lang w:val="x-none"/>
          </w:rPr>
          <w:fldChar w:fldCharType="separate"/>
        </w:r>
        <w:r>
          <w:rPr>
            <w:rFonts w:ascii="Arial" w:hAnsi="Arial" w:cs="Arial"/>
            <w:noProof/>
            <w:color w:val="000000"/>
            <w:kern w:val="0"/>
            <w:sz w:val="24"/>
            <w:szCs w:val="24"/>
            <w:lang w:val="x-none"/>
          </w:rPr>
          <w:t>4</w:t>
        </w:r>
        <w:r>
          <w:rPr>
            <w:rFonts w:ascii="Arial" w:hAnsi="Arial" w:cs="Arial"/>
            <w:color w:val="000000"/>
            <w:kern w:val="0"/>
            <w:sz w:val="24"/>
            <w:szCs w:val="24"/>
            <w:lang w:val="x-none"/>
          </w:rPr>
          <w:fldChar w:fldCharType="end"/>
        </w:r>
      </w:hyperlink>
    </w:p>
    <w:p w:rsidR="009A53F3" w:rsidRDefault="009A53F3">
      <w:pPr>
        <w:tabs>
          <w:tab w:val="right" w:leader="dot" w:pos="9495"/>
        </w:tabs>
        <w:wordWrap/>
        <w:adjustRightInd w:val="0"/>
        <w:spacing w:after="0" w:line="240" w:lineRule="auto"/>
        <w:jc w:val="left"/>
        <w:rPr>
          <w:rFonts w:ascii="Arial" w:hAnsi="Arial" w:cs="Arial"/>
          <w:color w:val="000000"/>
          <w:kern w:val="0"/>
          <w:sz w:val="24"/>
          <w:szCs w:val="24"/>
          <w:lang w:val="x-none"/>
        </w:rPr>
      </w:pPr>
      <w:hyperlink w:anchor="_topic_Schoolregistration" w:history="1">
        <w:r>
          <w:rPr>
            <w:rFonts w:ascii="Arial" w:hAnsi="Arial" w:cs="Arial"/>
            <w:color w:val="000000"/>
            <w:kern w:val="0"/>
            <w:sz w:val="24"/>
            <w:szCs w:val="24"/>
            <w:lang w:val="x-none"/>
          </w:rPr>
          <w:t>School registration</w:t>
        </w:r>
      </w:hyperlink>
      <w:r>
        <w:rPr>
          <w:rFonts w:ascii="Arial" w:hAnsi="Arial" w:cs="Arial"/>
          <w:color w:val="000000"/>
          <w:kern w:val="0"/>
          <w:sz w:val="24"/>
          <w:szCs w:val="24"/>
          <w:lang w:val="x-none"/>
        </w:rPr>
        <w:tab/>
      </w:r>
      <w:hyperlink w:anchor="_topic_Schoolregistration" w:history="1">
        <w:r>
          <w:rPr>
            <w:rFonts w:ascii="Arial" w:hAnsi="Arial" w:cs="Arial"/>
            <w:color w:val="000000"/>
            <w:kern w:val="0"/>
            <w:sz w:val="24"/>
            <w:szCs w:val="24"/>
            <w:lang w:val="x-none"/>
          </w:rPr>
          <w:fldChar w:fldCharType="begin"/>
        </w:r>
        <w:r>
          <w:rPr>
            <w:rFonts w:ascii="Arial" w:hAnsi="Arial" w:cs="Arial"/>
            <w:color w:val="000000"/>
            <w:kern w:val="0"/>
            <w:sz w:val="24"/>
            <w:szCs w:val="24"/>
            <w:lang w:val="x-none"/>
          </w:rPr>
          <w:instrText xml:space="preserve">PAGEREF _topic_Schoolregistration \h </w:instrText>
        </w:r>
        <w:r>
          <w:rPr>
            <w:rFonts w:ascii="Arial" w:hAnsi="Arial" w:cs="Arial"/>
            <w:color w:val="000000"/>
            <w:kern w:val="0"/>
            <w:sz w:val="24"/>
            <w:szCs w:val="24"/>
            <w:lang w:val="x-none"/>
          </w:rPr>
          <w:fldChar w:fldCharType="separate"/>
        </w:r>
        <w:r>
          <w:rPr>
            <w:rFonts w:ascii="Arial" w:hAnsi="Arial" w:cs="Arial"/>
            <w:noProof/>
            <w:color w:val="000000"/>
            <w:kern w:val="0"/>
            <w:sz w:val="24"/>
            <w:szCs w:val="24"/>
            <w:lang w:val="x-none"/>
          </w:rPr>
          <w:t>6</w:t>
        </w:r>
        <w:r>
          <w:rPr>
            <w:rFonts w:ascii="Arial" w:hAnsi="Arial" w:cs="Arial"/>
            <w:color w:val="000000"/>
            <w:kern w:val="0"/>
            <w:sz w:val="24"/>
            <w:szCs w:val="24"/>
            <w:lang w:val="x-none"/>
          </w:rPr>
          <w:fldChar w:fldCharType="end"/>
        </w:r>
      </w:hyperlink>
    </w:p>
    <w:p w:rsidR="009A53F3" w:rsidRDefault="009A53F3">
      <w:pPr>
        <w:tabs>
          <w:tab w:val="right" w:leader="dot" w:pos="9495"/>
        </w:tabs>
        <w:wordWrap/>
        <w:adjustRightInd w:val="0"/>
        <w:spacing w:after="0" w:line="240" w:lineRule="auto"/>
        <w:jc w:val="left"/>
        <w:rPr>
          <w:rFonts w:ascii="Arial" w:hAnsi="Arial" w:cs="Arial"/>
          <w:color w:val="000000"/>
          <w:kern w:val="0"/>
          <w:sz w:val="24"/>
          <w:szCs w:val="24"/>
          <w:lang w:val="x-none"/>
        </w:rPr>
      </w:pPr>
      <w:hyperlink w:anchor="_topic_UpdateContact" w:history="1">
        <w:r>
          <w:rPr>
            <w:rFonts w:ascii="Arial" w:hAnsi="Arial" w:cs="Arial"/>
            <w:color w:val="000000"/>
            <w:kern w:val="0"/>
            <w:sz w:val="24"/>
            <w:szCs w:val="24"/>
            <w:lang w:val="x-none"/>
          </w:rPr>
          <w:t>Update Contact</w:t>
        </w:r>
      </w:hyperlink>
      <w:r>
        <w:rPr>
          <w:rFonts w:ascii="Arial" w:hAnsi="Arial" w:cs="Arial"/>
          <w:color w:val="000000"/>
          <w:kern w:val="0"/>
          <w:sz w:val="24"/>
          <w:szCs w:val="24"/>
          <w:lang w:val="x-none"/>
        </w:rPr>
        <w:tab/>
      </w:r>
      <w:hyperlink w:anchor="_topic_UpdateContact" w:history="1">
        <w:r>
          <w:rPr>
            <w:rFonts w:ascii="Arial" w:hAnsi="Arial" w:cs="Arial"/>
            <w:color w:val="000000"/>
            <w:kern w:val="0"/>
            <w:sz w:val="24"/>
            <w:szCs w:val="24"/>
            <w:lang w:val="x-none"/>
          </w:rPr>
          <w:fldChar w:fldCharType="begin"/>
        </w:r>
        <w:r>
          <w:rPr>
            <w:rFonts w:ascii="Arial" w:hAnsi="Arial" w:cs="Arial"/>
            <w:color w:val="000000"/>
            <w:kern w:val="0"/>
            <w:sz w:val="24"/>
            <w:szCs w:val="24"/>
            <w:lang w:val="x-none"/>
          </w:rPr>
          <w:instrText xml:space="preserve">PAGEREF _topic_UpdateContact \h </w:instrText>
        </w:r>
        <w:r>
          <w:rPr>
            <w:rFonts w:ascii="Arial" w:hAnsi="Arial" w:cs="Arial"/>
            <w:color w:val="000000"/>
            <w:kern w:val="0"/>
            <w:sz w:val="24"/>
            <w:szCs w:val="24"/>
            <w:lang w:val="x-none"/>
          </w:rPr>
          <w:fldChar w:fldCharType="separate"/>
        </w:r>
        <w:r>
          <w:rPr>
            <w:rFonts w:ascii="Arial" w:hAnsi="Arial" w:cs="Arial"/>
            <w:noProof/>
            <w:color w:val="000000"/>
            <w:kern w:val="0"/>
            <w:sz w:val="24"/>
            <w:szCs w:val="24"/>
            <w:lang w:val="x-none"/>
          </w:rPr>
          <w:t>9</w:t>
        </w:r>
        <w:r>
          <w:rPr>
            <w:rFonts w:ascii="Arial" w:hAnsi="Arial" w:cs="Arial"/>
            <w:color w:val="000000"/>
            <w:kern w:val="0"/>
            <w:sz w:val="24"/>
            <w:szCs w:val="24"/>
            <w:lang w:val="x-none"/>
          </w:rPr>
          <w:fldChar w:fldCharType="end"/>
        </w:r>
      </w:hyperlink>
    </w:p>
    <w:p w:rsidR="009A53F3" w:rsidRDefault="009A53F3">
      <w:pPr>
        <w:tabs>
          <w:tab w:val="right" w:leader="dot" w:pos="9495"/>
        </w:tabs>
        <w:wordWrap/>
        <w:adjustRightInd w:val="0"/>
        <w:spacing w:after="0" w:line="240" w:lineRule="auto"/>
        <w:jc w:val="left"/>
        <w:rPr>
          <w:rFonts w:ascii="Arial" w:hAnsi="Arial" w:cs="Arial"/>
          <w:color w:val="000000"/>
          <w:kern w:val="0"/>
          <w:sz w:val="24"/>
          <w:szCs w:val="24"/>
          <w:lang w:val="x-none"/>
        </w:rPr>
      </w:pPr>
      <w:hyperlink w:anchor="_topic_CourseRegistration" w:history="1">
        <w:r>
          <w:rPr>
            <w:rFonts w:ascii="Arial" w:hAnsi="Arial" w:cs="Arial"/>
            <w:color w:val="000000"/>
            <w:kern w:val="0"/>
            <w:sz w:val="24"/>
            <w:szCs w:val="24"/>
            <w:lang w:val="x-none"/>
          </w:rPr>
          <w:t>Course Registration</w:t>
        </w:r>
      </w:hyperlink>
      <w:r>
        <w:rPr>
          <w:rFonts w:ascii="Arial" w:hAnsi="Arial" w:cs="Arial"/>
          <w:color w:val="000000"/>
          <w:kern w:val="0"/>
          <w:sz w:val="24"/>
          <w:szCs w:val="24"/>
          <w:lang w:val="x-none"/>
        </w:rPr>
        <w:tab/>
      </w:r>
      <w:hyperlink w:anchor="_topic_CourseRegistration" w:history="1">
        <w:r>
          <w:rPr>
            <w:rFonts w:ascii="Arial" w:hAnsi="Arial" w:cs="Arial"/>
            <w:color w:val="000000"/>
            <w:kern w:val="0"/>
            <w:sz w:val="24"/>
            <w:szCs w:val="24"/>
            <w:lang w:val="x-none"/>
          </w:rPr>
          <w:fldChar w:fldCharType="begin"/>
        </w:r>
        <w:r>
          <w:rPr>
            <w:rFonts w:ascii="Arial" w:hAnsi="Arial" w:cs="Arial"/>
            <w:color w:val="000000"/>
            <w:kern w:val="0"/>
            <w:sz w:val="24"/>
            <w:szCs w:val="24"/>
            <w:lang w:val="x-none"/>
          </w:rPr>
          <w:instrText xml:space="preserve">PAGEREF _topic_CourseRegistration \h </w:instrText>
        </w:r>
        <w:r>
          <w:rPr>
            <w:rFonts w:ascii="Arial" w:hAnsi="Arial" w:cs="Arial"/>
            <w:color w:val="000000"/>
            <w:kern w:val="0"/>
            <w:sz w:val="24"/>
            <w:szCs w:val="24"/>
            <w:lang w:val="x-none"/>
          </w:rPr>
          <w:fldChar w:fldCharType="separate"/>
        </w:r>
        <w:r>
          <w:rPr>
            <w:rFonts w:ascii="Arial" w:hAnsi="Arial" w:cs="Arial"/>
            <w:noProof/>
            <w:color w:val="000000"/>
            <w:kern w:val="0"/>
            <w:sz w:val="24"/>
            <w:szCs w:val="24"/>
            <w:lang w:val="x-none"/>
          </w:rPr>
          <w:t>11</w:t>
        </w:r>
        <w:r>
          <w:rPr>
            <w:rFonts w:ascii="Arial" w:hAnsi="Arial" w:cs="Arial"/>
            <w:color w:val="000000"/>
            <w:kern w:val="0"/>
            <w:sz w:val="24"/>
            <w:szCs w:val="24"/>
            <w:lang w:val="x-none"/>
          </w:rPr>
          <w:fldChar w:fldCharType="end"/>
        </w:r>
      </w:hyperlink>
    </w:p>
    <w:p w:rsidR="009A53F3" w:rsidRDefault="009A53F3">
      <w:pPr>
        <w:tabs>
          <w:tab w:val="right" w:leader="dot" w:pos="9495"/>
        </w:tabs>
        <w:wordWrap/>
        <w:adjustRightInd w:val="0"/>
        <w:spacing w:after="0" w:line="240" w:lineRule="auto"/>
        <w:jc w:val="left"/>
        <w:rPr>
          <w:rFonts w:ascii="Arial" w:hAnsi="Arial" w:cs="Arial"/>
          <w:color w:val="000000"/>
          <w:kern w:val="0"/>
          <w:sz w:val="24"/>
          <w:szCs w:val="24"/>
          <w:lang w:val="x-none"/>
        </w:rPr>
      </w:pPr>
      <w:hyperlink w:anchor="_topic_Appliedcourses" w:history="1">
        <w:r>
          <w:rPr>
            <w:rFonts w:ascii="Arial" w:hAnsi="Arial" w:cs="Arial"/>
            <w:color w:val="000000"/>
            <w:kern w:val="0"/>
            <w:sz w:val="24"/>
            <w:szCs w:val="24"/>
            <w:lang w:val="x-none"/>
          </w:rPr>
          <w:t>Applied courses</w:t>
        </w:r>
      </w:hyperlink>
      <w:r>
        <w:rPr>
          <w:rFonts w:ascii="Arial" w:hAnsi="Arial" w:cs="Arial"/>
          <w:color w:val="000000"/>
          <w:kern w:val="0"/>
          <w:sz w:val="24"/>
          <w:szCs w:val="24"/>
          <w:lang w:val="x-none"/>
        </w:rPr>
        <w:tab/>
      </w:r>
      <w:hyperlink w:anchor="_topic_Appliedcourses" w:history="1">
        <w:r>
          <w:rPr>
            <w:rFonts w:ascii="Arial" w:hAnsi="Arial" w:cs="Arial"/>
            <w:color w:val="000000"/>
            <w:kern w:val="0"/>
            <w:sz w:val="24"/>
            <w:szCs w:val="24"/>
            <w:lang w:val="x-none"/>
          </w:rPr>
          <w:fldChar w:fldCharType="begin"/>
        </w:r>
        <w:r>
          <w:rPr>
            <w:rFonts w:ascii="Arial" w:hAnsi="Arial" w:cs="Arial"/>
            <w:color w:val="000000"/>
            <w:kern w:val="0"/>
            <w:sz w:val="24"/>
            <w:szCs w:val="24"/>
            <w:lang w:val="x-none"/>
          </w:rPr>
          <w:instrText xml:space="preserve">PAGEREF _topic_Appliedcourses \h </w:instrText>
        </w:r>
        <w:r>
          <w:rPr>
            <w:rFonts w:ascii="Arial" w:hAnsi="Arial" w:cs="Arial"/>
            <w:color w:val="000000"/>
            <w:kern w:val="0"/>
            <w:sz w:val="24"/>
            <w:szCs w:val="24"/>
            <w:lang w:val="x-none"/>
          </w:rPr>
          <w:fldChar w:fldCharType="separate"/>
        </w:r>
        <w:r>
          <w:rPr>
            <w:rFonts w:ascii="Arial" w:hAnsi="Arial" w:cs="Arial"/>
            <w:noProof/>
            <w:color w:val="000000"/>
            <w:kern w:val="0"/>
            <w:sz w:val="24"/>
            <w:szCs w:val="24"/>
            <w:lang w:val="x-none"/>
          </w:rPr>
          <w:t>15</w:t>
        </w:r>
        <w:r>
          <w:rPr>
            <w:rFonts w:ascii="Arial" w:hAnsi="Arial" w:cs="Arial"/>
            <w:color w:val="000000"/>
            <w:kern w:val="0"/>
            <w:sz w:val="24"/>
            <w:szCs w:val="24"/>
            <w:lang w:val="x-none"/>
          </w:rPr>
          <w:fldChar w:fldCharType="end"/>
        </w:r>
      </w:hyperlink>
    </w:p>
    <w:p w:rsidR="009A53F3" w:rsidRDefault="009A53F3">
      <w:pPr>
        <w:tabs>
          <w:tab w:val="right" w:leader="dot" w:pos="9495"/>
        </w:tabs>
        <w:wordWrap/>
        <w:adjustRightInd w:val="0"/>
        <w:spacing w:after="0" w:line="240" w:lineRule="auto"/>
        <w:jc w:val="left"/>
        <w:rPr>
          <w:rFonts w:ascii="Arial" w:hAnsi="Arial" w:cs="Arial"/>
          <w:color w:val="000000"/>
          <w:kern w:val="0"/>
          <w:sz w:val="24"/>
          <w:szCs w:val="24"/>
          <w:lang w:val="x-none"/>
        </w:rPr>
      </w:pPr>
      <w:hyperlink w:anchor="_topic_Timetable" w:history="1">
        <w:r>
          <w:rPr>
            <w:rFonts w:ascii="Arial" w:hAnsi="Arial" w:cs="Arial"/>
            <w:color w:val="000000"/>
            <w:kern w:val="0"/>
            <w:sz w:val="24"/>
            <w:szCs w:val="24"/>
            <w:lang w:val="x-none"/>
          </w:rPr>
          <w:t>Timetable</w:t>
        </w:r>
      </w:hyperlink>
      <w:r>
        <w:rPr>
          <w:rFonts w:ascii="Arial" w:hAnsi="Arial" w:cs="Arial"/>
          <w:color w:val="000000"/>
          <w:kern w:val="0"/>
          <w:sz w:val="24"/>
          <w:szCs w:val="24"/>
          <w:lang w:val="x-none"/>
        </w:rPr>
        <w:tab/>
      </w:r>
      <w:hyperlink w:anchor="_topic_Timetable" w:history="1">
        <w:r>
          <w:rPr>
            <w:rFonts w:ascii="Arial" w:hAnsi="Arial" w:cs="Arial"/>
            <w:color w:val="000000"/>
            <w:kern w:val="0"/>
            <w:sz w:val="24"/>
            <w:szCs w:val="24"/>
            <w:lang w:val="x-none"/>
          </w:rPr>
          <w:fldChar w:fldCharType="begin"/>
        </w:r>
        <w:r>
          <w:rPr>
            <w:rFonts w:ascii="Arial" w:hAnsi="Arial" w:cs="Arial"/>
            <w:color w:val="000000"/>
            <w:kern w:val="0"/>
            <w:sz w:val="24"/>
            <w:szCs w:val="24"/>
            <w:lang w:val="x-none"/>
          </w:rPr>
          <w:instrText xml:space="preserve">PAGEREF _topic_Timetable \h </w:instrText>
        </w:r>
        <w:r>
          <w:rPr>
            <w:rFonts w:ascii="Arial" w:hAnsi="Arial" w:cs="Arial"/>
            <w:color w:val="000000"/>
            <w:kern w:val="0"/>
            <w:sz w:val="24"/>
            <w:szCs w:val="24"/>
            <w:lang w:val="x-none"/>
          </w:rPr>
          <w:fldChar w:fldCharType="separate"/>
        </w:r>
        <w:r>
          <w:rPr>
            <w:rFonts w:ascii="Arial" w:hAnsi="Arial" w:cs="Arial"/>
            <w:noProof/>
            <w:color w:val="000000"/>
            <w:kern w:val="0"/>
            <w:sz w:val="24"/>
            <w:szCs w:val="24"/>
            <w:lang w:val="x-none"/>
          </w:rPr>
          <w:t>17</w:t>
        </w:r>
        <w:r>
          <w:rPr>
            <w:rFonts w:ascii="Arial" w:hAnsi="Arial" w:cs="Arial"/>
            <w:color w:val="000000"/>
            <w:kern w:val="0"/>
            <w:sz w:val="24"/>
            <w:szCs w:val="24"/>
            <w:lang w:val="x-none"/>
          </w:rPr>
          <w:fldChar w:fldCharType="end"/>
        </w:r>
      </w:hyperlink>
    </w:p>
    <w:p w:rsidR="009A53F3" w:rsidRDefault="009A53F3">
      <w:pPr>
        <w:tabs>
          <w:tab w:val="right" w:leader="dot" w:pos="9495"/>
        </w:tabs>
        <w:wordWrap/>
        <w:adjustRightInd w:val="0"/>
        <w:spacing w:after="0" w:line="240" w:lineRule="auto"/>
        <w:jc w:val="left"/>
        <w:rPr>
          <w:rFonts w:ascii="Arial" w:hAnsi="Arial" w:cs="Arial"/>
          <w:color w:val="000000"/>
          <w:kern w:val="0"/>
          <w:sz w:val="24"/>
          <w:szCs w:val="24"/>
          <w:lang w:val="x-none"/>
        </w:rPr>
      </w:pPr>
      <w:hyperlink w:anchor="_topic_MidCourseEvaluation" w:history="1">
        <w:r>
          <w:rPr>
            <w:rFonts w:ascii="Arial" w:hAnsi="Arial" w:cs="Arial"/>
            <w:color w:val="000000"/>
            <w:kern w:val="0"/>
            <w:sz w:val="24"/>
            <w:szCs w:val="24"/>
            <w:lang w:val="x-none"/>
          </w:rPr>
          <w:t>Mid-Course Evaluation</w:t>
        </w:r>
      </w:hyperlink>
      <w:r>
        <w:rPr>
          <w:rFonts w:ascii="Arial" w:hAnsi="Arial" w:cs="Arial"/>
          <w:color w:val="000000"/>
          <w:kern w:val="0"/>
          <w:sz w:val="24"/>
          <w:szCs w:val="24"/>
          <w:lang w:val="x-none"/>
        </w:rPr>
        <w:tab/>
      </w:r>
      <w:hyperlink w:anchor="_topic_MidCourseEvaluation" w:history="1">
        <w:r>
          <w:rPr>
            <w:rFonts w:ascii="Arial" w:hAnsi="Arial" w:cs="Arial"/>
            <w:color w:val="000000"/>
            <w:kern w:val="0"/>
            <w:sz w:val="24"/>
            <w:szCs w:val="24"/>
            <w:lang w:val="x-none"/>
          </w:rPr>
          <w:fldChar w:fldCharType="begin"/>
        </w:r>
        <w:r>
          <w:rPr>
            <w:rFonts w:ascii="Arial" w:hAnsi="Arial" w:cs="Arial"/>
            <w:color w:val="000000"/>
            <w:kern w:val="0"/>
            <w:sz w:val="24"/>
            <w:szCs w:val="24"/>
            <w:lang w:val="x-none"/>
          </w:rPr>
          <w:instrText xml:space="preserve">PAGEREF _topic_MidCourseEvaluation \h </w:instrText>
        </w:r>
        <w:r>
          <w:rPr>
            <w:rFonts w:ascii="Arial" w:hAnsi="Arial" w:cs="Arial"/>
            <w:color w:val="000000"/>
            <w:kern w:val="0"/>
            <w:sz w:val="24"/>
            <w:szCs w:val="24"/>
            <w:lang w:val="x-none"/>
          </w:rPr>
          <w:fldChar w:fldCharType="separate"/>
        </w:r>
        <w:r>
          <w:rPr>
            <w:rFonts w:ascii="Arial" w:hAnsi="Arial" w:cs="Arial"/>
            <w:noProof/>
            <w:color w:val="000000"/>
            <w:kern w:val="0"/>
            <w:sz w:val="24"/>
            <w:szCs w:val="24"/>
            <w:lang w:val="x-none"/>
          </w:rPr>
          <w:t>19</w:t>
        </w:r>
        <w:r>
          <w:rPr>
            <w:rFonts w:ascii="Arial" w:hAnsi="Arial" w:cs="Arial"/>
            <w:color w:val="000000"/>
            <w:kern w:val="0"/>
            <w:sz w:val="24"/>
            <w:szCs w:val="24"/>
            <w:lang w:val="x-none"/>
          </w:rPr>
          <w:fldChar w:fldCharType="end"/>
        </w:r>
      </w:hyperlink>
    </w:p>
    <w:p w:rsidR="009A53F3" w:rsidRDefault="009A53F3">
      <w:pPr>
        <w:tabs>
          <w:tab w:val="right" w:leader="dot" w:pos="9495"/>
        </w:tabs>
        <w:wordWrap/>
        <w:adjustRightInd w:val="0"/>
        <w:spacing w:after="0" w:line="240" w:lineRule="auto"/>
        <w:jc w:val="left"/>
        <w:rPr>
          <w:rFonts w:ascii="Arial" w:hAnsi="Arial" w:cs="Arial"/>
          <w:color w:val="000000"/>
          <w:kern w:val="0"/>
          <w:sz w:val="24"/>
          <w:szCs w:val="24"/>
          <w:lang w:val="x-none"/>
        </w:rPr>
      </w:pPr>
      <w:hyperlink w:anchor="_topic_FinalCourseEvaluation" w:history="1">
        <w:r>
          <w:rPr>
            <w:rFonts w:ascii="Arial" w:hAnsi="Arial" w:cs="Arial"/>
            <w:color w:val="000000"/>
            <w:kern w:val="0"/>
            <w:sz w:val="24"/>
            <w:szCs w:val="24"/>
            <w:lang w:val="x-none"/>
          </w:rPr>
          <w:t>Final Course Evaluation</w:t>
        </w:r>
      </w:hyperlink>
      <w:r>
        <w:rPr>
          <w:rFonts w:ascii="Arial" w:hAnsi="Arial" w:cs="Arial"/>
          <w:color w:val="000000"/>
          <w:kern w:val="0"/>
          <w:sz w:val="24"/>
          <w:szCs w:val="24"/>
          <w:lang w:val="x-none"/>
        </w:rPr>
        <w:tab/>
      </w:r>
      <w:hyperlink w:anchor="_topic_FinalCourseEvaluation" w:history="1">
        <w:r>
          <w:rPr>
            <w:rFonts w:ascii="Arial" w:hAnsi="Arial" w:cs="Arial"/>
            <w:color w:val="000000"/>
            <w:kern w:val="0"/>
            <w:sz w:val="24"/>
            <w:szCs w:val="24"/>
            <w:lang w:val="x-none"/>
          </w:rPr>
          <w:fldChar w:fldCharType="begin"/>
        </w:r>
        <w:r>
          <w:rPr>
            <w:rFonts w:ascii="Arial" w:hAnsi="Arial" w:cs="Arial"/>
            <w:color w:val="000000"/>
            <w:kern w:val="0"/>
            <w:sz w:val="24"/>
            <w:szCs w:val="24"/>
            <w:lang w:val="x-none"/>
          </w:rPr>
          <w:instrText xml:space="preserve">PAGEREF _topic_FinalCourseEvaluation \h </w:instrText>
        </w:r>
        <w:r>
          <w:rPr>
            <w:rFonts w:ascii="Arial" w:hAnsi="Arial" w:cs="Arial"/>
            <w:color w:val="000000"/>
            <w:kern w:val="0"/>
            <w:sz w:val="24"/>
            <w:szCs w:val="24"/>
            <w:lang w:val="x-none"/>
          </w:rPr>
          <w:fldChar w:fldCharType="separate"/>
        </w:r>
        <w:r>
          <w:rPr>
            <w:rFonts w:ascii="Arial" w:hAnsi="Arial" w:cs="Arial"/>
            <w:noProof/>
            <w:color w:val="000000"/>
            <w:kern w:val="0"/>
            <w:sz w:val="24"/>
            <w:szCs w:val="24"/>
            <w:lang w:val="x-none"/>
          </w:rPr>
          <w:t>21</w:t>
        </w:r>
        <w:r>
          <w:rPr>
            <w:rFonts w:ascii="Arial" w:hAnsi="Arial" w:cs="Arial"/>
            <w:color w:val="000000"/>
            <w:kern w:val="0"/>
            <w:sz w:val="24"/>
            <w:szCs w:val="24"/>
            <w:lang w:val="x-none"/>
          </w:rPr>
          <w:fldChar w:fldCharType="end"/>
        </w:r>
      </w:hyperlink>
    </w:p>
    <w:p w:rsidR="009A53F3" w:rsidRDefault="009A53F3">
      <w:pPr>
        <w:tabs>
          <w:tab w:val="right" w:leader="dot" w:pos="9495"/>
        </w:tabs>
        <w:wordWrap/>
        <w:adjustRightInd w:val="0"/>
        <w:spacing w:after="0" w:line="240" w:lineRule="auto"/>
        <w:jc w:val="left"/>
        <w:rPr>
          <w:rFonts w:ascii="Arial" w:hAnsi="Arial" w:cs="Arial"/>
          <w:color w:val="000000"/>
          <w:kern w:val="0"/>
          <w:sz w:val="24"/>
          <w:szCs w:val="24"/>
          <w:lang w:val="x-none"/>
        </w:rPr>
      </w:pPr>
      <w:hyperlink w:anchor="_topic_Previewgrade" w:history="1">
        <w:r>
          <w:rPr>
            <w:rFonts w:ascii="Arial" w:hAnsi="Arial" w:cs="Arial"/>
            <w:color w:val="000000"/>
            <w:kern w:val="0"/>
            <w:sz w:val="24"/>
            <w:szCs w:val="24"/>
            <w:lang w:val="x-none"/>
          </w:rPr>
          <w:t>Preview grade</w:t>
        </w:r>
      </w:hyperlink>
      <w:r>
        <w:rPr>
          <w:rFonts w:ascii="Arial" w:hAnsi="Arial" w:cs="Arial"/>
          <w:color w:val="000000"/>
          <w:kern w:val="0"/>
          <w:sz w:val="24"/>
          <w:szCs w:val="24"/>
          <w:lang w:val="x-none"/>
        </w:rPr>
        <w:tab/>
      </w:r>
      <w:hyperlink w:anchor="_topic_Previewgrade" w:history="1">
        <w:r>
          <w:rPr>
            <w:rFonts w:ascii="Arial" w:hAnsi="Arial" w:cs="Arial"/>
            <w:color w:val="000000"/>
            <w:kern w:val="0"/>
            <w:sz w:val="24"/>
            <w:szCs w:val="24"/>
            <w:lang w:val="x-none"/>
          </w:rPr>
          <w:fldChar w:fldCharType="begin"/>
        </w:r>
        <w:r>
          <w:rPr>
            <w:rFonts w:ascii="Arial" w:hAnsi="Arial" w:cs="Arial"/>
            <w:color w:val="000000"/>
            <w:kern w:val="0"/>
            <w:sz w:val="24"/>
            <w:szCs w:val="24"/>
            <w:lang w:val="x-none"/>
          </w:rPr>
          <w:instrText xml:space="preserve">PAGEREF _topic_Previewgrade \h </w:instrText>
        </w:r>
        <w:r>
          <w:rPr>
            <w:rFonts w:ascii="Arial" w:hAnsi="Arial" w:cs="Arial"/>
            <w:color w:val="000000"/>
            <w:kern w:val="0"/>
            <w:sz w:val="24"/>
            <w:szCs w:val="24"/>
            <w:lang w:val="x-none"/>
          </w:rPr>
          <w:fldChar w:fldCharType="separate"/>
        </w:r>
        <w:r>
          <w:rPr>
            <w:rFonts w:ascii="Arial" w:hAnsi="Arial" w:cs="Arial"/>
            <w:noProof/>
            <w:color w:val="000000"/>
            <w:kern w:val="0"/>
            <w:sz w:val="24"/>
            <w:szCs w:val="24"/>
            <w:lang w:val="x-none"/>
          </w:rPr>
          <w:t>23</w:t>
        </w:r>
        <w:r>
          <w:rPr>
            <w:rFonts w:ascii="Arial" w:hAnsi="Arial" w:cs="Arial"/>
            <w:color w:val="000000"/>
            <w:kern w:val="0"/>
            <w:sz w:val="24"/>
            <w:szCs w:val="24"/>
            <w:lang w:val="x-none"/>
          </w:rPr>
          <w:fldChar w:fldCharType="end"/>
        </w:r>
      </w:hyperlink>
    </w:p>
    <w:p w:rsidR="009A53F3" w:rsidRDefault="009A53F3">
      <w:pPr>
        <w:tabs>
          <w:tab w:val="right" w:leader="dot" w:pos="9495"/>
        </w:tabs>
        <w:wordWrap/>
        <w:adjustRightInd w:val="0"/>
        <w:spacing w:after="0" w:line="240" w:lineRule="auto"/>
        <w:jc w:val="left"/>
        <w:rPr>
          <w:rFonts w:ascii="Arial" w:hAnsi="Arial" w:cs="Arial"/>
          <w:color w:val="000000"/>
          <w:kern w:val="0"/>
          <w:sz w:val="24"/>
          <w:szCs w:val="24"/>
          <w:lang w:val="x-none"/>
        </w:rPr>
      </w:pPr>
      <w:hyperlink w:anchor="_topic_GradeReport" w:history="1">
        <w:r>
          <w:rPr>
            <w:rFonts w:ascii="Arial" w:hAnsi="Arial" w:cs="Arial"/>
            <w:color w:val="000000"/>
            <w:kern w:val="0"/>
            <w:sz w:val="24"/>
            <w:szCs w:val="24"/>
            <w:lang w:val="x-none"/>
          </w:rPr>
          <w:t>Grade Report</w:t>
        </w:r>
      </w:hyperlink>
      <w:r>
        <w:rPr>
          <w:rFonts w:ascii="Arial" w:hAnsi="Arial" w:cs="Arial"/>
          <w:color w:val="000000"/>
          <w:kern w:val="0"/>
          <w:sz w:val="24"/>
          <w:szCs w:val="24"/>
          <w:lang w:val="x-none"/>
        </w:rPr>
        <w:tab/>
      </w:r>
      <w:hyperlink w:anchor="_topic_GradeReport" w:history="1">
        <w:r>
          <w:rPr>
            <w:rFonts w:ascii="Arial" w:hAnsi="Arial" w:cs="Arial"/>
            <w:color w:val="000000"/>
            <w:kern w:val="0"/>
            <w:sz w:val="24"/>
            <w:szCs w:val="24"/>
            <w:lang w:val="x-none"/>
          </w:rPr>
          <w:fldChar w:fldCharType="begin"/>
        </w:r>
        <w:r>
          <w:rPr>
            <w:rFonts w:ascii="Arial" w:hAnsi="Arial" w:cs="Arial"/>
            <w:color w:val="000000"/>
            <w:kern w:val="0"/>
            <w:sz w:val="24"/>
            <w:szCs w:val="24"/>
            <w:lang w:val="x-none"/>
          </w:rPr>
          <w:instrText xml:space="preserve">PAGEREF _topic_GradeReport \h </w:instrText>
        </w:r>
        <w:r>
          <w:rPr>
            <w:rFonts w:ascii="Arial" w:hAnsi="Arial" w:cs="Arial"/>
            <w:color w:val="000000"/>
            <w:kern w:val="0"/>
            <w:sz w:val="24"/>
            <w:szCs w:val="24"/>
            <w:lang w:val="x-none"/>
          </w:rPr>
          <w:fldChar w:fldCharType="separate"/>
        </w:r>
        <w:r>
          <w:rPr>
            <w:rFonts w:ascii="Arial" w:hAnsi="Arial" w:cs="Arial"/>
            <w:noProof/>
            <w:color w:val="000000"/>
            <w:kern w:val="0"/>
            <w:sz w:val="24"/>
            <w:szCs w:val="24"/>
            <w:lang w:val="x-none"/>
          </w:rPr>
          <w:t>25</w:t>
        </w:r>
        <w:r>
          <w:rPr>
            <w:rFonts w:ascii="Arial" w:hAnsi="Arial" w:cs="Arial"/>
            <w:color w:val="000000"/>
            <w:kern w:val="0"/>
            <w:sz w:val="24"/>
            <w:szCs w:val="24"/>
            <w:lang w:val="x-none"/>
          </w:rPr>
          <w:fldChar w:fldCharType="end"/>
        </w:r>
      </w:hyperlink>
    </w:p>
    <w:p w:rsidR="009A53F3" w:rsidRDefault="009A53F3">
      <w:pPr>
        <w:tabs>
          <w:tab w:val="right" w:leader="dot" w:pos="9495"/>
        </w:tabs>
        <w:wordWrap/>
        <w:adjustRightInd w:val="0"/>
        <w:spacing w:after="0" w:line="240" w:lineRule="auto"/>
        <w:jc w:val="left"/>
        <w:rPr>
          <w:rFonts w:ascii="Arial" w:hAnsi="Arial" w:cs="Arial"/>
          <w:color w:val="000000"/>
          <w:kern w:val="0"/>
          <w:sz w:val="24"/>
          <w:szCs w:val="24"/>
          <w:lang w:val="x-none"/>
        </w:rPr>
      </w:pPr>
      <w:hyperlink w:anchor="_topic_ApplicationActivityScore" w:history="1">
        <w:r>
          <w:rPr>
            <w:rFonts w:ascii="Arial" w:hAnsi="Arial" w:cs="Arial"/>
            <w:color w:val="000000"/>
            <w:kern w:val="0"/>
            <w:sz w:val="24"/>
            <w:szCs w:val="24"/>
            <w:lang w:val="x-none"/>
          </w:rPr>
          <w:t>Application Activity Score</w:t>
        </w:r>
      </w:hyperlink>
      <w:r>
        <w:rPr>
          <w:rFonts w:ascii="Arial" w:hAnsi="Arial" w:cs="Arial"/>
          <w:color w:val="000000"/>
          <w:kern w:val="0"/>
          <w:sz w:val="24"/>
          <w:szCs w:val="24"/>
          <w:lang w:val="x-none"/>
        </w:rPr>
        <w:tab/>
      </w:r>
      <w:hyperlink w:anchor="_topic_ApplicationActivityScore" w:history="1">
        <w:r>
          <w:rPr>
            <w:rFonts w:ascii="Arial" w:hAnsi="Arial" w:cs="Arial"/>
            <w:color w:val="000000"/>
            <w:kern w:val="0"/>
            <w:sz w:val="24"/>
            <w:szCs w:val="24"/>
            <w:lang w:val="x-none"/>
          </w:rPr>
          <w:fldChar w:fldCharType="begin"/>
        </w:r>
        <w:r>
          <w:rPr>
            <w:rFonts w:ascii="Arial" w:hAnsi="Arial" w:cs="Arial"/>
            <w:color w:val="000000"/>
            <w:kern w:val="0"/>
            <w:sz w:val="24"/>
            <w:szCs w:val="24"/>
            <w:lang w:val="x-none"/>
          </w:rPr>
          <w:instrText xml:space="preserve">PAGEREF _topic_ApplicationActivityScore \h </w:instrText>
        </w:r>
        <w:r>
          <w:rPr>
            <w:rFonts w:ascii="Arial" w:hAnsi="Arial" w:cs="Arial"/>
            <w:color w:val="000000"/>
            <w:kern w:val="0"/>
            <w:sz w:val="24"/>
            <w:szCs w:val="24"/>
            <w:lang w:val="x-none"/>
          </w:rPr>
          <w:fldChar w:fldCharType="separate"/>
        </w:r>
        <w:r>
          <w:rPr>
            <w:rFonts w:ascii="Arial" w:hAnsi="Arial" w:cs="Arial"/>
            <w:noProof/>
            <w:color w:val="000000"/>
            <w:kern w:val="0"/>
            <w:sz w:val="24"/>
            <w:szCs w:val="24"/>
            <w:lang w:val="x-none"/>
          </w:rPr>
          <w:t>27</w:t>
        </w:r>
        <w:r>
          <w:rPr>
            <w:rFonts w:ascii="Arial" w:hAnsi="Arial" w:cs="Arial"/>
            <w:color w:val="000000"/>
            <w:kern w:val="0"/>
            <w:sz w:val="24"/>
            <w:szCs w:val="24"/>
            <w:lang w:val="x-none"/>
          </w:rPr>
          <w:fldChar w:fldCharType="end"/>
        </w:r>
      </w:hyperlink>
    </w:p>
    <w:p w:rsidR="009A53F3" w:rsidRDefault="009A53F3">
      <w:pPr>
        <w:tabs>
          <w:tab w:val="right" w:leader="dot" w:pos="9495"/>
        </w:tabs>
        <w:wordWrap/>
        <w:adjustRightInd w:val="0"/>
        <w:spacing w:after="0" w:line="240" w:lineRule="auto"/>
        <w:jc w:val="left"/>
        <w:rPr>
          <w:rFonts w:ascii="Arial" w:hAnsi="Arial" w:cs="Arial"/>
          <w:color w:val="000000"/>
          <w:kern w:val="0"/>
          <w:sz w:val="24"/>
          <w:szCs w:val="24"/>
          <w:lang w:val="x-none"/>
        </w:rPr>
      </w:pPr>
      <w:hyperlink w:anchor="_topic_ApplicationEnglishScore" w:history="1">
        <w:r>
          <w:rPr>
            <w:rFonts w:ascii="Arial" w:hAnsi="Arial" w:cs="Arial"/>
            <w:color w:val="000000"/>
            <w:kern w:val="0"/>
            <w:sz w:val="24"/>
            <w:szCs w:val="24"/>
            <w:lang w:val="x-none"/>
          </w:rPr>
          <w:t>Application English Score</w:t>
        </w:r>
      </w:hyperlink>
      <w:r>
        <w:rPr>
          <w:rFonts w:ascii="Arial" w:hAnsi="Arial" w:cs="Arial"/>
          <w:color w:val="000000"/>
          <w:kern w:val="0"/>
          <w:sz w:val="24"/>
          <w:szCs w:val="24"/>
          <w:lang w:val="x-none"/>
        </w:rPr>
        <w:tab/>
      </w:r>
      <w:hyperlink w:anchor="_topic_ApplicationEnglishScore" w:history="1">
        <w:r>
          <w:rPr>
            <w:rFonts w:ascii="Arial" w:hAnsi="Arial" w:cs="Arial"/>
            <w:color w:val="000000"/>
            <w:kern w:val="0"/>
            <w:sz w:val="24"/>
            <w:szCs w:val="24"/>
            <w:lang w:val="x-none"/>
          </w:rPr>
          <w:fldChar w:fldCharType="begin"/>
        </w:r>
        <w:r>
          <w:rPr>
            <w:rFonts w:ascii="Arial" w:hAnsi="Arial" w:cs="Arial"/>
            <w:color w:val="000000"/>
            <w:kern w:val="0"/>
            <w:sz w:val="24"/>
            <w:szCs w:val="24"/>
            <w:lang w:val="x-none"/>
          </w:rPr>
          <w:instrText xml:space="preserve">PAGEREF _topic_ApplicationEnglishScore \h </w:instrText>
        </w:r>
        <w:r>
          <w:rPr>
            <w:rFonts w:ascii="Arial" w:hAnsi="Arial" w:cs="Arial"/>
            <w:color w:val="000000"/>
            <w:kern w:val="0"/>
            <w:sz w:val="24"/>
            <w:szCs w:val="24"/>
            <w:lang w:val="x-none"/>
          </w:rPr>
          <w:fldChar w:fldCharType="separate"/>
        </w:r>
        <w:r>
          <w:rPr>
            <w:rFonts w:ascii="Arial" w:hAnsi="Arial" w:cs="Arial"/>
            <w:noProof/>
            <w:color w:val="000000"/>
            <w:kern w:val="0"/>
            <w:sz w:val="24"/>
            <w:szCs w:val="24"/>
            <w:lang w:val="x-none"/>
          </w:rPr>
          <w:t>29</w:t>
        </w:r>
        <w:r>
          <w:rPr>
            <w:rFonts w:ascii="Arial" w:hAnsi="Arial" w:cs="Arial"/>
            <w:color w:val="000000"/>
            <w:kern w:val="0"/>
            <w:sz w:val="24"/>
            <w:szCs w:val="24"/>
            <w:lang w:val="x-none"/>
          </w:rPr>
          <w:fldChar w:fldCharType="end"/>
        </w:r>
      </w:hyperlink>
    </w:p>
    <w:p w:rsidR="009A53F3" w:rsidRDefault="009A53F3">
      <w:pPr>
        <w:tabs>
          <w:tab w:val="right" w:leader="dot" w:pos="9495"/>
        </w:tabs>
        <w:wordWrap/>
        <w:adjustRightInd w:val="0"/>
        <w:spacing w:after="0" w:line="240" w:lineRule="auto"/>
        <w:jc w:val="left"/>
        <w:rPr>
          <w:rFonts w:ascii="Arial" w:hAnsi="Arial" w:cs="Arial"/>
          <w:color w:val="000000"/>
          <w:kern w:val="0"/>
          <w:sz w:val="24"/>
          <w:szCs w:val="24"/>
          <w:lang w:val="x-none"/>
        </w:rPr>
      </w:pPr>
      <w:hyperlink w:anchor="_topic_ApplytosubmitKoreanScore" w:history="1">
        <w:r>
          <w:rPr>
            <w:rFonts w:ascii="Arial" w:hAnsi="Arial" w:cs="Arial"/>
            <w:color w:val="000000"/>
            <w:kern w:val="0"/>
            <w:sz w:val="24"/>
            <w:szCs w:val="24"/>
            <w:lang w:val="x-none"/>
          </w:rPr>
          <w:t>Apply to submit Korean Score</w:t>
        </w:r>
      </w:hyperlink>
      <w:r>
        <w:rPr>
          <w:rFonts w:ascii="Arial" w:hAnsi="Arial" w:cs="Arial"/>
          <w:color w:val="000000"/>
          <w:kern w:val="0"/>
          <w:sz w:val="24"/>
          <w:szCs w:val="24"/>
          <w:lang w:val="x-none"/>
        </w:rPr>
        <w:tab/>
      </w:r>
      <w:hyperlink w:anchor="_topic_ApplytosubmitKoreanScore" w:history="1">
        <w:r>
          <w:rPr>
            <w:rFonts w:ascii="Arial" w:hAnsi="Arial" w:cs="Arial"/>
            <w:color w:val="000000"/>
            <w:kern w:val="0"/>
            <w:sz w:val="24"/>
            <w:szCs w:val="24"/>
            <w:lang w:val="x-none"/>
          </w:rPr>
          <w:fldChar w:fldCharType="begin"/>
        </w:r>
        <w:r>
          <w:rPr>
            <w:rFonts w:ascii="Arial" w:hAnsi="Arial" w:cs="Arial"/>
            <w:color w:val="000000"/>
            <w:kern w:val="0"/>
            <w:sz w:val="24"/>
            <w:szCs w:val="24"/>
            <w:lang w:val="x-none"/>
          </w:rPr>
          <w:instrText xml:space="preserve">PAGEREF _topic_ApplytosubmitKoreanScore \h </w:instrText>
        </w:r>
        <w:r>
          <w:rPr>
            <w:rFonts w:ascii="Arial" w:hAnsi="Arial" w:cs="Arial"/>
            <w:color w:val="000000"/>
            <w:kern w:val="0"/>
            <w:sz w:val="24"/>
            <w:szCs w:val="24"/>
            <w:lang w:val="x-none"/>
          </w:rPr>
          <w:fldChar w:fldCharType="separate"/>
        </w:r>
        <w:r>
          <w:rPr>
            <w:rFonts w:ascii="Arial" w:hAnsi="Arial" w:cs="Arial"/>
            <w:noProof/>
            <w:color w:val="000000"/>
            <w:kern w:val="0"/>
            <w:sz w:val="24"/>
            <w:szCs w:val="24"/>
            <w:lang w:val="x-none"/>
          </w:rPr>
          <w:t>31</w:t>
        </w:r>
        <w:r>
          <w:rPr>
            <w:rFonts w:ascii="Arial" w:hAnsi="Arial" w:cs="Arial"/>
            <w:color w:val="000000"/>
            <w:kern w:val="0"/>
            <w:sz w:val="24"/>
            <w:szCs w:val="24"/>
            <w:lang w:val="x-none"/>
          </w:rPr>
          <w:fldChar w:fldCharType="end"/>
        </w:r>
      </w:hyperlink>
    </w:p>
    <w:p w:rsidR="009A53F3" w:rsidRDefault="009A53F3">
      <w:pPr>
        <w:tabs>
          <w:tab w:val="right" w:leader="dot" w:pos="9495"/>
        </w:tabs>
        <w:wordWrap/>
        <w:adjustRightInd w:val="0"/>
        <w:spacing w:after="0" w:line="240" w:lineRule="auto"/>
        <w:jc w:val="left"/>
        <w:rPr>
          <w:rFonts w:ascii="Arial" w:hAnsi="Arial" w:cs="Arial"/>
          <w:color w:val="000000"/>
          <w:kern w:val="0"/>
          <w:sz w:val="24"/>
          <w:szCs w:val="24"/>
          <w:lang w:val="x-none"/>
        </w:rPr>
      </w:pPr>
      <w:hyperlink w:anchor="_topic_Applycreditsatanotheruniv" w:history="1">
        <w:r>
          <w:rPr>
            <w:rFonts w:ascii="Arial" w:hAnsi="Arial" w:cs="Arial"/>
            <w:color w:val="000000"/>
            <w:kern w:val="0"/>
            <w:sz w:val="24"/>
            <w:szCs w:val="24"/>
            <w:lang w:val="x-none"/>
          </w:rPr>
          <w:t>Apply credits at another univ.</w:t>
        </w:r>
      </w:hyperlink>
      <w:r>
        <w:rPr>
          <w:rFonts w:ascii="Arial" w:hAnsi="Arial" w:cs="Arial"/>
          <w:color w:val="000000"/>
          <w:kern w:val="0"/>
          <w:sz w:val="24"/>
          <w:szCs w:val="24"/>
          <w:lang w:val="x-none"/>
        </w:rPr>
        <w:tab/>
      </w:r>
      <w:hyperlink w:anchor="_topic_Applycreditsatanotheruniv" w:history="1">
        <w:r>
          <w:rPr>
            <w:rFonts w:ascii="Arial" w:hAnsi="Arial" w:cs="Arial"/>
            <w:color w:val="000000"/>
            <w:kern w:val="0"/>
            <w:sz w:val="24"/>
            <w:szCs w:val="24"/>
            <w:lang w:val="x-none"/>
          </w:rPr>
          <w:fldChar w:fldCharType="begin"/>
        </w:r>
        <w:r>
          <w:rPr>
            <w:rFonts w:ascii="Arial" w:hAnsi="Arial" w:cs="Arial"/>
            <w:color w:val="000000"/>
            <w:kern w:val="0"/>
            <w:sz w:val="24"/>
            <w:szCs w:val="24"/>
            <w:lang w:val="x-none"/>
          </w:rPr>
          <w:instrText xml:space="preserve">PAGEREF _topic_Applycreditsatanotheruniv \h </w:instrText>
        </w:r>
        <w:r>
          <w:rPr>
            <w:rFonts w:ascii="Arial" w:hAnsi="Arial" w:cs="Arial"/>
            <w:color w:val="000000"/>
            <w:kern w:val="0"/>
            <w:sz w:val="24"/>
            <w:szCs w:val="24"/>
            <w:lang w:val="x-none"/>
          </w:rPr>
          <w:fldChar w:fldCharType="separate"/>
        </w:r>
        <w:r>
          <w:rPr>
            <w:rFonts w:ascii="Arial" w:hAnsi="Arial" w:cs="Arial"/>
            <w:noProof/>
            <w:color w:val="000000"/>
            <w:kern w:val="0"/>
            <w:sz w:val="24"/>
            <w:szCs w:val="24"/>
            <w:lang w:val="x-none"/>
          </w:rPr>
          <w:t>33</w:t>
        </w:r>
        <w:r>
          <w:rPr>
            <w:rFonts w:ascii="Arial" w:hAnsi="Arial" w:cs="Arial"/>
            <w:color w:val="000000"/>
            <w:kern w:val="0"/>
            <w:sz w:val="24"/>
            <w:szCs w:val="24"/>
            <w:lang w:val="x-none"/>
          </w:rPr>
          <w:fldChar w:fldCharType="end"/>
        </w:r>
      </w:hyperlink>
    </w:p>
    <w:p w:rsidR="009A53F3" w:rsidRDefault="009A53F3">
      <w:pPr>
        <w:tabs>
          <w:tab w:val="right" w:leader="dot" w:pos="9495"/>
        </w:tabs>
        <w:wordWrap/>
        <w:adjustRightInd w:val="0"/>
        <w:spacing w:after="0" w:line="240" w:lineRule="auto"/>
        <w:jc w:val="left"/>
        <w:rPr>
          <w:rFonts w:ascii="Arial" w:hAnsi="Arial" w:cs="Arial"/>
          <w:color w:val="000000"/>
          <w:kern w:val="0"/>
          <w:sz w:val="24"/>
          <w:szCs w:val="24"/>
          <w:lang w:val="x-none"/>
        </w:rPr>
      </w:pPr>
      <w:hyperlink w:anchor="_topic_ApplyCreditscompletedbeforeadmis" w:history="1">
        <w:r>
          <w:rPr>
            <w:rFonts w:ascii="Arial" w:hAnsi="Arial" w:cs="Arial"/>
            <w:color w:val="000000"/>
            <w:kern w:val="0"/>
            <w:sz w:val="24"/>
            <w:szCs w:val="24"/>
            <w:lang w:val="x-none"/>
          </w:rPr>
          <w:t>Apply Credits completed before admission</w:t>
        </w:r>
      </w:hyperlink>
      <w:r>
        <w:rPr>
          <w:rFonts w:ascii="Arial" w:hAnsi="Arial" w:cs="Arial"/>
          <w:color w:val="000000"/>
          <w:kern w:val="0"/>
          <w:sz w:val="24"/>
          <w:szCs w:val="24"/>
          <w:lang w:val="x-none"/>
        </w:rPr>
        <w:tab/>
      </w:r>
      <w:hyperlink w:anchor="_topic_ApplyCreditscompletedbeforeadmis" w:history="1">
        <w:r>
          <w:rPr>
            <w:rFonts w:ascii="Arial" w:hAnsi="Arial" w:cs="Arial"/>
            <w:color w:val="000000"/>
            <w:kern w:val="0"/>
            <w:sz w:val="24"/>
            <w:szCs w:val="24"/>
            <w:lang w:val="x-none"/>
          </w:rPr>
          <w:fldChar w:fldCharType="begin"/>
        </w:r>
        <w:r>
          <w:rPr>
            <w:rFonts w:ascii="Arial" w:hAnsi="Arial" w:cs="Arial"/>
            <w:color w:val="000000"/>
            <w:kern w:val="0"/>
            <w:sz w:val="24"/>
            <w:szCs w:val="24"/>
            <w:lang w:val="x-none"/>
          </w:rPr>
          <w:instrText xml:space="preserve">PAGEREF _topic_ApplyCreditscompletedbeforeadmis \h </w:instrText>
        </w:r>
        <w:r>
          <w:rPr>
            <w:rFonts w:ascii="Arial" w:hAnsi="Arial" w:cs="Arial"/>
            <w:color w:val="000000"/>
            <w:kern w:val="0"/>
            <w:sz w:val="24"/>
            <w:szCs w:val="24"/>
            <w:lang w:val="x-none"/>
          </w:rPr>
          <w:fldChar w:fldCharType="separate"/>
        </w:r>
        <w:r>
          <w:rPr>
            <w:rFonts w:ascii="Arial" w:hAnsi="Arial" w:cs="Arial"/>
            <w:noProof/>
            <w:color w:val="000000"/>
            <w:kern w:val="0"/>
            <w:sz w:val="24"/>
            <w:szCs w:val="24"/>
            <w:lang w:val="x-none"/>
          </w:rPr>
          <w:t>40</w:t>
        </w:r>
        <w:r>
          <w:rPr>
            <w:rFonts w:ascii="Arial" w:hAnsi="Arial" w:cs="Arial"/>
            <w:color w:val="000000"/>
            <w:kern w:val="0"/>
            <w:sz w:val="24"/>
            <w:szCs w:val="24"/>
            <w:lang w:val="x-none"/>
          </w:rPr>
          <w:fldChar w:fldCharType="end"/>
        </w:r>
      </w:hyperlink>
    </w:p>
    <w:p w:rsidR="009A53F3" w:rsidRDefault="009A53F3">
      <w:pPr>
        <w:tabs>
          <w:tab w:val="right" w:leader="dot" w:pos="9495"/>
        </w:tabs>
        <w:wordWrap/>
        <w:adjustRightInd w:val="0"/>
        <w:spacing w:after="0" w:line="240" w:lineRule="auto"/>
        <w:jc w:val="left"/>
        <w:rPr>
          <w:rFonts w:ascii="Arial" w:hAnsi="Arial" w:cs="Arial"/>
          <w:color w:val="000000"/>
          <w:kern w:val="0"/>
          <w:sz w:val="24"/>
          <w:szCs w:val="24"/>
          <w:lang w:val="x-none"/>
        </w:rPr>
      </w:pPr>
      <w:hyperlink w:anchor="_topic_ApplySchoolregisterchange" w:history="1">
        <w:r>
          <w:rPr>
            <w:rFonts w:ascii="Arial" w:hAnsi="Arial" w:cs="Arial"/>
            <w:color w:val="000000"/>
            <w:kern w:val="0"/>
            <w:sz w:val="24"/>
            <w:szCs w:val="24"/>
            <w:lang w:val="x-none"/>
          </w:rPr>
          <w:t>Apply School register change</w:t>
        </w:r>
      </w:hyperlink>
      <w:r>
        <w:rPr>
          <w:rFonts w:ascii="Arial" w:hAnsi="Arial" w:cs="Arial"/>
          <w:color w:val="000000"/>
          <w:kern w:val="0"/>
          <w:sz w:val="24"/>
          <w:szCs w:val="24"/>
          <w:lang w:val="x-none"/>
        </w:rPr>
        <w:tab/>
      </w:r>
      <w:hyperlink w:anchor="_topic_ApplySchoolregisterchange" w:history="1">
        <w:r>
          <w:rPr>
            <w:rFonts w:ascii="Arial" w:hAnsi="Arial" w:cs="Arial"/>
            <w:color w:val="000000"/>
            <w:kern w:val="0"/>
            <w:sz w:val="24"/>
            <w:szCs w:val="24"/>
            <w:lang w:val="x-none"/>
          </w:rPr>
          <w:fldChar w:fldCharType="begin"/>
        </w:r>
        <w:r>
          <w:rPr>
            <w:rFonts w:ascii="Arial" w:hAnsi="Arial" w:cs="Arial"/>
            <w:color w:val="000000"/>
            <w:kern w:val="0"/>
            <w:sz w:val="24"/>
            <w:szCs w:val="24"/>
            <w:lang w:val="x-none"/>
          </w:rPr>
          <w:instrText xml:space="preserve">PAGEREF _topic_ApplySchoolregisterchange \h </w:instrText>
        </w:r>
        <w:r>
          <w:rPr>
            <w:rFonts w:ascii="Arial" w:hAnsi="Arial" w:cs="Arial"/>
            <w:color w:val="000000"/>
            <w:kern w:val="0"/>
            <w:sz w:val="24"/>
            <w:szCs w:val="24"/>
            <w:lang w:val="x-none"/>
          </w:rPr>
          <w:fldChar w:fldCharType="separate"/>
        </w:r>
        <w:r>
          <w:rPr>
            <w:rFonts w:ascii="Arial" w:hAnsi="Arial" w:cs="Arial"/>
            <w:noProof/>
            <w:color w:val="000000"/>
            <w:kern w:val="0"/>
            <w:sz w:val="24"/>
            <w:szCs w:val="24"/>
            <w:lang w:val="x-none"/>
          </w:rPr>
          <w:t>54</w:t>
        </w:r>
        <w:r>
          <w:rPr>
            <w:rFonts w:ascii="Arial" w:hAnsi="Arial" w:cs="Arial"/>
            <w:color w:val="000000"/>
            <w:kern w:val="0"/>
            <w:sz w:val="24"/>
            <w:szCs w:val="24"/>
            <w:lang w:val="x-none"/>
          </w:rPr>
          <w:fldChar w:fldCharType="end"/>
        </w:r>
      </w:hyperlink>
    </w:p>
    <w:p w:rsidR="009A53F3" w:rsidRDefault="009A53F3">
      <w:pPr>
        <w:tabs>
          <w:tab w:val="right" w:leader="dot" w:pos="9495"/>
        </w:tabs>
        <w:wordWrap/>
        <w:adjustRightInd w:val="0"/>
        <w:spacing w:after="0" w:line="240" w:lineRule="auto"/>
        <w:jc w:val="left"/>
        <w:rPr>
          <w:rFonts w:ascii="Arial" w:hAnsi="Arial" w:cs="Arial"/>
          <w:color w:val="000000"/>
          <w:kern w:val="0"/>
          <w:sz w:val="24"/>
          <w:szCs w:val="24"/>
          <w:lang w:val="x-none"/>
        </w:rPr>
      </w:pPr>
      <w:hyperlink w:anchor="_topic_ApplySchoolRecordsChange" w:history="1">
        <w:r>
          <w:rPr>
            <w:rFonts w:ascii="Arial" w:hAnsi="Arial" w:cs="Arial"/>
            <w:color w:val="000000"/>
            <w:kern w:val="0"/>
            <w:sz w:val="24"/>
            <w:szCs w:val="24"/>
            <w:lang w:val="x-none"/>
          </w:rPr>
          <w:t>Apply School Records Change</w:t>
        </w:r>
      </w:hyperlink>
      <w:r>
        <w:rPr>
          <w:rFonts w:ascii="Arial" w:hAnsi="Arial" w:cs="Arial"/>
          <w:color w:val="000000"/>
          <w:kern w:val="0"/>
          <w:sz w:val="24"/>
          <w:szCs w:val="24"/>
          <w:lang w:val="x-none"/>
        </w:rPr>
        <w:tab/>
      </w:r>
      <w:hyperlink w:anchor="_topic_ApplySchoolRecordsChange" w:history="1">
        <w:r>
          <w:rPr>
            <w:rFonts w:ascii="Arial" w:hAnsi="Arial" w:cs="Arial"/>
            <w:color w:val="000000"/>
            <w:kern w:val="0"/>
            <w:sz w:val="24"/>
            <w:szCs w:val="24"/>
            <w:lang w:val="x-none"/>
          </w:rPr>
          <w:fldChar w:fldCharType="begin"/>
        </w:r>
        <w:r>
          <w:rPr>
            <w:rFonts w:ascii="Arial" w:hAnsi="Arial" w:cs="Arial"/>
            <w:color w:val="000000"/>
            <w:kern w:val="0"/>
            <w:sz w:val="24"/>
            <w:szCs w:val="24"/>
            <w:lang w:val="x-none"/>
          </w:rPr>
          <w:instrText xml:space="preserve">PAGEREF _topic_ApplySchoolRecordsChange \h </w:instrText>
        </w:r>
        <w:r>
          <w:rPr>
            <w:rFonts w:ascii="Arial" w:hAnsi="Arial" w:cs="Arial"/>
            <w:color w:val="000000"/>
            <w:kern w:val="0"/>
            <w:sz w:val="24"/>
            <w:szCs w:val="24"/>
            <w:lang w:val="x-none"/>
          </w:rPr>
          <w:fldChar w:fldCharType="separate"/>
        </w:r>
        <w:r>
          <w:rPr>
            <w:rFonts w:ascii="Arial" w:hAnsi="Arial" w:cs="Arial"/>
            <w:noProof/>
            <w:color w:val="000000"/>
            <w:kern w:val="0"/>
            <w:sz w:val="24"/>
            <w:szCs w:val="24"/>
            <w:lang w:val="x-none"/>
          </w:rPr>
          <w:t>75</w:t>
        </w:r>
        <w:r>
          <w:rPr>
            <w:rFonts w:ascii="Arial" w:hAnsi="Arial" w:cs="Arial"/>
            <w:color w:val="000000"/>
            <w:kern w:val="0"/>
            <w:sz w:val="24"/>
            <w:szCs w:val="24"/>
            <w:lang w:val="x-none"/>
          </w:rPr>
          <w:fldChar w:fldCharType="end"/>
        </w:r>
      </w:hyperlink>
    </w:p>
    <w:p w:rsidR="009A53F3" w:rsidRDefault="009A53F3">
      <w:pPr>
        <w:tabs>
          <w:tab w:val="right" w:leader="dot" w:pos="9495"/>
        </w:tabs>
        <w:wordWrap/>
        <w:adjustRightInd w:val="0"/>
        <w:spacing w:after="0" w:line="240" w:lineRule="auto"/>
        <w:jc w:val="left"/>
        <w:rPr>
          <w:rFonts w:ascii="Arial" w:hAnsi="Arial" w:cs="Arial"/>
          <w:color w:val="000000"/>
          <w:kern w:val="0"/>
          <w:sz w:val="24"/>
          <w:szCs w:val="24"/>
          <w:lang w:val="x-none"/>
        </w:rPr>
      </w:pPr>
      <w:hyperlink w:anchor="_topic_MenstrualLeaveRequests1" w:history="1">
        <w:r>
          <w:rPr>
            <w:rFonts w:ascii="Arial" w:hAnsi="Arial" w:cs="Arial"/>
            <w:color w:val="000000"/>
            <w:kern w:val="0"/>
            <w:sz w:val="24"/>
            <w:szCs w:val="24"/>
            <w:lang w:val="x-none"/>
          </w:rPr>
          <w:t>Menstrual Leave Requests</w:t>
        </w:r>
      </w:hyperlink>
      <w:r>
        <w:rPr>
          <w:rFonts w:ascii="Arial" w:hAnsi="Arial" w:cs="Arial"/>
          <w:color w:val="000000"/>
          <w:kern w:val="0"/>
          <w:sz w:val="24"/>
          <w:szCs w:val="24"/>
          <w:lang w:val="x-none"/>
        </w:rPr>
        <w:tab/>
      </w:r>
      <w:hyperlink w:anchor="_topic_MenstrualLeaveRequests1" w:history="1">
        <w:r>
          <w:rPr>
            <w:rFonts w:ascii="Arial" w:hAnsi="Arial" w:cs="Arial"/>
            <w:color w:val="000000"/>
            <w:kern w:val="0"/>
            <w:sz w:val="24"/>
            <w:szCs w:val="24"/>
            <w:lang w:val="x-none"/>
          </w:rPr>
          <w:fldChar w:fldCharType="begin"/>
        </w:r>
        <w:r>
          <w:rPr>
            <w:rFonts w:ascii="Arial" w:hAnsi="Arial" w:cs="Arial"/>
            <w:color w:val="000000"/>
            <w:kern w:val="0"/>
            <w:sz w:val="24"/>
            <w:szCs w:val="24"/>
            <w:lang w:val="x-none"/>
          </w:rPr>
          <w:instrText xml:space="preserve">PAGEREF _topic_MenstrualLeaveRequests1 \h </w:instrText>
        </w:r>
        <w:r>
          <w:rPr>
            <w:rFonts w:ascii="Arial" w:hAnsi="Arial" w:cs="Arial"/>
            <w:color w:val="000000"/>
            <w:kern w:val="0"/>
            <w:sz w:val="24"/>
            <w:szCs w:val="24"/>
            <w:lang w:val="x-none"/>
          </w:rPr>
          <w:fldChar w:fldCharType="separate"/>
        </w:r>
        <w:r>
          <w:rPr>
            <w:rFonts w:ascii="Arial" w:hAnsi="Arial" w:cs="Arial"/>
            <w:noProof/>
            <w:color w:val="000000"/>
            <w:kern w:val="0"/>
            <w:sz w:val="24"/>
            <w:szCs w:val="24"/>
            <w:lang w:val="x-none"/>
          </w:rPr>
          <w:t>77</w:t>
        </w:r>
        <w:r>
          <w:rPr>
            <w:rFonts w:ascii="Arial" w:hAnsi="Arial" w:cs="Arial"/>
            <w:color w:val="000000"/>
            <w:kern w:val="0"/>
            <w:sz w:val="24"/>
            <w:szCs w:val="24"/>
            <w:lang w:val="x-none"/>
          </w:rPr>
          <w:fldChar w:fldCharType="end"/>
        </w:r>
      </w:hyperlink>
    </w:p>
    <w:p w:rsidR="009A53F3" w:rsidRDefault="009A53F3">
      <w:pPr>
        <w:tabs>
          <w:tab w:val="right" w:leader="dot" w:pos="9495"/>
        </w:tabs>
        <w:wordWrap/>
        <w:adjustRightInd w:val="0"/>
        <w:spacing w:after="0" w:line="240" w:lineRule="auto"/>
        <w:jc w:val="left"/>
        <w:rPr>
          <w:rFonts w:ascii="Arial" w:hAnsi="Arial" w:cs="Arial"/>
          <w:color w:val="000000"/>
          <w:kern w:val="0"/>
          <w:sz w:val="24"/>
          <w:szCs w:val="24"/>
          <w:lang w:val="x-none"/>
        </w:rPr>
      </w:pPr>
      <w:hyperlink w:anchor="_topic_CourseRegistrationExeptions" w:history="1">
        <w:r>
          <w:rPr>
            <w:rFonts w:ascii="Arial" w:hAnsi="Arial" w:cs="Arial"/>
            <w:color w:val="000000"/>
            <w:kern w:val="0"/>
            <w:sz w:val="24"/>
            <w:szCs w:val="24"/>
            <w:lang w:val="x-none"/>
          </w:rPr>
          <w:t>Course Registration(Exeptions)</w:t>
        </w:r>
      </w:hyperlink>
      <w:r>
        <w:rPr>
          <w:rFonts w:ascii="Arial" w:hAnsi="Arial" w:cs="Arial"/>
          <w:color w:val="000000"/>
          <w:kern w:val="0"/>
          <w:sz w:val="24"/>
          <w:szCs w:val="24"/>
          <w:lang w:val="x-none"/>
        </w:rPr>
        <w:tab/>
      </w:r>
      <w:hyperlink w:anchor="_topic_CourseRegistrationExeptions" w:history="1">
        <w:r>
          <w:rPr>
            <w:rFonts w:ascii="Arial" w:hAnsi="Arial" w:cs="Arial"/>
            <w:color w:val="000000"/>
            <w:kern w:val="0"/>
            <w:sz w:val="24"/>
            <w:szCs w:val="24"/>
            <w:lang w:val="x-none"/>
          </w:rPr>
          <w:fldChar w:fldCharType="begin"/>
        </w:r>
        <w:r>
          <w:rPr>
            <w:rFonts w:ascii="Arial" w:hAnsi="Arial" w:cs="Arial"/>
            <w:color w:val="000000"/>
            <w:kern w:val="0"/>
            <w:sz w:val="24"/>
            <w:szCs w:val="24"/>
            <w:lang w:val="x-none"/>
          </w:rPr>
          <w:instrText xml:space="preserve">PAGEREF _topic_CourseRegistrationExeptions \h </w:instrText>
        </w:r>
        <w:r>
          <w:rPr>
            <w:rFonts w:ascii="Arial" w:hAnsi="Arial" w:cs="Arial"/>
            <w:color w:val="000000"/>
            <w:kern w:val="0"/>
            <w:sz w:val="24"/>
            <w:szCs w:val="24"/>
            <w:lang w:val="x-none"/>
          </w:rPr>
          <w:fldChar w:fldCharType="separate"/>
        </w:r>
        <w:r>
          <w:rPr>
            <w:rFonts w:ascii="Arial" w:hAnsi="Arial" w:cs="Arial"/>
            <w:noProof/>
            <w:color w:val="000000"/>
            <w:kern w:val="0"/>
            <w:sz w:val="24"/>
            <w:szCs w:val="24"/>
            <w:lang w:val="x-none"/>
          </w:rPr>
          <w:t>79</w:t>
        </w:r>
        <w:r>
          <w:rPr>
            <w:rFonts w:ascii="Arial" w:hAnsi="Arial" w:cs="Arial"/>
            <w:color w:val="000000"/>
            <w:kern w:val="0"/>
            <w:sz w:val="24"/>
            <w:szCs w:val="24"/>
            <w:lang w:val="x-none"/>
          </w:rPr>
          <w:fldChar w:fldCharType="end"/>
        </w:r>
      </w:hyperlink>
    </w:p>
    <w:p w:rsidR="009A53F3" w:rsidRDefault="009A53F3">
      <w:pPr>
        <w:pBdr>
          <w:bottom w:val="single" w:sz="6" w:space="0" w:color="AAAAAA"/>
        </w:pBdr>
        <w:wordWrap/>
        <w:adjustRightInd w:val="0"/>
        <w:spacing w:before="75" w:after="450" w:line="240" w:lineRule="auto"/>
        <w:jc w:val="left"/>
        <w:outlineLvl w:val="0"/>
        <w:rPr>
          <w:rFonts w:ascii="Tahoma" w:hAnsi="Tahoma" w:cs="Tahoma"/>
          <w:b/>
          <w:bCs/>
          <w:color w:val="365F91"/>
          <w:kern w:val="0"/>
          <w:sz w:val="28"/>
          <w:szCs w:val="28"/>
          <w:lang w:val="x-none"/>
        </w:rPr>
      </w:pPr>
      <w:r>
        <w:rPr>
          <w:rFonts w:ascii="Arial" w:hAnsi="Arial" w:cs="Arial"/>
          <w:color w:val="000000"/>
          <w:kern w:val="0"/>
          <w:sz w:val="24"/>
          <w:szCs w:val="24"/>
          <w:lang w:val="x-none"/>
        </w:rPr>
        <w:br w:type="page"/>
      </w:r>
      <w:bookmarkStart w:id="1" w:name="_topic_AccesstoKAISTAcademicSystem"/>
      <w:bookmarkEnd w:id="1"/>
      <w:r>
        <w:rPr>
          <w:rFonts w:ascii="Tahoma" w:hAnsi="Tahoma" w:cs="Tahoma"/>
          <w:b/>
          <w:bCs/>
          <w:color w:val="365F91"/>
          <w:kern w:val="0"/>
          <w:sz w:val="28"/>
          <w:szCs w:val="28"/>
          <w:lang w:val="x-none"/>
        </w:rPr>
        <w:lastRenderedPageBreak/>
        <w:t>Access to KAIST Academic System</w:t>
      </w:r>
    </w:p>
    <w:p w:rsidR="009A53F3" w:rsidRDefault="009A53F3">
      <w:pPr>
        <w:wordWrap/>
        <w:adjustRightInd w:val="0"/>
        <w:spacing w:after="0" w:line="240" w:lineRule="auto"/>
        <w:jc w:val="left"/>
        <w:rPr>
          <w:rFonts w:ascii="Tahoma" w:hAnsi="Tahoma" w:cs="Tahoma"/>
          <w:b/>
          <w:bCs/>
          <w:kern w:val="0"/>
          <w:sz w:val="28"/>
          <w:szCs w:val="28"/>
          <w:lang w:val="x-none"/>
        </w:rPr>
      </w:pPr>
      <w:r>
        <w:rPr>
          <w:rFonts w:ascii="Tahoma" w:hAnsi="Tahoma" w:cs="Tahoma"/>
          <w:b/>
          <w:bCs/>
          <w:kern w:val="0"/>
          <w:sz w:val="28"/>
          <w:szCs w:val="28"/>
          <w:lang w:val="x-none"/>
        </w:rPr>
        <w:t>1. Access to KAIST Academic System</w:t>
      </w:r>
    </w:p>
    <w:p w:rsidR="009A53F3" w:rsidRDefault="009A53F3">
      <w:pPr>
        <w:wordWrap/>
        <w:adjustRightInd w:val="0"/>
        <w:spacing w:after="0" w:line="240" w:lineRule="auto"/>
        <w:rPr>
          <w:rFonts w:ascii="Tahoma" w:hAnsi="Tahoma" w:cs="Tahoma"/>
          <w:kern w:val="0"/>
          <w:szCs w:val="20"/>
          <w:lang w:val="x-none"/>
        </w:rPr>
      </w:pPr>
      <w:r>
        <w:rPr>
          <w:rFonts w:ascii="Tahoma" w:hAnsi="Tahoma" w:cs="Tahoma"/>
          <w:kern w:val="0"/>
          <w:szCs w:val="20"/>
          <w:lang w:val="x-none"/>
        </w:rPr>
        <w:t>Students will be able to access KAIST Portal System by typing https://portal.kaist.ac.kr on the URL field. After you login to the portal, click the Academic System button from the left menu on the screen.</w:t>
      </w:r>
    </w:p>
    <w:p w:rsidR="009A53F3" w:rsidRDefault="009A53F3">
      <w:pPr>
        <w:wordWrap/>
        <w:adjustRightInd w:val="0"/>
        <w:spacing w:after="0" w:line="240" w:lineRule="auto"/>
        <w:jc w:val="left"/>
        <w:rPr>
          <w:rFonts w:ascii="Tahoma" w:hAnsi="Tahoma" w:cs="Tahoma"/>
          <w:kern w:val="0"/>
          <w:szCs w:val="20"/>
          <w:lang w:val="x-none"/>
        </w:rPr>
      </w:pPr>
    </w:p>
    <w:p w:rsidR="009A53F3" w:rsidRDefault="009A53F3">
      <w:pPr>
        <w:wordWrap/>
        <w:adjustRightInd w:val="0"/>
        <w:spacing w:after="0" w:line="240" w:lineRule="auto"/>
        <w:jc w:val="left"/>
        <w:rPr>
          <w:rFonts w:ascii="Tahoma" w:hAnsi="Tahoma" w:cs="Tahoma"/>
          <w:b/>
          <w:bCs/>
          <w:kern w:val="0"/>
          <w:sz w:val="28"/>
          <w:szCs w:val="28"/>
          <w:lang w:val="x-none"/>
        </w:rPr>
      </w:pPr>
      <w:r>
        <w:rPr>
          <w:rFonts w:ascii="Tahoma" w:hAnsi="Tahoma" w:cs="Tahoma"/>
          <w:b/>
          <w:bCs/>
          <w:kern w:val="0"/>
          <w:sz w:val="28"/>
          <w:szCs w:val="28"/>
          <w:lang w:val="x-none"/>
        </w:rPr>
        <w:t>2. Create portal account</w:t>
      </w:r>
    </w:p>
    <w:p w:rsidR="009A53F3" w:rsidRDefault="009A53F3">
      <w:pPr>
        <w:wordWrap/>
        <w:adjustRightInd w:val="0"/>
        <w:spacing w:after="0" w:line="240" w:lineRule="auto"/>
        <w:jc w:val="left"/>
        <w:rPr>
          <w:rFonts w:ascii="Tahoma" w:hAnsi="Tahoma" w:cs="Tahoma"/>
          <w:kern w:val="0"/>
          <w:szCs w:val="20"/>
          <w:lang w:val="x-none"/>
        </w:rPr>
      </w:pPr>
      <w:r>
        <w:rPr>
          <w:rFonts w:ascii="Tahoma" w:hAnsi="Tahoma" w:cs="Tahoma"/>
          <w:kern w:val="0"/>
          <w:szCs w:val="20"/>
          <w:lang w:val="x-none"/>
        </w:rPr>
        <w:t xml:space="preserve">If you do not have a portal account, click the ‘Register’ button to sign up for portal access. To ask questions about registering for an account, inquire by e-mail to: ssoadm@kaist.ac.kr </w:t>
      </w:r>
    </w:p>
    <w:p w:rsidR="009A53F3" w:rsidRDefault="009A53F3">
      <w:pPr>
        <w:wordWrap/>
        <w:adjustRightInd w:val="0"/>
        <w:spacing w:after="0" w:line="240" w:lineRule="auto"/>
        <w:jc w:val="left"/>
        <w:rPr>
          <w:rFonts w:ascii="Tahoma" w:hAnsi="Tahoma" w:cs="Tahoma"/>
          <w:kern w:val="0"/>
          <w:szCs w:val="20"/>
          <w:lang w:val="x-none"/>
        </w:rPr>
      </w:pPr>
      <w:r>
        <w:rPr>
          <w:rFonts w:ascii="Tahoma" w:hAnsi="Tahoma" w:cs="Tahoma"/>
          <w:kern w:val="0"/>
          <w:szCs w:val="20"/>
          <w:lang w:val="x-none"/>
        </w:rPr>
        <w:t xml:space="preserve"> </w:t>
      </w:r>
    </w:p>
    <w:p w:rsidR="009A53F3" w:rsidRDefault="009A53F3">
      <w:pPr>
        <w:wordWrap/>
        <w:adjustRightInd w:val="0"/>
        <w:spacing w:after="0" w:line="240" w:lineRule="auto"/>
        <w:jc w:val="left"/>
        <w:rPr>
          <w:rFonts w:ascii="Tahoma" w:hAnsi="Tahoma" w:cs="Tahoma"/>
          <w:b/>
          <w:bCs/>
          <w:kern w:val="0"/>
          <w:sz w:val="28"/>
          <w:szCs w:val="28"/>
          <w:lang w:val="x-none"/>
        </w:rPr>
      </w:pPr>
      <w:r>
        <w:rPr>
          <w:rFonts w:ascii="Tahoma" w:hAnsi="Tahoma" w:cs="Tahoma"/>
          <w:b/>
          <w:bCs/>
          <w:kern w:val="0"/>
          <w:sz w:val="28"/>
          <w:szCs w:val="28"/>
          <w:lang w:val="x-none"/>
        </w:rPr>
        <w:t>3. Logout from Academic System</w:t>
      </w:r>
    </w:p>
    <w:p w:rsidR="009A53F3" w:rsidRDefault="009A53F3">
      <w:pPr>
        <w:wordWrap/>
        <w:adjustRightInd w:val="0"/>
        <w:spacing w:after="0" w:line="240" w:lineRule="auto"/>
        <w:jc w:val="left"/>
        <w:rPr>
          <w:rFonts w:ascii="Tahoma" w:hAnsi="Tahoma" w:cs="Tahoma"/>
          <w:kern w:val="0"/>
          <w:szCs w:val="20"/>
          <w:lang w:val="x-none"/>
        </w:rPr>
      </w:pPr>
      <w:r>
        <w:rPr>
          <w:rFonts w:ascii="Tahoma" w:hAnsi="Tahoma" w:cs="Tahoma"/>
          <w:kern w:val="0"/>
          <w:szCs w:val="20"/>
          <w:lang w:val="x-none"/>
        </w:rPr>
        <w:t>When you click the ‘Close’ link, a popup message will appear prompting you to click ‘OK’ to close the web browser. To logout from the Academic System, click the ‘Logout’ link at the portal.</w:t>
      </w:r>
    </w:p>
    <w:p w:rsidR="009A53F3" w:rsidRDefault="009A53F3">
      <w:pPr>
        <w:wordWrap/>
        <w:adjustRightInd w:val="0"/>
        <w:spacing w:after="0" w:line="240" w:lineRule="auto"/>
        <w:jc w:val="left"/>
        <w:rPr>
          <w:rFonts w:ascii="Tahoma" w:hAnsi="Tahoma" w:cs="Tahoma"/>
          <w:kern w:val="0"/>
          <w:szCs w:val="20"/>
          <w:lang w:val="x-none"/>
        </w:rPr>
      </w:pPr>
    </w:p>
    <w:p w:rsidR="009A53F3" w:rsidRDefault="009A53F3">
      <w:pPr>
        <w:wordWrap/>
        <w:adjustRightInd w:val="0"/>
        <w:spacing w:after="0" w:line="240" w:lineRule="auto"/>
        <w:jc w:val="left"/>
        <w:rPr>
          <w:rFonts w:ascii="Tahoma" w:hAnsi="Tahoma" w:cs="Tahoma"/>
          <w:b/>
          <w:bCs/>
          <w:kern w:val="0"/>
          <w:sz w:val="28"/>
          <w:szCs w:val="28"/>
          <w:lang w:val="x-none"/>
        </w:rPr>
      </w:pPr>
      <w:r>
        <w:rPr>
          <w:rFonts w:ascii="Tahoma" w:hAnsi="Tahoma" w:cs="Tahoma"/>
          <w:b/>
          <w:bCs/>
          <w:kern w:val="0"/>
          <w:sz w:val="28"/>
          <w:szCs w:val="28"/>
          <w:lang w:val="x-none"/>
        </w:rPr>
        <w:t>4. Misc.</w:t>
      </w:r>
    </w:p>
    <w:p w:rsidR="009A53F3" w:rsidRDefault="009A53F3">
      <w:pPr>
        <w:wordWrap/>
        <w:adjustRightInd w:val="0"/>
        <w:spacing w:after="0" w:line="240" w:lineRule="auto"/>
        <w:jc w:val="left"/>
        <w:rPr>
          <w:rFonts w:ascii="Tahoma" w:hAnsi="Tahoma" w:cs="Tahoma"/>
          <w:kern w:val="0"/>
          <w:szCs w:val="20"/>
          <w:lang w:val="x-none"/>
        </w:rPr>
      </w:pPr>
      <w:r>
        <w:rPr>
          <w:rFonts w:ascii="Tahoma" w:hAnsi="Tahoma" w:cs="Tahoma"/>
          <w:kern w:val="0"/>
          <w:szCs w:val="20"/>
          <w:lang w:val="x-none"/>
        </w:rPr>
        <w:t xml:space="preserve">- According to the portal SSO policy, the 7789 port must be open on the side of the service requester for the academic system to be connected. </w:t>
      </w:r>
    </w:p>
    <w:p w:rsidR="009A53F3" w:rsidRDefault="009A53F3">
      <w:pPr>
        <w:wordWrap/>
        <w:adjustRightInd w:val="0"/>
        <w:spacing w:after="0" w:line="240" w:lineRule="auto"/>
        <w:jc w:val="left"/>
        <w:rPr>
          <w:rFonts w:ascii="Tahoma" w:hAnsi="Tahoma" w:cs="Tahoma"/>
          <w:kern w:val="0"/>
          <w:szCs w:val="20"/>
          <w:lang w:val="x-none"/>
        </w:rPr>
      </w:pPr>
      <w:r>
        <w:rPr>
          <w:rFonts w:ascii="Tahoma" w:hAnsi="Tahoma" w:cs="Tahoma"/>
          <w:kern w:val="0"/>
          <w:szCs w:val="20"/>
          <w:lang w:val="x-none"/>
        </w:rPr>
        <w:t xml:space="preserve">  In most environments no problems exist, but some companies may have blocked some outgoing ports (including the 7789 port). </w:t>
      </w:r>
    </w:p>
    <w:p w:rsidR="009A53F3" w:rsidRDefault="009A53F3">
      <w:pPr>
        <w:wordWrap/>
        <w:adjustRightInd w:val="0"/>
        <w:spacing w:after="0" w:line="240" w:lineRule="auto"/>
        <w:jc w:val="left"/>
        <w:rPr>
          <w:rFonts w:ascii="Tahoma" w:hAnsi="Tahoma" w:cs="Tahoma"/>
          <w:kern w:val="0"/>
          <w:szCs w:val="20"/>
          <w:lang w:val="x-none"/>
        </w:rPr>
      </w:pPr>
      <w:r>
        <w:rPr>
          <w:rFonts w:ascii="Tahoma" w:hAnsi="Tahoma" w:cs="Tahoma"/>
          <w:kern w:val="0"/>
          <w:szCs w:val="20"/>
          <w:lang w:val="x-none"/>
        </w:rPr>
        <w:t xml:space="preserve">  In this event, the user should ask the computer team to open the 7789 port or should use a different PC (e.g., home computer).</w:t>
      </w:r>
    </w:p>
    <w:p w:rsidR="009A53F3" w:rsidRDefault="009A53F3">
      <w:pPr>
        <w:wordWrap/>
        <w:adjustRightInd w:val="0"/>
        <w:spacing w:after="0" w:line="240" w:lineRule="auto"/>
        <w:ind w:left="765"/>
        <w:jc w:val="left"/>
        <w:rPr>
          <w:rFonts w:ascii="Tahoma" w:hAnsi="Tahoma" w:cs="Tahoma"/>
          <w:kern w:val="0"/>
          <w:szCs w:val="20"/>
          <w:lang w:val="x-none"/>
        </w:rPr>
      </w:pPr>
    </w:p>
    <w:p w:rsidR="009A53F3" w:rsidRDefault="009A53F3">
      <w:pPr>
        <w:pBdr>
          <w:top w:val="single" w:sz="2" w:space="1" w:color="C0C0C0"/>
          <w:bottom w:val="single" w:sz="2" w:space="1" w:color="C0C0C0"/>
        </w:pBdr>
        <w:wordWrap/>
        <w:adjustRightInd w:val="0"/>
        <w:spacing w:before="120" w:after="120" w:line="240" w:lineRule="auto"/>
        <w:jc w:val="center"/>
        <w:rPr>
          <w:rFonts w:ascii="Tahoma" w:hAnsi="Tahoma" w:cs="Tahoma"/>
          <w:i/>
          <w:iCs/>
          <w:color w:val="C0C0C0"/>
          <w:kern w:val="0"/>
          <w:szCs w:val="20"/>
          <w:lang w:val="x-none"/>
        </w:rPr>
      </w:pPr>
      <w:r>
        <w:rPr>
          <w:rFonts w:ascii="Tahoma" w:hAnsi="Tahoma" w:cs="Tahoma"/>
          <w:i/>
          <w:iCs/>
          <w:color w:val="C0C0C0"/>
          <w:kern w:val="0"/>
          <w:szCs w:val="20"/>
          <w:lang w:val="x-none"/>
        </w:rPr>
        <w:t xml:space="preserve">Created with the Personal Edition of HelpNDoc: </w:t>
      </w:r>
      <w:hyperlink r:id="rId6" w:history="1">
        <w:r>
          <w:rPr>
            <w:rFonts w:ascii="Tahoma" w:hAnsi="Tahoma" w:cs="Tahoma"/>
            <w:i/>
            <w:iCs/>
            <w:color w:val="6666FF"/>
            <w:kern w:val="0"/>
            <w:szCs w:val="20"/>
            <w:u w:val="single"/>
            <w:lang w:val="x-none"/>
          </w:rPr>
          <w:t>Easily create Web Help sites</w:t>
        </w:r>
      </w:hyperlink>
    </w:p>
    <w:p w:rsidR="009A53F3" w:rsidRDefault="009A53F3">
      <w:pPr>
        <w:wordWrap/>
        <w:adjustRightInd w:val="0"/>
        <w:spacing w:after="0" w:line="240" w:lineRule="auto"/>
        <w:jc w:val="left"/>
        <w:rPr>
          <w:rFonts w:ascii="Arial" w:hAnsi="Arial" w:cs="Arial"/>
          <w:kern w:val="0"/>
          <w:szCs w:val="20"/>
          <w:lang w:val="x-none"/>
        </w:rPr>
      </w:pPr>
    </w:p>
    <w:p w:rsidR="009A53F3" w:rsidRDefault="009A53F3">
      <w:pPr>
        <w:pBdr>
          <w:bottom w:val="single" w:sz="6" w:space="0" w:color="AAAAAA"/>
        </w:pBdr>
        <w:wordWrap/>
        <w:adjustRightInd w:val="0"/>
        <w:spacing w:before="75" w:after="450" w:line="240" w:lineRule="auto"/>
        <w:jc w:val="left"/>
        <w:outlineLvl w:val="0"/>
        <w:rPr>
          <w:rFonts w:ascii="Tahoma" w:hAnsi="Tahoma" w:cs="Tahoma"/>
          <w:b/>
          <w:bCs/>
          <w:color w:val="365F91"/>
          <w:kern w:val="0"/>
          <w:sz w:val="28"/>
          <w:szCs w:val="28"/>
          <w:lang w:val="x-none"/>
        </w:rPr>
      </w:pPr>
      <w:r>
        <w:rPr>
          <w:rFonts w:ascii="Arial" w:hAnsi="Arial" w:cs="Arial"/>
          <w:kern w:val="0"/>
          <w:szCs w:val="20"/>
          <w:lang w:val="x-none"/>
        </w:rPr>
        <w:br w:type="page"/>
      </w:r>
      <w:bookmarkStart w:id="2" w:name="_topic_CoursesOffered"/>
      <w:bookmarkEnd w:id="2"/>
      <w:r>
        <w:rPr>
          <w:rFonts w:ascii="Tahoma" w:hAnsi="Tahoma" w:cs="Tahoma"/>
          <w:b/>
          <w:bCs/>
          <w:color w:val="365F91"/>
          <w:kern w:val="0"/>
          <w:sz w:val="28"/>
          <w:szCs w:val="28"/>
          <w:lang w:val="x-none"/>
        </w:rPr>
        <w:lastRenderedPageBreak/>
        <w:t>Courses Offered</w:t>
      </w:r>
    </w:p>
    <w:p w:rsidR="009A53F3" w:rsidRDefault="009A53F3">
      <w:pPr>
        <w:wordWrap/>
        <w:adjustRightInd w:val="0"/>
        <w:spacing w:after="0" w:line="240" w:lineRule="auto"/>
        <w:jc w:val="left"/>
        <w:rPr>
          <w:rFonts w:ascii="맑은 고딕" w:eastAsia="맑은 고딕" w:hAnsi="Arial" w:cs="맑은 고딕"/>
          <w:b/>
          <w:bCs/>
          <w:color w:val="365F91"/>
          <w:kern w:val="0"/>
          <w:sz w:val="28"/>
          <w:szCs w:val="28"/>
          <w:lang w:val="ko-KR"/>
        </w:rPr>
      </w:pPr>
      <w:r>
        <w:rPr>
          <w:rFonts w:ascii="맑은 고딕" w:eastAsia="맑은 고딕" w:hAnsi="Arial" w:cs="맑은 고딕"/>
          <w:b/>
          <w:bCs/>
          <w:color w:val="365F91"/>
          <w:kern w:val="0"/>
          <w:sz w:val="28"/>
          <w:szCs w:val="28"/>
          <w:lang w:val="ko-KR"/>
        </w:rPr>
        <w:t>1. Menu</w:t>
      </w:r>
    </w:p>
    <w:p w:rsidR="009A53F3" w:rsidRDefault="009A53F3">
      <w:pPr>
        <w:wordWrap/>
        <w:adjustRightInd w:val="0"/>
        <w:spacing w:after="0" w:line="240" w:lineRule="auto"/>
        <w:rPr>
          <w:rFonts w:ascii="Times New Roman" w:hAnsi="Times New Roman"/>
          <w:kern w:val="0"/>
          <w:szCs w:val="20"/>
          <w:lang w:val="x-none"/>
        </w:rPr>
      </w:pPr>
    </w:p>
    <w:p w:rsidR="009A53F3" w:rsidRDefault="009E66A2">
      <w:pPr>
        <w:wordWrap/>
        <w:adjustRightInd w:val="0"/>
        <w:spacing w:after="0" w:line="240" w:lineRule="auto"/>
        <w:jc w:val="left"/>
        <w:rPr>
          <w:rFonts w:ascii="Times New Roman" w:hAnsi="Times New Roman"/>
          <w:kern w:val="0"/>
          <w:szCs w:val="20"/>
          <w:lang w:val="x-none"/>
        </w:rPr>
      </w:pPr>
      <w:r>
        <w:rPr>
          <w:rFonts w:ascii="Times New Roman" w:hAnsi="Times New Roman"/>
          <w:noProof/>
          <w:kern w:val="0"/>
          <w:szCs w:val="20"/>
        </w:rPr>
        <w:drawing>
          <wp:inline distT="0" distB="0" distL="0" distR="0">
            <wp:extent cx="1695450" cy="3390900"/>
            <wp:effectExtent l="0" t="0" r="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95450" cy="3390900"/>
                    </a:xfrm>
                    <a:prstGeom prst="rect">
                      <a:avLst/>
                    </a:prstGeom>
                    <a:noFill/>
                    <a:ln>
                      <a:noFill/>
                    </a:ln>
                  </pic:spPr>
                </pic:pic>
              </a:graphicData>
            </a:graphic>
          </wp:inline>
        </w:drawing>
      </w:r>
    </w:p>
    <w:p w:rsidR="009A53F3" w:rsidRDefault="009A53F3">
      <w:pPr>
        <w:wordWrap/>
        <w:adjustRightInd w:val="0"/>
        <w:spacing w:after="0" w:line="240" w:lineRule="auto"/>
        <w:jc w:val="left"/>
        <w:rPr>
          <w:rFonts w:ascii="Times New Roman" w:hAnsi="Times New Roman"/>
          <w:kern w:val="0"/>
          <w:szCs w:val="20"/>
          <w:lang w:val="x-none"/>
        </w:rPr>
      </w:pPr>
    </w:p>
    <w:p w:rsidR="009A53F3" w:rsidRDefault="009A53F3">
      <w:pPr>
        <w:wordWrap/>
        <w:adjustRightInd w:val="0"/>
        <w:spacing w:after="0" w:line="240" w:lineRule="auto"/>
        <w:jc w:val="left"/>
        <w:rPr>
          <w:rFonts w:ascii="Times New Roman" w:hAnsi="Times New Roman"/>
          <w:kern w:val="0"/>
          <w:szCs w:val="20"/>
          <w:lang w:val="x-none"/>
        </w:rPr>
      </w:pPr>
    </w:p>
    <w:p w:rsidR="009A53F3" w:rsidRDefault="009A53F3">
      <w:pPr>
        <w:wordWrap/>
        <w:adjustRightInd w:val="0"/>
        <w:spacing w:after="0" w:line="240" w:lineRule="auto"/>
        <w:jc w:val="left"/>
        <w:rPr>
          <w:rFonts w:ascii="맑은 고딕" w:eastAsia="맑은 고딕" w:hAnsi="Arial" w:cs="맑은 고딕"/>
          <w:b/>
          <w:bCs/>
          <w:color w:val="365F91"/>
          <w:kern w:val="0"/>
          <w:sz w:val="28"/>
          <w:szCs w:val="28"/>
          <w:lang w:val="ko-KR"/>
        </w:rPr>
      </w:pPr>
      <w:r>
        <w:rPr>
          <w:rFonts w:ascii="맑은 고딕" w:eastAsia="맑은 고딕" w:hAnsi="Arial" w:cs="맑은 고딕"/>
          <w:b/>
          <w:bCs/>
          <w:color w:val="365F91"/>
          <w:kern w:val="0"/>
          <w:sz w:val="28"/>
          <w:szCs w:val="28"/>
          <w:lang w:val="ko-KR"/>
        </w:rPr>
        <w:t xml:space="preserve">2. Courses Offered </w:t>
      </w:r>
    </w:p>
    <w:p w:rsidR="009A53F3" w:rsidRDefault="009A53F3">
      <w:pPr>
        <w:wordWrap/>
        <w:adjustRightInd w:val="0"/>
        <w:spacing w:after="0" w:line="240" w:lineRule="auto"/>
        <w:jc w:val="left"/>
        <w:rPr>
          <w:rFonts w:ascii="맑은 고딕" w:eastAsia="맑은 고딕" w:hAnsi="Arial" w:cs="맑은 고딕"/>
          <w:b/>
          <w:bCs/>
          <w:color w:val="4F81BD"/>
          <w:kern w:val="0"/>
          <w:sz w:val="26"/>
          <w:szCs w:val="26"/>
          <w:lang w:val="ko-KR"/>
        </w:rPr>
      </w:pPr>
      <w:r>
        <w:rPr>
          <w:rFonts w:ascii="맑은 고딕" w:eastAsia="맑은 고딕" w:hAnsi="Arial" w:cs="맑은 고딕"/>
          <w:b/>
          <w:bCs/>
          <w:color w:val="4F81BD"/>
          <w:kern w:val="0"/>
          <w:sz w:val="26"/>
          <w:szCs w:val="26"/>
          <w:lang w:val="ko-KR"/>
        </w:rPr>
        <w:t>Menu</w:t>
      </w:r>
    </w:p>
    <w:p w:rsidR="009A53F3" w:rsidRDefault="009A53F3">
      <w:pPr>
        <w:wordWrap/>
        <w:adjustRightInd w:val="0"/>
        <w:spacing w:after="0" w:line="240" w:lineRule="auto"/>
        <w:jc w:val="left"/>
        <w:rPr>
          <w:rFonts w:ascii="Tahoma" w:hAnsi="Tahoma" w:cs="Tahoma"/>
          <w:kern w:val="0"/>
          <w:szCs w:val="20"/>
          <w:lang w:val="x-none"/>
        </w:rPr>
      </w:pPr>
      <w:r>
        <w:rPr>
          <w:rFonts w:ascii="Tahoma" w:hAnsi="Tahoma" w:cs="Tahoma"/>
          <w:kern w:val="0"/>
          <w:szCs w:val="20"/>
          <w:lang w:val="x-none"/>
        </w:rPr>
        <w:t xml:space="preserve">Common &gt; Courses Offered  </w:t>
      </w:r>
    </w:p>
    <w:p w:rsidR="009A53F3" w:rsidRDefault="009A53F3">
      <w:pPr>
        <w:wordWrap/>
        <w:adjustRightInd w:val="0"/>
        <w:spacing w:after="0" w:line="240" w:lineRule="auto"/>
        <w:jc w:val="left"/>
        <w:rPr>
          <w:rFonts w:ascii="Times New Roman" w:hAnsi="Times New Roman"/>
          <w:kern w:val="0"/>
          <w:szCs w:val="20"/>
          <w:lang w:val="x-none"/>
        </w:rPr>
      </w:pPr>
    </w:p>
    <w:p w:rsidR="009A53F3" w:rsidRDefault="009A53F3">
      <w:pPr>
        <w:wordWrap/>
        <w:adjustRightInd w:val="0"/>
        <w:spacing w:after="0" w:line="240" w:lineRule="auto"/>
        <w:jc w:val="left"/>
        <w:rPr>
          <w:rFonts w:ascii="Arial" w:hAnsi="Arial" w:cs="Arial"/>
          <w:color w:val="000000"/>
          <w:kern w:val="0"/>
          <w:szCs w:val="20"/>
          <w:lang w:val="x-none"/>
        </w:rPr>
      </w:pPr>
      <w:r>
        <w:rPr>
          <w:rFonts w:ascii="맑은 고딕" w:eastAsia="맑은 고딕" w:hAnsi="맑은 고딕" w:cs="맑은 고딕" w:hint="eastAsia"/>
          <w:color w:val="000000"/>
          <w:kern w:val="0"/>
          <w:szCs w:val="20"/>
          <w:lang w:val="x-none"/>
        </w:rPr>
        <w:t>※</w:t>
      </w:r>
      <w:r>
        <w:rPr>
          <w:rFonts w:ascii="Arial" w:hAnsi="Arial" w:cs="Arial"/>
          <w:color w:val="000000"/>
          <w:kern w:val="0"/>
          <w:szCs w:val="20"/>
          <w:lang w:val="x-none"/>
        </w:rPr>
        <w:t>This menu item is accessible to anyone wishing to look up courses offered at KAIST and does not require login</w:t>
      </w:r>
    </w:p>
    <w:p w:rsidR="009A53F3" w:rsidRDefault="009A53F3">
      <w:pPr>
        <w:wordWrap/>
        <w:adjustRightInd w:val="0"/>
        <w:spacing w:after="0" w:line="240" w:lineRule="auto"/>
        <w:jc w:val="left"/>
        <w:rPr>
          <w:rFonts w:ascii="Arial" w:hAnsi="Arial" w:cs="Arial"/>
          <w:color w:val="000000"/>
          <w:kern w:val="0"/>
          <w:szCs w:val="20"/>
          <w:lang w:val="x-none"/>
        </w:rPr>
      </w:pPr>
      <w:r>
        <w:rPr>
          <w:rFonts w:ascii="Arial" w:hAnsi="Arial" w:cs="Arial"/>
          <w:color w:val="000000"/>
          <w:kern w:val="0"/>
          <w:szCs w:val="20"/>
          <w:lang w:val="x-none"/>
        </w:rPr>
        <w:t xml:space="preserve"> </w:t>
      </w:r>
    </w:p>
    <w:p w:rsidR="009A53F3" w:rsidRDefault="009A53F3">
      <w:pPr>
        <w:wordWrap/>
        <w:adjustRightInd w:val="0"/>
        <w:spacing w:after="0" w:line="240" w:lineRule="auto"/>
        <w:jc w:val="left"/>
        <w:rPr>
          <w:rFonts w:ascii="맑은 고딕" w:eastAsia="맑은 고딕" w:hAnsi="Arial" w:cs="맑은 고딕"/>
          <w:b/>
          <w:bCs/>
          <w:color w:val="4F81BD"/>
          <w:kern w:val="0"/>
          <w:sz w:val="26"/>
          <w:szCs w:val="26"/>
          <w:lang w:val="ko-KR"/>
        </w:rPr>
      </w:pPr>
      <w:r>
        <w:rPr>
          <w:rFonts w:ascii="맑은 고딕" w:eastAsia="맑은 고딕" w:hAnsi="Arial" w:cs="맑은 고딕"/>
          <w:b/>
          <w:bCs/>
          <w:color w:val="4F81BD"/>
          <w:kern w:val="0"/>
          <w:sz w:val="26"/>
          <w:szCs w:val="26"/>
          <w:lang w:val="ko-KR"/>
        </w:rPr>
        <w:t>Display</w:t>
      </w:r>
    </w:p>
    <w:p w:rsidR="009A53F3" w:rsidRDefault="009E66A2">
      <w:pPr>
        <w:wordWrap/>
        <w:adjustRightInd w:val="0"/>
        <w:spacing w:after="0" w:line="240" w:lineRule="auto"/>
        <w:jc w:val="left"/>
        <w:rPr>
          <w:rFonts w:ascii="맑은 고딕" w:eastAsia="맑은 고딕" w:hAnsi="Arial" w:cs="맑은 고딕"/>
          <w:b/>
          <w:bCs/>
          <w:color w:val="4F81BD"/>
          <w:kern w:val="0"/>
          <w:sz w:val="26"/>
          <w:szCs w:val="26"/>
          <w:lang w:val="ko-KR"/>
        </w:rPr>
      </w:pPr>
      <w:r>
        <w:rPr>
          <w:rFonts w:ascii="맑은 고딕" w:eastAsia="맑은 고딕" w:hAnsi="Arial" w:cs="맑은 고딕"/>
          <w:b/>
          <w:bCs/>
          <w:noProof/>
          <w:color w:val="4F81BD"/>
          <w:kern w:val="0"/>
          <w:sz w:val="26"/>
          <w:szCs w:val="26"/>
        </w:rPr>
        <w:lastRenderedPageBreak/>
        <w:drawing>
          <wp:inline distT="0" distB="0" distL="0" distR="0">
            <wp:extent cx="6010275" cy="3086100"/>
            <wp:effectExtent l="0" t="0" r="0" b="0"/>
            <wp:docPr id="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10275" cy="3086100"/>
                    </a:xfrm>
                    <a:prstGeom prst="rect">
                      <a:avLst/>
                    </a:prstGeom>
                    <a:noFill/>
                    <a:ln>
                      <a:noFill/>
                    </a:ln>
                  </pic:spPr>
                </pic:pic>
              </a:graphicData>
            </a:graphic>
          </wp:inline>
        </w:drawing>
      </w:r>
    </w:p>
    <w:p w:rsidR="009A53F3" w:rsidRDefault="009A53F3">
      <w:pPr>
        <w:wordWrap/>
        <w:adjustRightInd w:val="0"/>
        <w:spacing w:after="0" w:line="240" w:lineRule="auto"/>
        <w:jc w:val="left"/>
        <w:rPr>
          <w:rFonts w:ascii="Tahoma" w:hAnsi="Tahoma" w:cs="Tahoma"/>
          <w:kern w:val="0"/>
          <w:szCs w:val="20"/>
          <w:lang w:val="x-none"/>
        </w:rPr>
      </w:pPr>
      <w:r>
        <w:rPr>
          <w:rFonts w:ascii="Tahoma" w:hAnsi="Tahoma" w:cs="Tahoma"/>
          <w:kern w:val="0"/>
          <w:szCs w:val="20"/>
          <w:lang w:val="x-none"/>
        </w:rPr>
        <w:t>This menu allows you to look up courses offered by semester (Year/Semester)</w:t>
      </w:r>
    </w:p>
    <w:p w:rsidR="009A53F3" w:rsidRDefault="009A53F3">
      <w:pPr>
        <w:wordWrap/>
        <w:adjustRightInd w:val="0"/>
        <w:spacing w:after="0" w:line="240" w:lineRule="auto"/>
        <w:jc w:val="left"/>
        <w:rPr>
          <w:rFonts w:ascii="맑은 고딕" w:eastAsia="맑은 고딕" w:hAnsi="Arial" w:cs="맑은 고딕"/>
          <w:kern w:val="0"/>
          <w:szCs w:val="20"/>
          <w:lang w:val="x-none"/>
        </w:rPr>
      </w:pPr>
    </w:p>
    <w:p w:rsidR="009A53F3" w:rsidRDefault="009A53F3">
      <w:pPr>
        <w:wordWrap/>
        <w:adjustRightInd w:val="0"/>
        <w:spacing w:after="0" w:line="240" w:lineRule="auto"/>
        <w:jc w:val="left"/>
        <w:rPr>
          <w:rFonts w:ascii="맑은 고딕" w:eastAsia="맑은 고딕" w:hAnsi="Arial" w:cs="맑은 고딕"/>
          <w:b/>
          <w:bCs/>
          <w:color w:val="4F81BD"/>
          <w:kern w:val="0"/>
          <w:sz w:val="26"/>
          <w:szCs w:val="26"/>
          <w:lang w:val="ko-KR"/>
        </w:rPr>
      </w:pPr>
      <w:r>
        <w:rPr>
          <w:rFonts w:ascii="맑은 고딕" w:eastAsia="맑은 고딕" w:hAnsi="Arial" w:cs="맑은 고딕"/>
          <w:b/>
          <w:bCs/>
          <w:color w:val="4F81BD"/>
          <w:kern w:val="0"/>
          <w:sz w:val="26"/>
          <w:szCs w:val="26"/>
          <w:lang w:val="ko-KR"/>
        </w:rPr>
        <w:t>Searching</w:t>
      </w:r>
    </w:p>
    <w:p w:rsidR="009A53F3" w:rsidRDefault="009A53F3">
      <w:pPr>
        <w:wordWrap/>
        <w:adjustRightInd w:val="0"/>
        <w:spacing w:after="0" w:line="240" w:lineRule="auto"/>
        <w:ind w:left="270" w:hanging="255"/>
        <w:jc w:val="left"/>
        <w:rPr>
          <w:rFonts w:ascii="Tahoma" w:hAnsi="Tahoma" w:cs="Tahoma"/>
          <w:color w:val="000000"/>
          <w:kern w:val="0"/>
          <w:szCs w:val="20"/>
          <w:lang w:val="x-none"/>
        </w:rPr>
      </w:pPr>
      <w:r>
        <w:rPr>
          <w:rFonts w:ascii="Tahoma" w:hAnsi="Tahoma" w:cs="Tahoma"/>
          <w:color w:val="000000"/>
          <w:kern w:val="0"/>
          <w:szCs w:val="20"/>
          <w:lang w:val="x-none"/>
        </w:rPr>
        <w:t xml:space="preserve">- The Year/Term that the course is offered is a mandatory search criterion. </w:t>
      </w:r>
    </w:p>
    <w:p w:rsidR="009A53F3" w:rsidRDefault="009A53F3">
      <w:pPr>
        <w:wordWrap/>
        <w:adjustRightInd w:val="0"/>
        <w:spacing w:after="0" w:line="240" w:lineRule="auto"/>
        <w:ind w:left="270" w:hanging="255"/>
        <w:jc w:val="left"/>
        <w:rPr>
          <w:rFonts w:ascii="Tahoma" w:hAnsi="Tahoma" w:cs="Tahoma"/>
          <w:color w:val="000000"/>
          <w:kern w:val="0"/>
          <w:szCs w:val="20"/>
          <w:lang w:val="x-none"/>
        </w:rPr>
      </w:pPr>
      <w:r>
        <w:rPr>
          <w:rFonts w:ascii="Tahoma" w:hAnsi="Tahoma" w:cs="Tahoma"/>
          <w:color w:val="000000"/>
          <w:kern w:val="0"/>
          <w:szCs w:val="20"/>
          <w:lang w:val="x-none"/>
        </w:rPr>
        <w:t xml:space="preserve"> - If you set the search to find ‘All’ courses offered, the search will be very lengthy, as a large amount of data is retrieved and displayed. </w:t>
      </w:r>
    </w:p>
    <w:p w:rsidR="009A53F3" w:rsidRDefault="009A53F3">
      <w:pPr>
        <w:wordWrap/>
        <w:adjustRightInd w:val="0"/>
        <w:spacing w:after="0" w:line="240" w:lineRule="auto"/>
        <w:ind w:left="270" w:hanging="255"/>
        <w:jc w:val="left"/>
        <w:rPr>
          <w:rFonts w:ascii="Tahoma" w:hAnsi="Tahoma" w:cs="Tahoma"/>
          <w:color w:val="000000"/>
          <w:kern w:val="0"/>
          <w:szCs w:val="20"/>
          <w:lang w:val="x-none"/>
        </w:rPr>
      </w:pPr>
      <w:r>
        <w:rPr>
          <w:rFonts w:ascii="Tahoma" w:hAnsi="Tahoma" w:cs="Tahoma"/>
          <w:color w:val="000000"/>
          <w:kern w:val="0"/>
          <w:szCs w:val="20"/>
          <w:lang w:val="x-none"/>
        </w:rPr>
        <w:t>- The ‘Limited Class Size’ and ‘Credits’ (AU – academic units) items are retrieved according to results with more than starting value and less than the ending value.</w:t>
      </w:r>
    </w:p>
    <w:p w:rsidR="009A53F3" w:rsidRDefault="009A53F3">
      <w:pPr>
        <w:wordWrap/>
        <w:adjustRightInd w:val="0"/>
        <w:spacing w:after="0" w:line="240" w:lineRule="auto"/>
        <w:ind w:left="270" w:hanging="255"/>
        <w:jc w:val="left"/>
        <w:rPr>
          <w:rFonts w:ascii="Tahoma" w:hAnsi="Tahoma" w:cs="Tahoma"/>
          <w:color w:val="000000"/>
          <w:kern w:val="0"/>
          <w:szCs w:val="20"/>
          <w:lang w:val="x-none"/>
        </w:rPr>
      </w:pPr>
      <w:r>
        <w:rPr>
          <w:rFonts w:ascii="Tahoma" w:hAnsi="Tahoma" w:cs="Tahoma"/>
          <w:color w:val="000000"/>
          <w:kern w:val="0"/>
          <w:szCs w:val="20"/>
          <w:lang w:val="x-none"/>
        </w:rPr>
        <w:t>- When an inverted triangle appears under a column header, you can click the [Column Name] to re-sort data according to that column.</w:t>
      </w:r>
    </w:p>
    <w:p w:rsidR="009A53F3" w:rsidRDefault="009A53F3">
      <w:pPr>
        <w:wordWrap/>
        <w:adjustRightInd w:val="0"/>
        <w:spacing w:after="0" w:line="240" w:lineRule="auto"/>
        <w:ind w:left="270" w:hanging="255"/>
        <w:jc w:val="left"/>
        <w:rPr>
          <w:rFonts w:ascii="Tahoma" w:hAnsi="Tahoma" w:cs="Tahoma"/>
          <w:color w:val="000000"/>
          <w:kern w:val="0"/>
          <w:szCs w:val="20"/>
          <w:lang w:val="x-none"/>
        </w:rPr>
      </w:pPr>
      <w:r>
        <w:rPr>
          <w:rFonts w:ascii="Tahoma" w:hAnsi="Tahoma" w:cs="Tahoma"/>
          <w:color w:val="000000"/>
          <w:kern w:val="0"/>
          <w:szCs w:val="20"/>
          <w:lang w:val="x-none"/>
        </w:rPr>
        <w:t>- When you click the title of a course, the syllabus will display in a popup window (see [Figure 1] below).</w:t>
      </w:r>
    </w:p>
    <w:p w:rsidR="009A53F3" w:rsidRDefault="009A53F3">
      <w:pPr>
        <w:wordWrap/>
        <w:adjustRightInd w:val="0"/>
        <w:spacing w:after="0" w:line="240" w:lineRule="auto"/>
        <w:ind w:left="270" w:hanging="255"/>
        <w:jc w:val="left"/>
        <w:rPr>
          <w:rFonts w:ascii="Tahoma" w:hAnsi="Tahoma" w:cs="Tahoma"/>
          <w:color w:val="000000"/>
          <w:kern w:val="0"/>
          <w:szCs w:val="20"/>
          <w:lang w:val="x-none"/>
        </w:rPr>
      </w:pPr>
      <w:r>
        <w:rPr>
          <w:rFonts w:ascii="Tahoma" w:hAnsi="Tahoma" w:cs="Tahoma"/>
          <w:color w:val="000000"/>
          <w:kern w:val="0"/>
          <w:szCs w:val="20"/>
          <w:lang w:val="x-none"/>
        </w:rPr>
        <w:t xml:space="preserve">- If the query data exceeds 1000 results, the data will not display on the screen due to excessive time required. Instead, you will be prompted to download directly to an Excel file when you click the ‘Inquiry’ button. Click ‘Confirm’ to download directly to an Excel file </w:t>
      </w:r>
    </w:p>
    <w:p w:rsidR="009A53F3" w:rsidRDefault="009A53F3">
      <w:pPr>
        <w:wordWrap/>
        <w:adjustRightInd w:val="0"/>
        <w:spacing w:after="0" w:line="240" w:lineRule="auto"/>
        <w:ind w:left="270" w:hanging="255"/>
        <w:jc w:val="left"/>
        <w:rPr>
          <w:rFonts w:ascii="Tahoma" w:hAnsi="Tahoma" w:cs="Tahoma"/>
          <w:color w:val="000000"/>
          <w:kern w:val="0"/>
          <w:szCs w:val="20"/>
          <w:lang w:val="x-none"/>
        </w:rPr>
      </w:pPr>
      <w:r>
        <w:rPr>
          <w:rFonts w:ascii="Tahoma" w:hAnsi="Tahoma" w:cs="Tahoma"/>
          <w:color w:val="000000"/>
          <w:kern w:val="0"/>
          <w:szCs w:val="20"/>
          <w:lang w:val="x-none"/>
        </w:rPr>
        <w:t xml:space="preserve">- The Term Type (Module) value ‘16wk' refers to a Seoul 16-Week Course; ‘1st’ and ‘2nd’ refer to Seoul 8-week courses in the first half and second half of the semester, respectively. </w:t>
      </w:r>
    </w:p>
    <w:p w:rsidR="009A53F3" w:rsidRDefault="009A53F3">
      <w:pPr>
        <w:wordWrap/>
        <w:adjustRightInd w:val="0"/>
        <w:spacing w:after="0" w:line="240" w:lineRule="auto"/>
        <w:ind w:firstLine="105"/>
        <w:jc w:val="left"/>
        <w:rPr>
          <w:rFonts w:ascii="Tahoma" w:hAnsi="Tahoma" w:cs="Tahoma"/>
          <w:color w:val="000000"/>
          <w:kern w:val="0"/>
          <w:szCs w:val="20"/>
          <w:lang w:val="x-none"/>
        </w:rPr>
      </w:pPr>
    </w:p>
    <w:p w:rsidR="009A53F3" w:rsidRDefault="009A53F3">
      <w:pPr>
        <w:wordWrap/>
        <w:adjustRightInd w:val="0"/>
        <w:spacing w:after="0" w:line="240" w:lineRule="auto"/>
        <w:jc w:val="left"/>
        <w:rPr>
          <w:rFonts w:ascii="Arial" w:hAnsi="Arial" w:cs="Arial"/>
          <w:b/>
          <w:bCs/>
          <w:color w:val="4F81BD"/>
          <w:kern w:val="0"/>
          <w:sz w:val="26"/>
          <w:szCs w:val="26"/>
          <w:lang w:val="x-none"/>
        </w:rPr>
      </w:pPr>
      <w:r>
        <w:rPr>
          <w:rFonts w:ascii="Arial" w:hAnsi="Arial" w:cs="Arial"/>
          <w:b/>
          <w:bCs/>
          <w:color w:val="4F81BD"/>
          <w:kern w:val="0"/>
          <w:sz w:val="26"/>
          <w:szCs w:val="26"/>
          <w:lang w:val="x-none"/>
        </w:rPr>
        <w:t>Excel Downloads</w:t>
      </w:r>
    </w:p>
    <w:p w:rsidR="009A53F3" w:rsidRDefault="009A53F3">
      <w:pPr>
        <w:wordWrap/>
        <w:adjustRightInd w:val="0"/>
        <w:spacing w:after="0" w:line="240" w:lineRule="auto"/>
        <w:jc w:val="left"/>
        <w:rPr>
          <w:rFonts w:ascii="Tahoma" w:hAnsi="Tahoma" w:cs="Tahoma"/>
          <w:kern w:val="0"/>
          <w:szCs w:val="20"/>
          <w:lang w:val="x-none"/>
        </w:rPr>
      </w:pPr>
      <w:r>
        <w:rPr>
          <w:rFonts w:ascii="맑은 고딕" w:eastAsia="맑은 고딕" w:hAnsi="Arial" w:cs="맑은 고딕"/>
          <w:kern w:val="0"/>
          <w:szCs w:val="20"/>
          <w:lang w:val="x-none"/>
        </w:rPr>
        <w:t xml:space="preserve"> </w:t>
      </w:r>
      <w:r>
        <w:rPr>
          <w:rFonts w:ascii="Tahoma" w:hAnsi="Tahoma" w:cs="Tahoma"/>
          <w:kern w:val="0"/>
          <w:szCs w:val="20"/>
          <w:lang w:val="x-none"/>
        </w:rPr>
        <w:t>- You can download the displayed search results to an Excel file by clicking the ‘Excel’ button.</w:t>
      </w:r>
    </w:p>
    <w:p w:rsidR="009A53F3" w:rsidRDefault="009A53F3">
      <w:pPr>
        <w:wordWrap/>
        <w:adjustRightInd w:val="0"/>
        <w:spacing w:after="0" w:line="240" w:lineRule="auto"/>
        <w:jc w:val="left"/>
        <w:rPr>
          <w:rFonts w:ascii="맑은 고딕" w:eastAsia="맑은 고딕" w:hAnsi="Arial" w:cs="맑은 고딕"/>
          <w:kern w:val="0"/>
          <w:szCs w:val="20"/>
          <w:lang w:val="x-none"/>
        </w:rPr>
      </w:pPr>
      <w:r>
        <w:rPr>
          <w:rFonts w:ascii="맑은 고딕" w:eastAsia="맑은 고딕" w:hAnsi="Arial" w:cs="맑은 고딕"/>
          <w:kern w:val="0"/>
          <w:szCs w:val="20"/>
          <w:lang w:val="x-none"/>
        </w:rPr>
        <w:t xml:space="preserve"> </w:t>
      </w:r>
    </w:p>
    <w:p w:rsidR="009A53F3" w:rsidRDefault="009A53F3">
      <w:pPr>
        <w:wordWrap/>
        <w:adjustRightInd w:val="0"/>
        <w:spacing w:after="0" w:line="240" w:lineRule="auto"/>
        <w:jc w:val="left"/>
        <w:rPr>
          <w:rFonts w:ascii="Arial" w:hAnsi="Arial" w:cs="Arial"/>
          <w:b/>
          <w:bCs/>
          <w:color w:val="4F81BD"/>
          <w:kern w:val="0"/>
          <w:sz w:val="22"/>
          <w:lang w:val="x-none"/>
        </w:rPr>
      </w:pPr>
      <w:r>
        <w:rPr>
          <w:rFonts w:ascii="Arial" w:hAnsi="Arial" w:cs="Arial"/>
          <w:b/>
          <w:bCs/>
          <w:color w:val="4F81BD"/>
          <w:kern w:val="0"/>
          <w:sz w:val="22"/>
          <w:lang w:val="x-none"/>
        </w:rPr>
        <w:t>[Figure 1]</w:t>
      </w:r>
    </w:p>
    <w:p w:rsidR="009A53F3" w:rsidRDefault="009E66A2">
      <w:pPr>
        <w:wordWrap/>
        <w:adjustRightInd w:val="0"/>
        <w:spacing w:after="0" w:line="240" w:lineRule="auto"/>
        <w:jc w:val="left"/>
        <w:rPr>
          <w:rFonts w:ascii="Arial" w:hAnsi="Arial" w:cs="Arial"/>
          <w:b/>
          <w:bCs/>
          <w:color w:val="4F81BD"/>
          <w:kern w:val="0"/>
          <w:sz w:val="22"/>
          <w:lang w:val="x-none"/>
        </w:rPr>
      </w:pPr>
      <w:r>
        <w:rPr>
          <w:rFonts w:ascii="Arial" w:hAnsi="Arial" w:cs="Arial"/>
          <w:b/>
          <w:bCs/>
          <w:noProof/>
          <w:color w:val="4F81BD"/>
          <w:kern w:val="0"/>
          <w:sz w:val="22"/>
        </w:rPr>
        <w:lastRenderedPageBreak/>
        <w:drawing>
          <wp:inline distT="0" distB="0" distL="0" distR="0">
            <wp:extent cx="6010275" cy="4276725"/>
            <wp:effectExtent l="0" t="0" r="0" b="0"/>
            <wp:docPr id="3" name="그림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0275" cy="4276725"/>
                    </a:xfrm>
                    <a:prstGeom prst="rect">
                      <a:avLst/>
                    </a:prstGeom>
                    <a:noFill/>
                    <a:ln>
                      <a:noFill/>
                    </a:ln>
                  </pic:spPr>
                </pic:pic>
              </a:graphicData>
            </a:graphic>
          </wp:inline>
        </w:drawing>
      </w:r>
    </w:p>
    <w:p w:rsidR="009A53F3" w:rsidRDefault="009A53F3">
      <w:pPr>
        <w:wordWrap/>
        <w:adjustRightInd w:val="0"/>
        <w:spacing w:after="0" w:line="240" w:lineRule="auto"/>
        <w:jc w:val="left"/>
        <w:rPr>
          <w:rFonts w:ascii="Arial" w:hAnsi="Arial" w:cs="Arial"/>
          <w:b/>
          <w:bCs/>
          <w:color w:val="4F81BD"/>
          <w:kern w:val="0"/>
          <w:sz w:val="22"/>
          <w:lang w:val="x-none"/>
        </w:rPr>
      </w:pPr>
    </w:p>
    <w:p w:rsidR="009A53F3" w:rsidRDefault="009A53F3">
      <w:pPr>
        <w:wordWrap/>
        <w:adjustRightInd w:val="0"/>
        <w:spacing w:after="0" w:line="240" w:lineRule="auto"/>
        <w:jc w:val="left"/>
        <w:rPr>
          <w:rFonts w:ascii="Arial" w:hAnsi="Arial" w:cs="Arial"/>
          <w:b/>
          <w:bCs/>
          <w:color w:val="4F81BD"/>
          <w:kern w:val="0"/>
          <w:sz w:val="22"/>
          <w:lang w:val="x-none"/>
        </w:rPr>
      </w:pPr>
      <w:r>
        <w:rPr>
          <w:rFonts w:ascii="Arial" w:hAnsi="Arial" w:cs="Arial"/>
          <w:b/>
          <w:bCs/>
          <w:color w:val="4F81BD"/>
          <w:kern w:val="0"/>
          <w:sz w:val="22"/>
          <w:lang w:val="x-none"/>
        </w:rPr>
        <w:t xml:space="preserve">[Tips on Excel downloads] </w:t>
      </w:r>
    </w:p>
    <w:p w:rsidR="009A53F3" w:rsidRDefault="009A53F3">
      <w:pPr>
        <w:wordWrap/>
        <w:adjustRightInd w:val="0"/>
        <w:spacing w:after="0" w:line="240" w:lineRule="auto"/>
        <w:jc w:val="left"/>
        <w:rPr>
          <w:rFonts w:ascii="Tahoma" w:hAnsi="Tahoma" w:cs="Tahoma"/>
          <w:kern w:val="0"/>
          <w:szCs w:val="20"/>
          <w:lang w:val="x-none"/>
        </w:rPr>
      </w:pPr>
      <w:r>
        <w:rPr>
          <w:rFonts w:ascii="Tahoma" w:hAnsi="Tahoma" w:cs="Tahoma"/>
          <w:kern w:val="0"/>
          <w:szCs w:val="20"/>
          <w:lang w:val="x-none"/>
        </w:rPr>
        <w:t xml:space="preserve">1. If the blocking pop-up message appears, as shown below, then you should click ‘File Download’ and go through the process again. </w:t>
      </w:r>
    </w:p>
    <w:p w:rsidR="009A53F3" w:rsidRDefault="009E66A2">
      <w:pPr>
        <w:wordWrap/>
        <w:adjustRightInd w:val="0"/>
        <w:spacing w:after="0" w:line="240" w:lineRule="auto"/>
        <w:jc w:val="left"/>
        <w:rPr>
          <w:rFonts w:ascii="Tahoma" w:hAnsi="Tahoma" w:cs="Tahoma"/>
          <w:kern w:val="0"/>
          <w:szCs w:val="20"/>
          <w:lang w:val="x-none"/>
        </w:rPr>
      </w:pPr>
      <w:r>
        <w:rPr>
          <w:rFonts w:ascii="Tahoma" w:hAnsi="Tahoma" w:cs="Tahoma"/>
          <w:noProof/>
          <w:kern w:val="0"/>
          <w:szCs w:val="20"/>
        </w:rPr>
        <w:drawing>
          <wp:inline distT="0" distB="0" distL="0" distR="0">
            <wp:extent cx="6019800" cy="238125"/>
            <wp:effectExtent l="0" t="0" r="0" b="0"/>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9800" cy="238125"/>
                    </a:xfrm>
                    <a:prstGeom prst="rect">
                      <a:avLst/>
                    </a:prstGeom>
                    <a:noFill/>
                    <a:ln>
                      <a:noFill/>
                    </a:ln>
                  </pic:spPr>
                </pic:pic>
              </a:graphicData>
            </a:graphic>
          </wp:inline>
        </w:drawing>
      </w:r>
    </w:p>
    <w:p w:rsidR="009A53F3" w:rsidRDefault="009A53F3">
      <w:pPr>
        <w:wordWrap/>
        <w:adjustRightInd w:val="0"/>
        <w:spacing w:after="0" w:line="240" w:lineRule="auto"/>
        <w:jc w:val="left"/>
        <w:rPr>
          <w:rFonts w:ascii="맑은 고딕" w:eastAsia="맑은 고딕" w:hAnsi="Arial" w:cs="맑은 고딕"/>
          <w:kern w:val="0"/>
          <w:szCs w:val="20"/>
          <w:lang w:val="x-none"/>
        </w:rPr>
      </w:pPr>
    </w:p>
    <w:p w:rsidR="009A53F3" w:rsidRDefault="009A53F3">
      <w:pPr>
        <w:wordWrap/>
        <w:adjustRightInd w:val="0"/>
        <w:spacing w:after="0" w:line="240" w:lineRule="auto"/>
        <w:jc w:val="left"/>
        <w:rPr>
          <w:rFonts w:ascii="Tahoma" w:hAnsi="Tahoma" w:cs="Tahoma"/>
          <w:kern w:val="0"/>
          <w:szCs w:val="20"/>
          <w:lang w:val="x-none"/>
        </w:rPr>
      </w:pPr>
      <w:r>
        <w:rPr>
          <w:rFonts w:ascii="Tahoma" w:hAnsi="Tahoma" w:cs="Tahoma"/>
          <w:kern w:val="0"/>
          <w:szCs w:val="20"/>
          <w:lang w:val="x-none"/>
        </w:rPr>
        <w:t xml:space="preserve">2.  If the query data exceeds 1000 results, the data will not display on the screen due to excessive time required. </w:t>
      </w:r>
    </w:p>
    <w:p w:rsidR="009A53F3" w:rsidRDefault="009A53F3">
      <w:pPr>
        <w:wordWrap/>
        <w:adjustRightInd w:val="0"/>
        <w:spacing w:after="0" w:line="240" w:lineRule="auto"/>
        <w:jc w:val="left"/>
        <w:rPr>
          <w:rFonts w:ascii="Tahoma" w:hAnsi="Tahoma" w:cs="Tahoma"/>
          <w:kern w:val="0"/>
          <w:szCs w:val="20"/>
          <w:lang w:val="x-none"/>
        </w:rPr>
      </w:pPr>
      <w:r>
        <w:rPr>
          <w:rFonts w:ascii="Tahoma" w:hAnsi="Tahoma" w:cs="Tahoma"/>
          <w:kern w:val="0"/>
          <w:szCs w:val="20"/>
          <w:lang w:val="x-none"/>
        </w:rPr>
        <w:t xml:space="preserve">     Instead, you will be prompted to download directly to an Excel file when you click the ‘Inquiry’ button. Click ‘Confirm’ to download directly to an Excel file.</w:t>
      </w:r>
    </w:p>
    <w:p w:rsidR="009A53F3" w:rsidRDefault="009E66A2">
      <w:pPr>
        <w:wordWrap/>
        <w:adjustRightInd w:val="0"/>
        <w:spacing w:after="0" w:line="240" w:lineRule="auto"/>
        <w:jc w:val="left"/>
        <w:rPr>
          <w:rFonts w:ascii="Tahoma" w:hAnsi="Tahoma" w:cs="Tahoma"/>
          <w:kern w:val="0"/>
          <w:szCs w:val="20"/>
          <w:lang w:val="x-none"/>
        </w:rPr>
      </w:pPr>
      <w:r>
        <w:rPr>
          <w:rFonts w:ascii="Tahoma" w:hAnsi="Tahoma" w:cs="Tahoma"/>
          <w:noProof/>
          <w:kern w:val="0"/>
          <w:szCs w:val="20"/>
        </w:rPr>
        <w:drawing>
          <wp:inline distT="0" distB="0" distL="0" distR="0">
            <wp:extent cx="4581525" cy="2181225"/>
            <wp:effectExtent l="0" t="0" r="0" b="0"/>
            <wp:docPr id="5" name="그림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1525" cy="2181225"/>
                    </a:xfrm>
                    <a:prstGeom prst="rect">
                      <a:avLst/>
                    </a:prstGeom>
                    <a:noFill/>
                    <a:ln>
                      <a:noFill/>
                    </a:ln>
                  </pic:spPr>
                </pic:pic>
              </a:graphicData>
            </a:graphic>
          </wp:inline>
        </w:drawing>
      </w:r>
    </w:p>
    <w:p w:rsidR="009A53F3" w:rsidRDefault="009A53F3">
      <w:pPr>
        <w:wordWrap/>
        <w:adjustRightInd w:val="0"/>
        <w:spacing w:after="0" w:line="240" w:lineRule="auto"/>
        <w:jc w:val="left"/>
        <w:rPr>
          <w:rFonts w:ascii="맑은 고딕" w:eastAsia="맑은 고딕" w:hAnsi="Arial" w:cs="맑은 고딕"/>
          <w:kern w:val="0"/>
          <w:szCs w:val="20"/>
          <w:lang w:val="x-none"/>
        </w:rPr>
      </w:pPr>
    </w:p>
    <w:p w:rsidR="009A53F3" w:rsidRDefault="009A53F3">
      <w:pPr>
        <w:wordWrap/>
        <w:adjustRightInd w:val="0"/>
        <w:spacing w:after="0" w:line="240" w:lineRule="auto"/>
        <w:jc w:val="left"/>
        <w:rPr>
          <w:rFonts w:ascii="맑은 고딕" w:eastAsia="맑은 고딕" w:hAnsi="Arial" w:cs="맑은 고딕"/>
          <w:kern w:val="0"/>
          <w:szCs w:val="20"/>
          <w:lang w:val="x-none"/>
        </w:rPr>
      </w:pPr>
    </w:p>
    <w:p w:rsidR="009A53F3" w:rsidRDefault="009A53F3">
      <w:pPr>
        <w:wordWrap/>
        <w:adjustRightInd w:val="0"/>
        <w:spacing w:after="0" w:line="240" w:lineRule="auto"/>
        <w:jc w:val="left"/>
        <w:rPr>
          <w:rFonts w:ascii="맑은 고딕" w:eastAsia="맑은 고딕" w:hAnsi="Arial" w:cs="맑은 고딕"/>
          <w:kern w:val="0"/>
          <w:szCs w:val="20"/>
          <w:lang w:val="x-none"/>
        </w:rPr>
      </w:pPr>
    </w:p>
    <w:p w:rsidR="009A53F3" w:rsidRDefault="009A53F3">
      <w:pPr>
        <w:wordWrap/>
        <w:adjustRightInd w:val="0"/>
        <w:spacing w:after="0" w:line="240" w:lineRule="auto"/>
        <w:jc w:val="left"/>
        <w:rPr>
          <w:rFonts w:ascii="맑은 고딕" w:eastAsia="맑은 고딕" w:hAnsi="Arial" w:cs="맑은 고딕"/>
          <w:kern w:val="0"/>
          <w:szCs w:val="20"/>
          <w:lang w:val="x-none"/>
        </w:rPr>
      </w:pPr>
    </w:p>
    <w:p w:rsidR="009A53F3" w:rsidRDefault="009A53F3">
      <w:pPr>
        <w:wordWrap/>
        <w:adjustRightInd w:val="0"/>
        <w:spacing w:after="0" w:line="240" w:lineRule="auto"/>
        <w:jc w:val="left"/>
        <w:rPr>
          <w:rFonts w:ascii="맑은 고딕" w:eastAsia="맑은 고딕" w:hAnsi="Arial" w:cs="맑은 고딕"/>
          <w:kern w:val="0"/>
          <w:szCs w:val="20"/>
          <w:lang w:val="x-none"/>
        </w:rPr>
      </w:pPr>
    </w:p>
    <w:p w:rsidR="009A53F3" w:rsidRDefault="009A53F3">
      <w:pPr>
        <w:wordWrap/>
        <w:adjustRightInd w:val="0"/>
        <w:spacing w:after="0" w:line="240" w:lineRule="auto"/>
        <w:jc w:val="left"/>
        <w:rPr>
          <w:rFonts w:ascii="맑은 고딕" w:eastAsia="맑은 고딕" w:hAnsi="Arial" w:cs="맑은 고딕"/>
          <w:kern w:val="0"/>
          <w:szCs w:val="20"/>
          <w:lang w:val="x-none"/>
        </w:rPr>
      </w:pPr>
      <w:r>
        <w:rPr>
          <w:rFonts w:ascii="맑은 고딕" w:eastAsia="맑은 고딕" w:hAnsi="Arial" w:cs="맑은 고딕"/>
          <w:kern w:val="0"/>
          <w:szCs w:val="20"/>
          <w:lang w:val="x-none"/>
        </w:rPr>
        <w:t>End.</w:t>
      </w:r>
    </w:p>
    <w:p w:rsidR="009A53F3" w:rsidRDefault="009A53F3">
      <w:pPr>
        <w:pBdr>
          <w:top w:val="single" w:sz="2" w:space="1" w:color="C0C0C0"/>
          <w:bottom w:val="single" w:sz="2" w:space="1" w:color="C0C0C0"/>
        </w:pBdr>
        <w:wordWrap/>
        <w:adjustRightInd w:val="0"/>
        <w:spacing w:before="120" w:after="120" w:line="240" w:lineRule="auto"/>
        <w:jc w:val="center"/>
        <w:rPr>
          <w:rFonts w:ascii="Tahoma" w:hAnsi="Tahoma" w:cs="Tahoma"/>
          <w:i/>
          <w:iCs/>
          <w:color w:val="C0C0C0"/>
          <w:kern w:val="0"/>
          <w:szCs w:val="20"/>
          <w:lang w:val="x-none"/>
        </w:rPr>
      </w:pPr>
      <w:r>
        <w:rPr>
          <w:rFonts w:ascii="Tahoma" w:hAnsi="Tahoma" w:cs="Tahoma"/>
          <w:i/>
          <w:iCs/>
          <w:color w:val="C0C0C0"/>
          <w:kern w:val="0"/>
          <w:szCs w:val="20"/>
          <w:lang w:val="x-none"/>
        </w:rPr>
        <w:t xml:space="preserve">Created with the Personal Edition of HelpNDoc: </w:t>
      </w:r>
      <w:hyperlink r:id="rId12" w:history="1">
        <w:r>
          <w:rPr>
            <w:rFonts w:ascii="Tahoma" w:hAnsi="Tahoma" w:cs="Tahoma"/>
            <w:i/>
            <w:iCs/>
            <w:color w:val="6666FF"/>
            <w:kern w:val="0"/>
            <w:szCs w:val="20"/>
            <w:u w:val="single"/>
            <w:lang w:val="x-none"/>
          </w:rPr>
          <w:t>Easily create iPhone documentation</w:t>
        </w:r>
      </w:hyperlink>
    </w:p>
    <w:p w:rsidR="009A53F3" w:rsidRDefault="009A53F3">
      <w:pPr>
        <w:wordWrap/>
        <w:adjustRightInd w:val="0"/>
        <w:spacing w:after="0" w:line="240" w:lineRule="auto"/>
        <w:jc w:val="left"/>
        <w:rPr>
          <w:rFonts w:ascii="Arial" w:hAnsi="Arial" w:cs="Arial"/>
          <w:kern w:val="0"/>
          <w:szCs w:val="20"/>
          <w:lang w:val="x-none"/>
        </w:rPr>
      </w:pPr>
    </w:p>
    <w:p w:rsidR="009A53F3" w:rsidRDefault="009A53F3">
      <w:pPr>
        <w:pBdr>
          <w:bottom w:val="single" w:sz="6" w:space="0" w:color="AAAAAA"/>
        </w:pBdr>
        <w:wordWrap/>
        <w:adjustRightInd w:val="0"/>
        <w:spacing w:before="75" w:after="450" w:line="240" w:lineRule="auto"/>
        <w:jc w:val="left"/>
        <w:outlineLvl w:val="0"/>
        <w:rPr>
          <w:rFonts w:ascii="Tahoma" w:hAnsi="Tahoma" w:cs="Tahoma"/>
          <w:b/>
          <w:bCs/>
          <w:color w:val="365F91"/>
          <w:kern w:val="0"/>
          <w:sz w:val="28"/>
          <w:szCs w:val="28"/>
          <w:lang w:val="x-none"/>
        </w:rPr>
      </w:pPr>
      <w:r>
        <w:rPr>
          <w:rFonts w:ascii="Arial" w:hAnsi="Arial" w:cs="Arial"/>
          <w:kern w:val="0"/>
          <w:szCs w:val="20"/>
          <w:lang w:val="x-none"/>
        </w:rPr>
        <w:br w:type="page"/>
      </w:r>
      <w:bookmarkStart w:id="3" w:name="_topic_Schoolregistration"/>
      <w:bookmarkEnd w:id="3"/>
      <w:r>
        <w:rPr>
          <w:rFonts w:ascii="Tahoma" w:hAnsi="Tahoma" w:cs="Tahoma"/>
          <w:b/>
          <w:bCs/>
          <w:color w:val="365F91"/>
          <w:kern w:val="0"/>
          <w:sz w:val="28"/>
          <w:szCs w:val="28"/>
          <w:lang w:val="x-none"/>
        </w:rPr>
        <w:lastRenderedPageBreak/>
        <w:t>School registration</w:t>
      </w:r>
    </w:p>
    <w:p w:rsidR="009A53F3" w:rsidRDefault="009A53F3">
      <w:pPr>
        <w:wordWrap/>
        <w:adjustRightInd w:val="0"/>
        <w:spacing w:after="0" w:line="240" w:lineRule="auto"/>
        <w:jc w:val="left"/>
        <w:rPr>
          <w:rFonts w:ascii="맑은 고딕" w:eastAsia="맑은 고딕" w:hAnsi="Arial" w:cs="맑은 고딕"/>
          <w:b/>
          <w:bCs/>
          <w:color w:val="365F91"/>
          <w:kern w:val="0"/>
          <w:sz w:val="28"/>
          <w:szCs w:val="28"/>
          <w:lang w:val="ko-KR"/>
        </w:rPr>
      </w:pPr>
      <w:r>
        <w:rPr>
          <w:rFonts w:ascii="맑은 고딕" w:eastAsia="맑은 고딕" w:hAnsi="Arial" w:cs="맑은 고딕"/>
          <w:b/>
          <w:bCs/>
          <w:color w:val="365F91"/>
          <w:kern w:val="0"/>
          <w:sz w:val="28"/>
          <w:szCs w:val="28"/>
          <w:lang w:val="ko-KR"/>
        </w:rPr>
        <w:t>1. Menu</w:t>
      </w:r>
    </w:p>
    <w:p w:rsidR="009A53F3" w:rsidRDefault="009A53F3">
      <w:pPr>
        <w:wordWrap/>
        <w:adjustRightInd w:val="0"/>
        <w:spacing w:after="0" w:line="240" w:lineRule="auto"/>
        <w:rPr>
          <w:rFonts w:ascii="맑은 고딕" w:eastAsia="맑은 고딕" w:hAnsi="Arial" w:cs="맑은 고딕"/>
          <w:b/>
          <w:bCs/>
          <w:color w:val="4F81BD"/>
          <w:kern w:val="0"/>
          <w:sz w:val="22"/>
          <w:lang w:val="ko-KR"/>
        </w:rPr>
      </w:pPr>
    </w:p>
    <w:p w:rsidR="009A53F3" w:rsidRDefault="009E66A2">
      <w:pPr>
        <w:wordWrap/>
        <w:adjustRightInd w:val="0"/>
        <w:spacing w:after="0" w:line="240" w:lineRule="auto"/>
        <w:jc w:val="left"/>
        <w:rPr>
          <w:rFonts w:ascii="맑은 고딕" w:eastAsia="맑은 고딕" w:hAnsi="Arial" w:cs="맑은 고딕"/>
          <w:b/>
          <w:bCs/>
          <w:color w:val="4F81BD"/>
          <w:kern w:val="0"/>
          <w:sz w:val="22"/>
          <w:lang w:val="ko-KR"/>
        </w:rPr>
      </w:pPr>
      <w:r>
        <w:rPr>
          <w:rFonts w:ascii="맑은 고딕" w:eastAsia="맑은 고딕" w:hAnsi="Arial" w:cs="맑은 고딕"/>
          <w:b/>
          <w:bCs/>
          <w:noProof/>
          <w:color w:val="4F81BD"/>
          <w:kern w:val="0"/>
          <w:sz w:val="22"/>
        </w:rPr>
        <w:drawing>
          <wp:inline distT="0" distB="0" distL="0" distR="0">
            <wp:extent cx="1695450" cy="2867025"/>
            <wp:effectExtent l="0" t="0" r="0" b="0"/>
            <wp:docPr id="6" name="그림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95450" cy="2867025"/>
                    </a:xfrm>
                    <a:prstGeom prst="rect">
                      <a:avLst/>
                    </a:prstGeom>
                    <a:noFill/>
                    <a:ln>
                      <a:noFill/>
                    </a:ln>
                  </pic:spPr>
                </pic:pic>
              </a:graphicData>
            </a:graphic>
          </wp:inline>
        </w:drawing>
      </w:r>
    </w:p>
    <w:p w:rsidR="009A53F3" w:rsidRDefault="009A53F3">
      <w:pPr>
        <w:wordWrap/>
        <w:adjustRightInd w:val="0"/>
        <w:spacing w:after="0" w:line="240" w:lineRule="auto"/>
        <w:jc w:val="left"/>
        <w:rPr>
          <w:rFonts w:ascii="Times New Roman" w:hAnsi="Times New Roman"/>
          <w:kern w:val="0"/>
          <w:szCs w:val="20"/>
          <w:lang w:val="x-none"/>
        </w:rPr>
      </w:pPr>
    </w:p>
    <w:p w:rsidR="009A53F3" w:rsidRDefault="009A53F3">
      <w:pPr>
        <w:wordWrap/>
        <w:adjustRightInd w:val="0"/>
        <w:spacing w:after="0" w:line="240" w:lineRule="auto"/>
        <w:jc w:val="left"/>
        <w:rPr>
          <w:rFonts w:ascii="Times New Roman" w:hAnsi="Times New Roman"/>
          <w:kern w:val="0"/>
          <w:szCs w:val="20"/>
          <w:lang w:val="x-none"/>
        </w:rPr>
      </w:pPr>
    </w:p>
    <w:p w:rsidR="009A53F3" w:rsidRDefault="009A53F3">
      <w:pPr>
        <w:wordWrap/>
        <w:adjustRightInd w:val="0"/>
        <w:spacing w:after="0" w:line="240" w:lineRule="auto"/>
        <w:jc w:val="left"/>
        <w:rPr>
          <w:rFonts w:ascii="맑은 고딕" w:eastAsia="맑은 고딕" w:hAnsi="Arial" w:cs="맑은 고딕"/>
          <w:b/>
          <w:bCs/>
          <w:color w:val="365F91"/>
          <w:kern w:val="0"/>
          <w:sz w:val="28"/>
          <w:szCs w:val="28"/>
          <w:lang w:val="ko-KR"/>
        </w:rPr>
      </w:pPr>
      <w:r>
        <w:rPr>
          <w:rFonts w:ascii="맑은 고딕" w:eastAsia="맑은 고딕" w:hAnsi="Arial" w:cs="맑은 고딕"/>
          <w:b/>
          <w:bCs/>
          <w:color w:val="365F91"/>
          <w:kern w:val="0"/>
          <w:sz w:val="28"/>
          <w:szCs w:val="28"/>
          <w:lang w:val="ko-KR"/>
        </w:rPr>
        <w:t xml:space="preserve">2. School registration </w:t>
      </w:r>
    </w:p>
    <w:p w:rsidR="009A53F3" w:rsidRDefault="009A53F3">
      <w:pPr>
        <w:wordWrap/>
        <w:adjustRightInd w:val="0"/>
        <w:spacing w:after="0" w:line="240" w:lineRule="auto"/>
        <w:jc w:val="left"/>
        <w:rPr>
          <w:rFonts w:ascii="맑은 고딕" w:eastAsia="맑은 고딕" w:hAnsi="Arial" w:cs="맑은 고딕"/>
          <w:b/>
          <w:bCs/>
          <w:color w:val="4F81BD"/>
          <w:kern w:val="0"/>
          <w:sz w:val="26"/>
          <w:szCs w:val="26"/>
          <w:lang w:val="ko-KR"/>
        </w:rPr>
      </w:pPr>
    </w:p>
    <w:p w:rsidR="009A53F3" w:rsidRDefault="009A53F3">
      <w:pPr>
        <w:wordWrap/>
        <w:adjustRightInd w:val="0"/>
        <w:spacing w:after="0" w:line="240" w:lineRule="auto"/>
        <w:jc w:val="left"/>
        <w:rPr>
          <w:rFonts w:ascii="맑은 고딕" w:eastAsia="맑은 고딕" w:hAnsi="Arial" w:cs="맑은 고딕"/>
          <w:b/>
          <w:bCs/>
          <w:color w:val="4F81BD"/>
          <w:kern w:val="0"/>
          <w:sz w:val="26"/>
          <w:szCs w:val="26"/>
          <w:lang w:val="ko-KR"/>
        </w:rPr>
      </w:pPr>
      <w:r>
        <w:rPr>
          <w:rFonts w:ascii="맑은 고딕" w:eastAsia="맑은 고딕" w:hAnsi="Arial" w:cs="맑은 고딕"/>
          <w:b/>
          <w:bCs/>
          <w:color w:val="4F81BD"/>
          <w:kern w:val="0"/>
          <w:sz w:val="26"/>
          <w:szCs w:val="26"/>
          <w:lang w:val="ko-KR"/>
        </w:rPr>
        <w:t>Menu</w:t>
      </w:r>
    </w:p>
    <w:p w:rsidR="009A53F3" w:rsidRDefault="009A53F3">
      <w:pPr>
        <w:wordWrap/>
        <w:adjustRightInd w:val="0"/>
        <w:spacing w:after="0" w:line="240" w:lineRule="auto"/>
        <w:jc w:val="left"/>
        <w:rPr>
          <w:rFonts w:ascii="Tahoma" w:hAnsi="Tahoma" w:cs="Tahoma"/>
          <w:kern w:val="0"/>
          <w:szCs w:val="20"/>
          <w:lang w:val="x-none"/>
        </w:rPr>
      </w:pPr>
      <w:r>
        <w:rPr>
          <w:rFonts w:ascii="맑은 고딕" w:eastAsia="맑은 고딕" w:hAnsi="Arial" w:cs="맑은 고딕"/>
          <w:kern w:val="0"/>
          <w:szCs w:val="20"/>
          <w:lang w:val="ko-KR"/>
        </w:rPr>
        <w:t xml:space="preserve">Academic Records &gt; </w:t>
      </w:r>
      <w:r>
        <w:rPr>
          <w:rFonts w:ascii="Tahoma" w:hAnsi="Tahoma" w:cs="Tahoma"/>
          <w:kern w:val="0"/>
          <w:szCs w:val="20"/>
          <w:lang w:val="x-none"/>
        </w:rPr>
        <w:t xml:space="preserve">School registration </w:t>
      </w:r>
    </w:p>
    <w:p w:rsidR="009A53F3" w:rsidRDefault="009A53F3">
      <w:pPr>
        <w:wordWrap/>
        <w:adjustRightInd w:val="0"/>
        <w:spacing w:after="0" w:line="240" w:lineRule="auto"/>
        <w:jc w:val="left"/>
        <w:rPr>
          <w:rFonts w:ascii="맑은 고딕" w:eastAsia="맑은 고딕" w:hAnsi="Arial" w:cs="맑은 고딕"/>
          <w:kern w:val="0"/>
          <w:szCs w:val="20"/>
          <w:lang w:val="ko-KR"/>
        </w:rPr>
      </w:pPr>
    </w:p>
    <w:p w:rsidR="009A53F3" w:rsidRDefault="009A53F3">
      <w:pPr>
        <w:wordWrap/>
        <w:adjustRightInd w:val="0"/>
        <w:spacing w:after="0" w:line="240" w:lineRule="auto"/>
        <w:jc w:val="left"/>
        <w:rPr>
          <w:rFonts w:ascii="맑은 고딕" w:eastAsia="맑은 고딕" w:hAnsi="Arial" w:cs="맑은 고딕"/>
          <w:b/>
          <w:bCs/>
          <w:color w:val="4F81BD"/>
          <w:kern w:val="0"/>
          <w:sz w:val="26"/>
          <w:szCs w:val="26"/>
          <w:lang w:val="ko-KR"/>
        </w:rPr>
      </w:pPr>
      <w:r>
        <w:rPr>
          <w:rFonts w:ascii="맑은 고딕" w:eastAsia="맑은 고딕" w:hAnsi="Arial" w:cs="맑은 고딕"/>
          <w:b/>
          <w:bCs/>
          <w:color w:val="4F81BD"/>
          <w:kern w:val="0"/>
          <w:sz w:val="26"/>
          <w:szCs w:val="26"/>
          <w:lang w:val="ko-KR"/>
        </w:rPr>
        <w:t>Display</w:t>
      </w:r>
    </w:p>
    <w:p w:rsidR="009A53F3" w:rsidRDefault="009E66A2">
      <w:pPr>
        <w:wordWrap/>
        <w:adjustRightInd w:val="0"/>
        <w:spacing w:after="0" w:line="240" w:lineRule="auto"/>
        <w:jc w:val="left"/>
        <w:rPr>
          <w:rFonts w:ascii="맑은 고딕" w:eastAsia="맑은 고딕" w:hAnsi="Arial" w:cs="맑은 고딕"/>
          <w:b/>
          <w:bCs/>
          <w:color w:val="4F81BD"/>
          <w:kern w:val="0"/>
          <w:sz w:val="26"/>
          <w:szCs w:val="26"/>
          <w:lang w:val="ko-KR"/>
        </w:rPr>
      </w:pPr>
      <w:r>
        <w:rPr>
          <w:rFonts w:ascii="맑은 고딕" w:eastAsia="맑은 고딕" w:hAnsi="Arial" w:cs="맑은 고딕"/>
          <w:b/>
          <w:bCs/>
          <w:noProof/>
          <w:color w:val="4F81BD"/>
          <w:kern w:val="0"/>
          <w:sz w:val="26"/>
          <w:szCs w:val="26"/>
        </w:rPr>
        <w:lastRenderedPageBreak/>
        <w:drawing>
          <wp:inline distT="0" distB="0" distL="0" distR="0">
            <wp:extent cx="5962650" cy="6076950"/>
            <wp:effectExtent l="0" t="0" r="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62650" cy="6076950"/>
                    </a:xfrm>
                    <a:prstGeom prst="rect">
                      <a:avLst/>
                    </a:prstGeom>
                    <a:noFill/>
                    <a:ln>
                      <a:noFill/>
                    </a:ln>
                  </pic:spPr>
                </pic:pic>
              </a:graphicData>
            </a:graphic>
          </wp:inline>
        </w:drawing>
      </w:r>
    </w:p>
    <w:p w:rsidR="009A53F3" w:rsidRDefault="009A53F3">
      <w:pPr>
        <w:wordWrap/>
        <w:adjustRightInd w:val="0"/>
        <w:spacing w:after="0" w:line="240" w:lineRule="auto"/>
        <w:ind w:left="180" w:hanging="165"/>
        <w:jc w:val="left"/>
        <w:rPr>
          <w:rFonts w:ascii="Tahoma" w:hAnsi="Tahoma" w:cs="Tahoma"/>
          <w:kern w:val="0"/>
          <w:szCs w:val="20"/>
          <w:lang w:val="x-none"/>
        </w:rPr>
      </w:pPr>
      <w:r>
        <w:rPr>
          <w:rFonts w:ascii="Tahoma" w:hAnsi="Tahoma" w:cs="Tahoma"/>
          <w:kern w:val="0"/>
          <w:szCs w:val="20"/>
          <w:lang w:val="x-none"/>
        </w:rPr>
        <w:t xml:space="preserve">- This menu allows students to look up and check their basic academic information, history of changes to academic record, contact information, </w:t>
      </w:r>
      <w:r>
        <w:rPr>
          <w:rFonts w:ascii="Tahoma" w:hAnsi="Tahoma" w:cs="Tahoma"/>
          <w:color w:val="000000"/>
          <w:kern w:val="0"/>
          <w:szCs w:val="20"/>
          <w:lang w:val="el-GR"/>
        </w:rPr>
        <w:t>sponsor</w:t>
      </w:r>
      <w:r>
        <w:rPr>
          <w:rFonts w:ascii="Tahoma" w:hAnsi="Tahoma" w:cs="Tahoma"/>
          <w:kern w:val="0"/>
          <w:szCs w:val="20"/>
          <w:lang w:val="x-none"/>
        </w:rPr>
        <w:t xml:space="preserve">, family, academic background, etc.  </w:t>
      </w:r>
    </w:p>
    <w:p w:rsidR="009A53F3" w:rsidRDefault="009A53F3">
      <w:pPr>
        <w:wordWrap/>
        <w:adjustRightInd w:val="0"/>
        <w:spacing w:after="0" w:line="240" w:lineRule="auto"/>
        <w:ind w:left="90"/>
        <w:jc w:val="left"/>
        <w:rPr>
          <w:rFonts w:ascii="Tahoma" w:hAnsi="Tahoma" w:cs="Tahoma"/>
          <w:kern w:val="0"/>
          <w:szCs w:val="20"/>
          <w:lang w:val="x-none"/>
        </w:rPr>
      </w:pPr>
      <w:r>
        <w:rPr>
          <w:rFonts w:ascii="Tahoma" w:hAnsi="Tahoma" w:cs="Tahoma"/>
          <w:kern w:val="0"/>
          <w:szCs w:val="20"/>
          <w:lang w:val="x-none"/>
        </w:rPr>
        <w:t>- Click the ‘Update/Register contact information’ button and select the [Enter contact information] display to add or change your home address, phone number, mobile number, and e-mail.</w:t>
      </w:r>
    </w:p>
    <w:p w:rsidR="009A53F3" w:rsidRDefault="009A53F3">
      <w:pPr>
        <w:wordWrap/>
        <w:adjustRightInd w:val="0"/>
        <w:spacing w:after="0" w:line="240" w:lineRule="auto"/>
        <w:ind w:left="180"/>
        <w:jc w:val="left"/>
        <w:rPr>
          <w:rFonts w:ascii="Tahoma" w:hAnsi="Tahoma" w:cs="Tahoma"/>
          <w:kern w:val="0"/>
          <w:szCs w:val="20"/>
          <w:lang w:val="x-none"/>
        </w:rPr>
      </w:pPr>
      <w:r>
        <w:rPr>
          <w:rFonts w:ascii="Tahoma" w:hAnsi="Tahoma" w:cs="Tahoma"/>
          <w:kern w:val="0"/>
          <w:szCs w:val="20"/>
          <w:lang w:val="x-none"/>
        </w:rPr>
        <w:t>(Contact information is used for emergencies and for instructors to send e-mail to students in their courses. The contact information is not used for sending transcripts.)</w:t>
      </w:r>
    </w:p>
    <w:p w:rsidR="009A53F3" w:rsidRDefault="009A53F3">
      <w:pPr>
        <w:wordWrap/>
        <w:adjustRightInd w:val="0"/>
        <w:spacing w:after="0" w:line="240" w:lineRule="auto"/>
        <w:jc w:val="left"/>
        <w:rPr>
          <w:rFonts w:ascii="Tahoma" w:hAnsi="Tahoma" w:cs="Tahoma"/>
          <w:kern w:val="0"/>
          <w:szCs w:val="20"/>
          <w:lang w:val="x-none"/>
        </w:rPr>
      </w:pPr>
      <w:r>
        <w:rPr>
          <w:rFonts w:ascii="Tahoma" w:hAnsi="Tahoma" w:cs="Tahoma"/>
          <w:kern w:val="0"/>
          <w:szCs w:val="20"/>
          <w:lang w:val="x-none"/>
        </w:rPr>
        <w:t>- if Click the 'update Family information' button, you can update the family information.</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w:t>
      </w:r>
    </w:p>
    <w:p w:rsidR="009A53F3" w:rsidRDefault="009A53F3">
      <w:pPr>
        <w:wordWrap/>
        <w:adjustRightInd w:val="0"/>
        <w:spacing w:after="0" w:line="240" w:lineRule="auto"/>
        <w:jc w:val="left"/>
        <w:rPr>
          <w:rFonts w:ascii="Times New Roman" w:hAnsi="Times New Roman"/>
          <w:kern w:val="0"/>
          <w:szCs w:val="20"/>
          <w:lang w:val="x-none"/>
        </w:rPr>
      </w:pPr>
    </w:p>
    <w:p w:rsidR="009A53F3" w:rsidRDefault="009A53F3">
      <w:pPr>
        <w:wordWrap/>
        <w:adjustRightInd w:val="0"/>
        <w:spacing w:after="0" w:line="240" w:lineRule="auto"/>
        <w:jc w:val="left"/>
        <w:rPr>
          <w:rFonts w:ascii="Times New Roman" w:hAnsi="Times New Roman"/>
          <w:b/>
          <w:bCs/>
          <w:kern w:val="0"/>
          <w:sz w:val="26"/>
          <w:szCs w:val="26"/>
          <w:lang w:val="x-none"/>
        </w:rPr>
      </w:pPr>
      <w:r>
        <w:rPr>
          <w:rFonts w:ascii="Times New Roman" w:hAnsi="Times New Roman"/>
          <w:b/>
          <w:bCs/>
          <w:kern w:val="0"/>
          <w:sz w:val="26"/>
          <w:szCs w:val="26"/>
          <w:lang w:val="x-none"/>
        </w:rPr>
        <w:t>[The family information update popup]</w:t>
      </w:r>
    </w:p>
    <w:p w:rsidR="009A53F3" w:rsidRDefault="009A53F3">
      <w:pPr>
        <w:wordWrap/>
        <w:adjustRightInd w:val="0"/>
        <w:spacing w:after="0" w:line="240" w:lineRule="auto"/>
        <w:jc w:val="left"/>
        <w:rPr>
          <w:rFonts w:ascii="Times New Roman" w:hAnsi="Times New Roman"/>
          <w:kern w:val="0"/>
          <w:szCs w:val="20"/>
          <w:lang w:val="x-none"/>
        </w:rPr>
      </w:pPr>
    </w:p>
    <w:p w:rsidR="009A53F3" w:rsidRDefault="009E66A2">
      <w:pPr>
        <w:wordWrap/>
        <w:adjustRightInd w:val="0"/>
        <w:spacing w:after="0" w:line="240" w:lineRule="auto"/>
        <w:jc w:val="left"/>
        <w:rPr>
          <w:rFonts w:ascii="Times New Roman" w:hAnsi="Times New Roman"/>
          <w:kern w:val="0"/>
          <w:szCs w:val="20"/>
          <w:lang w:val="x-none"/>
        </w:rPr>
      </w:pPr>
      <w:r>
        <w:rPr>
          <w:rFonts w:ascii="Times New Roman" w:hAnsi="Times New Roman"/>
          <w:noProof/>
          <w:kern w:val="0"/>
          <w:szCs w:val="20"/>
        </w:rPr>
        <w:lastRenderedPageBreak/>
        <w:drawing>
          <wp:inline distT="0" distB="0" distL="0" distR="0">
            <wp:extent cx="5972175" cy="2076450"/>
            <wp:effectExtent l="0" t="0" r="0" b="0"/>
            <wp:docPr id="8" name="그림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72175" cy="2076450"/>
                    </a:xfrm>
                    <a:prstGeom prst="rect">
                      <a:avLst/>
                    </a:prstGeom>
                    <a:noFill/>
                    <a:ln>
                      <a:noFill/>
                    </a:ln>
                  </pic:spPr>
                </pic:pic>
              </a:graphicData>
            </a:graphic>
          </wp:inline>
        </w:drawing>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add: Click the 'Add' button. Required [Relation, Name, Age] items.</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delete: Click the 'delete' link you want to delete.</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save: Click the 'Save' button. </w:t>
      </w:r>
    </w:p>
    <w:p w:rsidR="009A53F3" w:rsidRDefault="009A53F3">
      <w:pPr>
        <w:wordWrap/>
        <w:adjustRightInd w:val="0"/>
        <w:spacing w:after="0" w:line="240" w:lineRule="auto"/>
        <w:jc w:val="left"/>
        <w:rPr>
          <w:rFonts w:ascii="Times New Roman" w:hAnsi="Times New Roman"/>
          <w:kern w:val="0"/>
          <w:szCs w:val="20"/>
          <w:lang w:val="x-none"/>
        </w:rPr>
      </w:pPr>
    </w:p>
    <w:p w:rsidR="009A53F3" w:rsidRDefault="009A53F3">
      <w:pPr>
        <w:wordWrap/>
        <w:adjustRightInd w:val="0"/>
        <w:spacing w:after="0" w:line="240" w:lineRule="auto"/>
        <w:jc w:val="left"/>
        <w:rPr>
          <w:rFonts w:ascii="Times New Roman" w:hAnsi="Times New Roman"/>
          <w:kern w:val="0"/>
          <w:szCs w:val="20"/>
          <w:lang w:val="x-none"/>
        </w:rPr>
      </w:pPr>
    </w:p>
    <w:p w:rsidR="009A53F3" w:rsidRDefault="009A53F3">
      <w:pPr>
        <w:wordWrap/>
        <w:adjustRightInd w:val="0"/>
        <w:spacing w:after="0" w:line="240" w:lineRule="auto"/>
        <w:jc w:val="left"/>
        <w:rPr>
          <w:rFonts w:ascii="Times New Roman" w:hAnsi="Times New Roman"/>
          <w:kern w:val="0"/>
          <w:szCs w:val="20"/>
          <w:lang w:val="x-none"/>
        </w:rPr>
      </w:pPr>
    </w:p>
    <w:p w:rsidR="009A53F3" w:rsidRDefault="009A53F3">
      <w:pPr>
        <w:wordWrap/>
        <w:adjustRightInd w:val="0"/>
        <w:spacing w:after="0" w:line="240" w:lineRule="auto"/>
        <w:jc w:val="left"/>
        <w:rPr>
          <w:rFonts w:ascii="Times New Roman" w:hAnsi="Times New Roman"/>
          <w:kern w:val="0"/>
          <w:szCs w:val="20"/>
          <w:lang w:val="x-none"/>
        </w:rPr>
      </w:pPr>
    </w:p>
    <w:p w:rsidR="009A53F3" w:rsidRDefault="009A53F3">
      <w:pPr>
        <w:wordWrap/>
        <w:adjustRightInd w:val="0"/>
        <w:spacing w:after="0" w:line="240" w:lineRule="auto"/>
        <w:jc w:val="left"/>
        <w:rPr>
          <w:rFonts w:ascii="Times New Roman" w:hAnsi="Times New Roman"/>
          <w:kern w:val="0"/>
          <w:szCs w:val="20"/>
          <w:lang w:val="x-none"/>
        </w:rPr>
      </w:pPr>
    </w:p>
    <w:p w:rsidR="009A53F3" w:rsidRDefault="009A53F3">
      <w:pPr>
        <w:wordWrap/>
        <w:adjustRightInd w:val="0"/>
        <w:spacing w:after="0" w:line="240" w:lineRule="auto"/>
        <w:jc w:val="left"/>
        <w:rPr>
          <w:rFonts w:ascii="맑은 고딕" w:eastAsia="맑은 고딕" w:hAnsi="Arial" w:cs="맑은 고딕"/>
          <w:kern w:val="0"/>
          <w:szCs w:val="20"/>
          <w:lang w:val="ko-KR"/>
        </w:rPr>
      </w:pPr>
      <w:r>
        <w:rPr>
          <w:rFonts w:ascii="맑은 고딕" w:eastAsia="맑은 고딕" w:hAnsi="Arial" w:cs="맑은 고딕"/>
          <w:kern w:val="0"/>
          <w:szCs w:val="20"/>
          <w:lang w:val="ko-KR"/>
        </w:rPr>
        <w:t>End.</w:t>
      </w:r>
    </w:p>
    <w:p w:rsidR="009A53F3" w:rsidRDefault="009A53F3">
      <w:pPr>
        <w:pBdr>
          <w:top w:val="single" w:sz="2" w:space="1" w:color="C0C0C0"/>
          <w:bottom w:val="single" w:sz="2" w:space="1" w:color="C0C0C0"/>
        </w:pBdr>
        <w:wordWrap/>
        <w:adjustRightInd w:val="0"/>
        <w:spacing w:before="120" w:after="120" w:line="240" w:lineRule="auto"/>
        <w:jc w:val="center"/>
        <w:rPr>
          <w:rFonts w:ascii="Tahoma" w:hAnsi="Tahoma" w:cs="Tahoma"/>
          <w:i/>
          <w:iCs/>
          <w:color w:val="C0C0C0"/>
          <w:kern w:val="0"/>
          <w:szCs w:val="20"/>
          <w:lang w:val="x-none"/>
        </w:rPr>
      </w:pPr>
      <w:r>
        <w:rPr>
          <w:rFonts w:ascii="Tahoma" w:hAnsi="Tahoma" w:cs="Tahoma"/>
          <w:i/>
          <w:iCs/>
          <w:color w:val="C0C0C0"/>
          <w:kern w:val="0"/>
          <w:szCs w:val="20"/>
          <w:lang w:val="x-none"/>
        </w:rPr>
        <w:t xml:space="preserve">Created with the Personal Edition of HelpNDoc: </w:t>
      </w:r>
      <w:hyperlink r:id="rId16" w:history="1">
        <w:r>
          <w:rPr>
            <w:rFonts w:ascii="Tahoma" w:hAnsi="Tahoma" w:cs="Tahoma"/>
            <w:i/>
            <w:iCs/>
            <w:color w:val="6666FF"/>
            <w:kern w:val="0"/>
            <w:szCs w:val="20"/>
            <w:u w:val="single"/>
            <w:lang w:val="x-none"/>
          </w:rPr>
          <w:t>Easy EPub and documentation editor</w:t>
        </w:r>
      </w:hyperlink>
    </w:p>
    <w:p w:rsidR="009A53F3" w:rsidRDefault="009A53F3">
      <w:pPr>
        <w:wordWrap/>
        <w:adjustRightInd w:val="0"/>
        <w:spacing w:after="0" w:line="240" w:lineRule="auto"/>
        <w:jc w:val="left"/>
        <w:rPr>
          <w:rFonts w:ascii="Arial" w:hAnsi="Arial" w:cs="Arial"/>
          <w:kern w:val="0"/>
          <w:szCs w:val="20"/>
          <w:lang w:val="x-none"/>
        </w:rPr>
      </w:pPr>
    </w:p>
    <w:p w:rsidR="009A53F3" w:rsidRDefault="009A53F3">
      <w:pPr>
        <w:pBdr>
          <w:bottom w:val="single" w:sz="6" w:space="0" w:color="AAAAAA"/>
        </w:pBdr>
        <w:wordWrap/>
        <w:adjustRightInd w:val="0"/>
        <w:spacing w:before="75" w:after="450" w:line="240" w:lineRule="auto"/>
        <w:jc w:val="left"/>
        <w:outlineLvl w:val="0"/>
        <w:rPr>
          <w:rFonts w:ascii="Tahoma" w:hAnsi="Tahoma" w:cs="Tahoma"/>
          <w:b/>
          <w:bCs/>
          <w:color w:val="365F91"/>
          <w:kern w:val="0"/>
          <w:sz w:val="28"/>
          <w:szCs w:val="28"/>
          <w:lang w:val="x-none"/>
        </w:rPr>
      </w:pPr>
      <w:r>
        <w:rPr>
          <w:rFonts w:ascii="Arial" w:hAnsi="Arial" w:cs="Arial"/>
          <w:kern w:val="0"/>
          <w:szCs w:val="20"/>
          <w:lang w:val="x-none"/>
        </w:rPr>
        <w:br w:type="page"/>
      </w:r>
      <w:bookmarkStart w:id="4" w:name="_topic_UpdateContact"/>
      <w:bookmarkEnd w:id="4"/>
      <w:r>
        <w:rPr>
          <w:rFonts w:ascii="Tahoma" w:hAnsi="Tahoma" w:cs="Tahoma"/>
          <w:b/>
          <w:bCs/>
          <w:color w:val="365F91"/>
          <w:kern w:val="0"/>
          <w:sz w:val="28"/>
          <w:szCs w:val="28"/>
          <w:lang w:val="x-none"/>
        </w:rPr>
        <w:lastRenderedPageBreak/>
        <w:t>Update Contact</w:t>
      </w:r>
    </w:p>
    <w:p w:rsidR="009A53F3" w:rsidRDefault="009A53F3">
      <w:pPr>
        <w:wordWrap/>
        <w:adjustRightInd w:val="0"/>
        <w:spacing w:after="0" w:line="240" w:lineRule="auto"/>
        <w:jc w:val="left"/>
        <w:rPr>
          <w:rFonts w:ascii="맑은 고딕" w:eastAsia="맑은 고딕" w:hAnsi="Arial" w:cs="맑은 고딕"/>
          <w:b/>
          <w:bCs/>
          <w:color w:val="365F91"/>
          <w:kern w:val="0"/>
          <w:sz w:val="28"/>
          <w:szCs w:val="28"/>
          <w:lang w:val="ko-KR"/>
        </w:rPr>
      </w:pPr>
      <w:r>
        <w:rPr>
          <w:rFonts w:ascii="맑은 고딕" w:eastAsia="맑은 고딕" w:hAnsi="Arial" w:cs="맑은 고딕"/>
          <w:b/>
          <w:bCs/>
          <w:color w:val="365F91"/>
          <w:kern w:val="0"/>
          <w:sz w:val="28"/>
          <w:szCs w:val="28"/>
          <w:lang w:val="ko-KR"/>
        </w:rPr>
        <w:t>1. Menu</w:t>
      </w:r>
    </w:p>
    <w:p w:rsidR="009A53F3" w:rsidRDefault="009E66A2">
      <w:pPr>
        <w:wordWrap/>
        <w:adjustRightInd w:val="0"/>
        <w:spacing w:after="0" w:line="240" w:lineRule="auto"/>
        <w:rPr>
          <w:rFonts w:ascii="맑은 고딕" w:eastAsia="맑은 고딕" w:hAnsi="Arial" w:cs="맑은 고딕"/>
          <w:b/>
          <w:bCs/>
          <w:color w:val="365F91"/>
          <w:kern w:val="0"/>
          <w:sz w:val="28"/>
          <w:szCs w:val="28"/>
          <w:lang w:val="ko-KR"/>
        </w:rPr>
      </w:pPr>
      <w:r>
        <w:rPr>
          <w:rFonts w:ascii="맑은 고딕" w:eastAsia="맑은 고딕" w:hAnsi="Arial" w:cs="맑은 고딕"/>
          <w:b/>
          <w:bCs/>
          <w:noProof/>
          <w:color w:val="365F91"/>
          <w:kern w:val="0"/>
          <w:sz w:val="28"/>
          <w:szCs w:val="28"/>
        </w:rPr>
        <w:drawing>
          <wp:inline distT="0" distB="0" distL="0" distR="0">
            <wp:extent cx="1666875" cy="2790825"/>
            <wp:effectExtent l="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66875" cy="2790825"/>
                    </a:xfrm>
                    <a:prstGeom prst="rect">
                      <a:avLst/>
                    </a:prstGeom>
                    <a:noFill/>
                    <a:ln>
                      <a:noFill/>
                    </a:ln>
                  </pic:spPr>
                </pic:pic>
              </a:graphicData>
            </a:graphic>
          </wp:inline>
        </w:drawing>
      </w:r>
    </w:p>
    <w:p w:rsidR="009A53F3" w:rsidRDefault="009A53F3">
      <w:pPr>
        <w:wordWrap/>
        <w:adjustRightInd w:val="0"/>
        <w:spacing w:after="0" w:line="240" w:lineRule="auto"/>
        <w:jc w:val="left"/>
        <w:rPr>
          <w:rFonts w:ascii="맑은 고딕" w:eastAsia="맑은 고딕" w:hAnsi="Arial" w:cs="맑은 고딕"/>
          <w:b/>
          <w:bCs/>
          <w:color w:val="4F81BD"/>
          <w:kern w:val="0"/>
          <w:sz w:val="22"/>
          <w:lang w:val="ko-KR"/>
        </w:rPr>
      </w:pPr>
    </w:p>
    <w:p w:rsidR="009A53F3" w:rsidRDefault="009A53F3">
      <w:pPr>
        <w:wordWrap/>
        <w:adjustRightInd w:val="0"/>
        <w:spacing w:after="0" w:line="240" w:lineRule="auto"/>
        <w:jc w:val="left"/>
        <w:rPr>
          <w:rFonts w:ascii="맑은 고딕" w:eastAsia="맑은 고딕" w:hAnsi="Arial" w:cs="맑은 고딕"/>
          <w:b/>
          <w:bCs/>
          <w:color w:val="365F91"/>
          <w:kern w:val="0"/>
          <w:sz w:val="28"/>
          <w:szCs w:val="28"/>
          <w:lang w:val="ko-KR"/>
        </w:rPr>
      </w:pPr>
      <w:r>
        <w:rPr>
          <w:rFonts w:ascii="맑은 고딕" w:eastAsia="맑은 고딕" w:hAnsi="Arial" w:cs="맑은 고딕"/>
          <w:b/>
          <w:bCs/>
          <w:color w:val="365F91"/>
          <w:kern w:val="0"/>
          <w:sz w:val="28"/>
          <w:szCs w:val="28"/>
          <w:lang w:val="ko-KR"/>
        </w:rPr>
        <w:t>2. Update Contact</w:t>
      </w:r>
    </w:p>
    <w:p w:rsidR="009A53F3" w:rsidRDefault="009A53F3">
      <w:pPr>
        <w:wordWrap/>
        <w:adjustRightInd w:val="0"/>
        <w:spacing w:after="0" w:line="240" w:lineRule="auto"/>
        <w:jc w:val="left"/>
        <w:rPr>
          <w:rFonts w:ascii="맑은 고딕" w:eastAsia="맑은 고딕" w:hAnsi="Arial" w:cs="맑은 고딕"/>
          <w:b/>
          <w:bCs/>
          <w:color w:val="4F81BD"/>
          <w:kern w:val="0"/>
          <w:sz w:val="26"/>
          <w:szCs w:val="26"/>
          <w:lang w:val="ko-KR"/>
        </w:rPr>
      </w:pPr>
    </w:p>
    <w:p w:rsidR="009A53F3" w:rsidRDefault="009A53F3">
      <w:pPr>
        <w:wordWrap/>
        <w:adjustRightInd w:val="0"/>
        <w:spacing w:after="0" w:line="240" w:lineRule="auto"/>
        <w:jc w:val="left"/>
        <w:rPr>
          <w:rFonts w:ascii="맑은 고딕" w:eastAsia="맑은 고딕" w:hAnsi="Arial" w:cs="맑은 고딕"/>
          <w:b/>
          <w:bCs/>
          <w:color w:val="4F81BD"/>
          <w:kern w:val="0"/>
          <w:sz w:val="26"/>
          <w:szCs w:val="26"/>
          <w:lang w:val="ko-KR"/>
        </w:rPr>
      </w:pPr>
      <w:r>
        <w:rPr>
          <w:rFonts w:ascii="맑은 고딕" w:eastAsia="맑은 고딕" w:hAnsi="Arial" w:cs="맑은 고딕"/>
          <w:b/>
          <w:bCs/>
          <w:color w:val="4F81BD"/>
          <w:kern w:val="0"/>
          <w:sz w:val="26"/>
          <w:szCs w:val="26"/>
          <w:lang w:val="ko-KR"/>
        </w:rPr>
        <w:t xml:space="preserve">Menu </w:t>
      </w:r>
    </w:p>
    <w:p w:rsidR="009A53F3" w:rsidRDefault="009A53F3">
      <w:pPr>
        <w:wordWrap/>
        <w:adjustRightInd w:val="0"/>
        <w:spacing w:after="0" w:line="240" w:lineRule="auto"/>
        <w:jc w:val="left"/>
        <w:rPr>
          <w:rFonts w:ascii="Tahoma" w:hAnsi="Tahoma" w:cs="Tahoma"/>
          <w:kern w:val="0"/>
          <w:szCs w:val="20"/>
          <w:lang w:val="x-none"/>
        </w:rPr>
      </w:pPr>
      <w:r>
        <w:rPr>
          <w:rFonts w:ascii="Tahoma" w:hAnsi="Tahoma" w:cs="Tahoma"/>
          <w:kern w:val="0"/>
          <w:szCs w:val="20"/>
          <w:lang w:val="x-none"/>
        </w:rPr>
        <w:t xml:space="preserve">Academic Records &gt; Update Contact </w:t>
      </w:r>
    </w:p>
    <w:p w:rsidR="009A53F3" w:rsidRDefault="009A53F3">
      <w:pPr>
        <w:wordWrap/>
        <w:adjustRightInd w:val="0"/>
        <w:spacing w:after="0" w:line="240" w:lineRule="auto"/>
        <w:jc w:val="left"/>
        <w:rPr>
          <w:rFonts w:ascii="맑은 고딕" w:eastAsia="맑은 고딕" w:hAnsi="Arial" w:cs="맑은 고딕"/>
          <w:b/>
          <w:bCs/>
          <w:color w:val="4F81BD"/>
          <w:kern w:val="0"/>
          <w:sz w:val="26"/>
          <w:szCs w:val="26"/>
          <w:lang w:val="ko-KR"/>
        </w:rPr>
      </w:pPr>
    </w:p>
    <w:p w:rsidR="009A53F3" w:rsidRDefault="009A53F3">
      <w:pPr>
        <w:wordWrap/>
        <w:adjustRightInd w:val="0"/>
        <w:spacing w:after="0" w:line="240" w:lineRule="auto"/>
        <w:jc w:val="left"/>
        <w:rPr>
          <w:rFonts w:ascii="맑은 고딕" w:eastAsia="맑은 고딕" w:hAnsi="Arial" w:cs="맑은 고딕"/>
          <w:b/>
          <w:bCs/>
          <w:color w:val="4F81BD"/>
          <w:kern w:val="0"/>
          <w:sz w:val="26"/>
          <w:szCs w:val="26"/>
          <w:lang w:val="ko-KR"/>
        </w:rPr>
      </w:pPr>
      <w:r>
        <w:rPr>
          <w:rFonts w:ascii="맑은 고딕" w:eastAsia="맑은 고딕" w:hAnsi="Arial" w:cs="맑은 고딕"/>
          <w:b/>
          <w:bCs/>
          <w:color w:val="4F81BD"/>
          <w:kern w:val="0"/>
          <w:sz w:val="26"/>
          <w:szCs w:val="26"/>
          <w:lang w:val="ko-KR"/>
        </w:rPr>
        <w:t>Pop-up Display</w:t>
      </w:r>
    </w:p>
    <w:p w:rsidR="009A53F3" w:rsidRDefault="009A53F3">
      <w:pPr>
        <w:wordWrap/>
        <w:adjustRightInd w:val="0"/>
        <w:spacing w:after="0" w:line="240" w:lineRule="auto"/>
        <w:jc w:val="left"/>
        <w:rPr>
          <w:rFonts w:ascii="Tahoma" w:hAnsi="Tahoma" w:cs="Tahoma"/>
          <w:kern w:val="0"/>
          <w:szCs w:val="20"/>
          <w:lang w:val="x-none"/>
        </w:rPr>
      </w:pPr>
      <w:r>
        <w:rPr>
          <w:rFonts w:ascii="Tahoma" w:hAnsi="Tahoma" w:cs="Tahoma"/>
          <w:kern w:val="0"/>
          <w:szCs w:val="20"/>
          <w:lang w:val="x-none"/>
        </w:rPr>
        <w:t>When this menu item is clicked, a pop-up window opens allowing you to enter or update your personal address, using the integrated ‘Identity and Access Management Portal Service’ (IAM-PS) as shown below.</w:t>
      </w:r>
    </w:p>
    <w:p w:rsidR="009A53F3" w:rsidRDefault="009E66A2">
      <w:pPr>
        <w:wordWrap/>
        <w:adjustRightInd w:val="0"/>
        <w:spacing w:after="0" w:line="240" w:lineRule="auto"/>
        <w:jc w:val="left"/>
        <w:rPr>
          <w:rFonts w:ascii="Tahoma" w:hAnsi="Tahoma" w:cs="Tahoma"/>
          <w:kern w:val="0"/>
          <w:szCs w:val="20"/>
          <w:lang w:val="x-none"/>
        </w:rPr>
      </w:pPr>
      <w:r>
        <w:rPr>
          <w:rFonts w:ascii="Tahoma" w:hAnsi="Tahoma" w:cs="Tahoma"/>
          <w:noProof/>
          <w:kern w:val="0"/>
          <w:szCs w:val="20"/>
        </w:rPr>
        <w:lastRenderedPageBreak/>
        <w:drawing>
          <wp:inline distT="0" distB="0" distL="0" distR="0">
            <wp:extent cx="5953125" cy="4429125"/>
            <wp:effectExtent l="0" t="0" r="0"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3125" cy="4429125"/>
                    </a:xfrm>
                    <a:prstGeom prst="rect">
                      <a:avLst/>
                    </a:prstGeom>
                    <a:noFill/>
                    <a:ln>
                      <a:noFill/>
                    </a:ln>
                  </pic:spPr>
                </pic:pic>
              </a:graphicData>
            </a:graphic>
          </wp:inline>
        </w:drawing>
      </w:r>
    </w:p>
    <w:p w:rsidR="009A53F3" w:rsidRDefault="009A53F3">
      <w:pPr>
        <w:wordWrap/>
        <w:adjustRightInd w:val="0"/>
        <w:spacing w:after="0" w:line="240" w:lineRule="auto"/>
        <w:jc w:val="left"/>
        <w:rPr>
          <w:rFonts w:ascii="Tahoma" w:hAnsi="Tahoma" w:cs="Tahoma"/>
          <w:kern w:val="0"/>
          <w:szCs w:val="20"/>
          <w:lang w:val="x-none"/>
        </w:rPr>
      </w:pPr>
      <w:r>
        <w:rPr>
          <w:rFonts w:ascii="Tahoma" w:hAnsi="Tahoma" w:cs="Tahoma"/>
          <w:kern w:val="0"/>
          <w:szCs w:val="20"/>
          <w:lang w:val="x-none"/>
        </w:rPr>
        <w:t>(Contact information is used for emergencies and for instructors to send e-mail to students in their courses. The contact information is not used for sending transcripts.)</w:t>
      </w:r>
    </w:p>
    <w:p w:rsidR="009A53F3" w:rsidRDefault="009A53F3">
      <w:pPr>
        <w:wordWrap/>
        <w:adjustRightInd w:val="0"/>
        <w:spacing w:after="0" w:line="240" w:lineRule="auto"/>
        <w:jc w:val="left"/>
        <w:rPr>
          <w:rFonts w:ascii="Times New Roman" w:hAnsi="Times New Roman"/>
          <w:b/>
          <w:bCs/>
          <w:color w:val="4F81BD"/>
          <w:kern w:val="0"/>
          <w:sz w:val="26"/>
          <w:szCs w:val="26"/>
          <w:lang w:val="x-none"/>
        </w:rPr>
      </w:pPr>
    </w:p>
    <w:p w:rsidR="009A53F3" w:rsidRDefault="009A53F3">
      <w:pPr>
        <w:wordWrap/>
        <w:adjustRightInd w:val="0"/>
        <w:spacing w:after="0" w:line="240" w:lineRule="auto"/>
        <w:jc w:val="left"/>
        <w:rPr>
          <w:rFonts w:ascii="맑은 고딕" w:eastAsia="맑은 고딕" w:hAnsi="Arial" w:cs="맑은 고딕"/>
          <w:kern w:val="0"/>
          <w:szCs w:val="20"/>
          <w:lang w:val="ko-KR"/>
        </w:rPr>
      </w:pPr>
    </w:p>
    <w:p w:rsidR="009A53F3" w:rsidRDefault="009A53F3">
      <w:pPr>
        <w:wordWrap/>
        <w:adjustRightInd w:val="0"/>
        <w:spacing w:after="0" w:line="240" w:lineRule="auto"/>
        <w:jc w:val="left"/>
        <w:rPr>
          <w:rFonts w:ascii="맑은 고딕" w:eastAsia="맑은 고딕" w:hAnsi="Arial" w:cs="맑은 고딕"/>
          <w:kern w:val="0"/>
          <w:szCs w:val="20"/>
          <w:lang w:val="ko-KR"/>
        </w:rPr>
      </w:pPr>
    </w:p>
    <w:p w:rsidR="009A53F3" w:rsidRDefault="009A53F3">
      <w:pPr>
        <w:wordWrap/>
        <w:adjustRightInd w:val="0"/>
        <w:spacing w:after="0" w:line="240" w:lineRule="auto"/>
        <w:jc w:val="left"/>
        <w:rPr>
          <w:rFonts w:ascii="맑은 고딕" w:eastAsia="맑은 고딕" w:hAnsi="Arial" w:cs="맑은 고딕"/>
          <w:kern w:val="0"/>
          <w:szCs w:val="20"/>
          <w:lang w:val="ko-KR"/>
        </w:rPr>
      </w:pPr>
    </w:p>
    <w:p w:rsidR="009A53F3" w:rsidRDefault="009A53F3">
      <w:pPr>
        <w:wordWrap/>
        <w:adjustRightInd w:val="0"/>
        <w:spacing w:after="0" w:line="240" w:lineRule="auto"/>
        <w:jc w:val="left"/>
        <w:rPr>
          <w:rFonts w:ascii="맑은 고딕" w:eastAsia="맑은 고딕" w:hAnsi="Arial" w:cs="맑은 고딕"/>
          <w:kern w:val="0"/>
          <w:szCs w:val="20"/>
          <w:lang w:val="ko-KR"/>
        </w:rPr>
      </w:pPr>
      <w:r>
        <w:rPr>
          <w:rFonts w:ascii="맑은 고딕" w:eastAsia="맑은 고딕" w:hAnsi="Arial" w:cs="맑은 고딕"/>
          <w:kern w:val="0"/>
          <w:szCs w:val="20"/>
          <w:lang w:val="ko-KR"/>
        </w:rPr>
        <w:t>End.</w:t>
      </w:r>
    </w:p>
    <w:p w:rsidR="009A53F3" w:rsidRDefault="009A53F3">
      <w:pPr>
        <w:pBdr>
          <w:top w:val="single" w:sz="2" w:space="1" w:color="C0C0C0"/>
          <w:bottom w:val="single" w:sz="2" w:space="1" w:color="C0C0C0"/>
        </w:pBdr>
        <w:wordWrap/>
        <w:adjustRightInd w:val="0"/>
        <w:spacing w:before="120" w:after="120" w:line="240" w:lineRule="auto"/>
        <w:jc w:val="center"/>
        <w:rPr>
          <w:rFonts w:ascii="Tahoma" w:hAnsi="Tahoma" w:cs="Tahoma"/>
          <w:i/>
          <w:iCs/>
          <w:color w:val="C0C0C0"/>
          <w:kern w:val="0"/>
          <w:szCs w:val="20"/>
          <w:lang w:val="x-none"/>
        </w:rPr>
      </w:pPr>
      <w:r>
        <w:rPr>
          <w:rFonts w:ascii="Tahoma" w:hAnsi="Tahoma" w:cs="Tahoma"/>
          <w:i/>
          <w:iCs/>
          <w:color w:val="C0C0C0"/>
          <w:kern w:val="0"/>
          <w:szCs w:val="20"/>
          <w:lang w:val="x-none"/>
        </w:rPr>
        <w:t xml:space="preserve">Created with the Personal Edition of HelpNDoc: </w:t>
      </w:r>
      <w:hyperlink r:id="rId19" w:history="1">
        <w:r>
          <w:rPr>
            <w:rFonts w:ascii="Tahoma" w:hAnsi="Tahoma" w:cs="Tahoma"/>
            <w:i/>
            <w:iCs/>
            <w:color w:val="6666FF"/>
            <w:kern w:val="0"/>
            <w:szCs w:val="20"/>
            <w:u w:val="single"/>
            <w:lang w:val="x-none"/>
          </w:rPr>
          <w:t>Write EPub books for the iPad</w:t>
        </w:r>
      </w:hyperlink>
    </w:p>
    <w:p w:rsidR="009A53F3" w:rsidRDefault="009A53F3">
      <w:pPr>
        <w:wordWrap/>
        <w:adjustRightInd w:val="0"/>
        <w:spacing w:after="0" w:line="240" w:lineRule="auto"/>
        <w:jc w:val="left"/>
        <w:rPr>
          <w:rFonts w:ascii="Arial" w:hAnsi="Arial" w:cs="Arial"/>
          <w:kern w:val="0"/>
          <w:szCs w:val="20"/>
          <w:lang w:val="x-none"/>
        </w:rPr>
      </w:pPr>
    </w:p>
    <w:p w:rsidR="009A53F3" w:rsidRDefault="009A53F3">
      <w:pPr>
        <w:pBdr>
          <w:bottom w:val="single" w:sz="6" w:space="0" w:color="AAAAAA"/>
        </w:pBdr>
        <w:wordWrap/>
        <w:adjustRightInd w:val="0"/>
        <w:spacing w:before="75" w:after="450" w:line="240" w:lineRule="auto"/>
        <w:jc w:val="left"/>
        <w:outlineLvl w:val="0"/>
        <w:rPr>
          <w:rFonts w:ascii="Tahoma" w:hAnsi="Tahoma" w:cs="Tahoma"/>
          <w:b/>
          <w:bCs/>
          <w:color w:val="365F91"/>
          <w:kern w:val="0"/>
          <w:sz w:val="28"/>
          <w:szCs w:val="28"/>
          <w:lang w:val="x-none"/>
        </w:rPr>
      </w:pPr>
      <w:r>
        <w:rPr>
          <w:rFonts w:ascii="Arial" w:hAnsi="Arial" w:cs="Arial"/>
          <w:kern w:val="0"/>
          <w:szCs w:val="20"/>
          <w:lang w:val="x-none"/>
        </w:rPr>
        <w:br w:type="page"/>
      </w:r>
      <w:bookmarkStart w:id="5" w:name="_topic_CourseRegistration"/>
      <w:bookmarkEnd w:id="5"/>
      <w:r>
        <w:rPr>
          <w:rFonts w:ascii="Tahoma" w:hAnsi="Tahoma" w:cs="Tahoma"/>
          <w:b/>
          <w:bCs/>
          <w:color w:val="365F91"/>
          <w:kern w:val="0"/>
          <w:sz w:val="28"/>
          <w:szCs w:val="28"/>
          <w:lang w:val="x-none"/>
        </w:rPr>
        <w:lastRenderedPageBreak/>
        <w:t>Course Registration</w:t>
      </w:r>
    </w:p>
    <w:p w:rsidR="009A53F3" w:rsidRDefault="009A53F3">
      <w:pPr>
        <w:wordWrap/>
        <w:adjustRightInd w:val="0"/>
        <w:spacing w:after="0" w:line="240" w:lineRule="auto"/>
        <w:jc w:val="left"/>
        <w:rPr>
          <w:rFonts w:ascii="맑은 고딕" w:eastAsia="맑은 고딕" w:hAnsi="Arial" w:cs="맑은 고딕"/>
          <w:b/>
          <w:bCs/>
          <w:color w:val="365F91"/>
          <w:kern w:val="0"/>
          <w:sz w:val="28"/>
          <w:szCs w:val="28"/>
          <w:lang w:val="ko-KR"/>
        </w:rPr>
      </w:pPr>
      <w:r>
        <w:rPr>
          <w:rFonts w:ascii="맑은 고딕" w:eastAsia="맑은 고딕" w:hAnsi="Arial" w:cs="맑은 고딕"/>
          <w:b/>
          <w:bCs/>
          <w:color w:val="365F91"/>
          <w:kern w:val="0"/>
          <w:sz w:val="28"/>
          <w:szCs w:val="28"/>
          <w:lang w:val="ko-KR"/>
        </w:rPr>
        <w:t>1. Menu</w:t>
      </w:r>
    </w:p>
    <w:p w:rsidR="009A53F3" w:rsidRDefault="009E66A2">
      <w:pPr>
        <w:wordWrap/>
        <w:adjustRightInd w:val="0"/>
        <w:spacing w:after="0" w:line="240" w:lineRule="auto"/>
        <w:rPr>
          <w:rFonts w:ascii="맑은 고딕" w:eastAsia="맑은 고딕" w:hAnsi="Arial" w:cs="맑은 고딕"/>
          <w:b/>
          <w:bCs/>
          <w:color w:val="365F91"/>
          <w:kern w:val="0"/>
          <w:sz w:val="28"/>
          <w:szCs w:val="28"/>
          <w:lang w:val="ko-KR"/>
        </w:rPr>
      </w:pPr>
      <w:r>
        <w:rPr>
          <w:rFonts w:ascii="맑은 고딕" w:eastAsia="맑은 고딕" w:hAnsi="Arial" w:cs="맑은 고딕"/>
          <w:b/>
          <w:bCs/>
          <w:noProof/>
          <w:color w:val="365F91"/>
          <w:kern w:val="0"/>
          <w:sz w:val="28"/>
          <w:szCs w:val="28"/>
        </w:rPr>
        <w:drawing>
          <wp:inline distT="0" distB="0" distL="0" distR="0">
            <wp:extent cx="1676400" cy="3133725"/>
            <wp:effectExtent l="0" t="0" r="0" b="0"/>
            <wp:docPr id="11" name="그림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76400" cy="3133725"/>
                    </a:xfrm>
                    <a:prstGeom prst="rect">
                      <a:avLst/>
                    </a:prstGeom>
                    <a:noFill/>
                    <a:ln>
                      <a:noFill/>
                    </a:ln>
                  </pic:spPr>
                </pic:pic>
              </a:graphicData>
            </a:graphic>
          </wp:inline>
        </w:drawing>
      </w:r>
    </w:p>
    <w:p w:rsidR="009A53F3" w:rsidRDefault="009A53F3">
      <w:pPr>
        <w:wordWrap/>
        <w:adjustRightInd w:val="0"/>
        <w:spacing w:after="0" w:line="240" w:lineRule="auto"/>
        <w:jc w:val="left"/>
        <w:rPr>
          <w:rFonts w:ascii="Times New Roman" w:hAnsi="Times New Roman"/>
          <w:kern w:val="0"/>
          <w:szCs w:val="20"/>
          <w:lang w:val="x-none"/>
        </w:rPr>
      </w:pPr>
    </w:p>
    <w:p w:rsidR="009A53F3" w:rsidRDefault="009A53F3">
      <w:pPr>
        <w:wordWrap/>
        <w:adjustRightInd w:val="0"/>
        <w:spacing w:after="0" w:line="240" w:lineRule="auto"/>
        <w:jc w:val="left"/>
        <w:rPr>
          <w:rFonts w:ascii="맑은 고딕" w:eastAsia="맑은 고딕" w:hAnsi="Arial" w:cs="맑은 고딕"/>
          <w:b/>
          <w:bCs/>
          <w:color w:val="365F91"/>
          <w:kern w:val="0"/>
          <w:sz w:val="28"/>
          <w:szCs w:val="28"/>
          <w:lang w:val="ko-KR"/>
        </w:rPr>
      </w:pPr>
      <w:r>
        <w:rPr>
          <w:rFonts w:ascii="맑은 고딕" w:eastAsia="맑은 고딕" w:hAnsi="Arial" w:cs="맑은 고딕"/>
          <w:b/>
          <w:bCs/>
          <w:color w:val="365F91"/>
          <w:kern w:val="0"/>
          <w:sz w:val="28"/>
          <w:szCs w:val="28"/>
          <w:lang w:val="ko-KR"/>
        </w:rPr>
        <w:t>2. Courses Registeration</w:t>
      </w:r>
    </w:p>
    <w:p w:rsidR="009A53F3" w:rsidRDefault="009A53F3">
      <w:pPr>
        <w:wordWrap/>
        <w:adjustRightInd w:val="0"/>
        <w:spacing w:after="0" w:line="240" w:lineRule="auto"/>
        <w:jc w:val="left"/>
        <w:rPr>
          <w:rFonts w:ascii="맑은 고딕" w:eastAsia="맑은 고딕" w:hAnsi="Arial" w:cs="맑은 고딕"/>
          <w:b/>
          <w:bCs/>
          <w:color w:val="365F91"/>
          <w:kern w:val="0"/>
          <w:sz w:val="28"/>
          <w:szCs w:val="28"/>
          <w:lang w:val="ko-KR"/>
        </w:rPr>
      </w:pPr>
    </w:p>
    <w:p w:rsidR="009A53F3" w:rsidRDefault="009A53F3">
      <w:pPr>
        <w:wordWrap/>
        <w:adjustRightInd w:val="0"/>
        <w:spacing w:after="0" w:line="240" w:lineRule="auto"/>
        <w:jc w:val="left"/>
        <w:rPr>
          <w:rFonts w:ascii="맑은 고딕" w:eastAsia="맑은 고딕" w:hAnsi="Arial" w:cs="맑은 고딕"/>
          <w:b/>
          <w:bCs/>
          <w:color w:val="4F81BD"/>
          <w:kern w:val="0"/>
          <w:sz w:val="26"/>
          <w:szCs w:val="26"/>
          <w:lang w:val="ko-KR"/>
        </w:rPr>
      </w:pPr>
      <w:r>
        <w:rPr>
          <w:rFonts w:ascii="맑은 고딕" w:eastAsia="맑은 고딕" w:hAnsi="Arial" w:cs="맑은 고딕"/>
          <w:b/>
          <w:bCs/>
          <w:color w:val="4F81BD"/>
          <w:kern w:val="0"/>
          <w:sz w:val="26"/>
          <w:szCs w:val="26"/>
          <w:lang w:val="ko-KR"/>
        </w:rPr>
        <w:t xml:space="preserve">Menu </w:t>
      </w:r>
    </w:p>
    <w:p w:rsidR="009A53F3" w:rsidRDefault="009A53F3">
      <w:pPr>
        <w:wordWrap/>
        <w:adjustRightInd w:val="0"/>
        <w:spacing w:after="0" w:line="240" w:lineRule="auto"/>
        <w:jc w:val="left"/>
        <w:rPr>
          <w:rFonts w:ascii="Tahoma" w:hAnsi="Tahoma" w:cs="Tahoma"/>
          <w:kern w:val="0"/>
          <w:szCs w:val="20"/>
          <w:lang w:val="x-none"/>
        </w:rPr>
      </w:pPr>
      <w:r>
        <w:rPr>
          <w:rFonts w:ascii="Tahoma" w:hAnsi="Tahoma" w:cs="Tahoma"/>
          <w:kern w:val="0"/>
          <w:szCs w:val="20"/>
          <w:lang w:val="x-none"/>
        </w:rPr>
        <w:t>Class Enrolment &gt; Courses Registeration</w:t>
      </w:r>
    </w:p>
    <w:p w:rsidR="009A53F3" w:rsidRDefault="009A53F3">
      <w:pPr>
        <w:wordWrap/>
        <w:adjustRightInd w:val="0"/>
        <w:spacing w:after="0" w:line="240" w:lineRule="auto"/>
        <w:jc w:val="left"/>
        <w:rPr>
          <w:rFonts w:ascii="맑은 고딕" w:eastAsia="맑은 고딕" w:hAnsi="Arial" w:cs="맑은 고딕"/>
          <w:kern w:val="0"/>
          <w:szCs w:val="20"/>
          <w:lang w:val="ko-KR"/>
        </w:rPr>
      </w:pPr>
    </w:p>
    <w:p w:rsidR="009A53F3" w:rsidRDefault="009A53F3">
      <w:pPr>
        <w:wordWrap/>
        <w:adjustRightInd w:val="0"/>
        <w:spacing w:after="0" w:line="240" w:lineRule="auto"/>
        <w:jc w:val="left"/>
        <w:rPr>
          <w:rFonts w:ascii="맑은 고딕" w:eastAsia="맑은 고딕" w:hAnsi="Arial" w:cs="맑은 고딕"/>
          <w:b/>
          <w:bCs/>
          <w:color w:val="4F81BD"/>
          <w:kern w:val="0"/>
          <w:sz w:val="26"/>
          <w:szCs w:val="26"/>
          <w:lang w:val="ko-KR"/>
        </w:rPr>
      </w:pPr>
      <w:r>
        <w:rPr>
          <w:rFonts w:ascii="맑은 고딕" w:eastAsia="맑은 고딕" w:hAnsi="Arial" w:cs="맑은 고딕"/>
          <w:b/>
          <w:bCs/>
          <w:color w:val="4F81BD"/>
          <w:kern w:val="0"/>
          <w:sz w:val="26"/>
          <w:szCs w:val="26"/>
          <w:lang w:val="ko-KR"/>
        </w:rPr>
        <w:t>Display</w:t>
      </w:r>
    </w:p>
    <w:p w:rsidR="009A53F3" w:rsidRDefault="009E66A2">
      <w:pPr>
        <w:wordWrap/>
        <w:adjustRightInd w:val="0"/>
        <w:spacing w:after="0" w:line="240" w:lineRule="auto"/>
        <w:jc w:val="left"/>
        <w:rPr>
          <w:rFonts w:ascii="맑은 고딕" w:eastAsia="맑은 고딕" w:hAnsi="Arial" w:cs="맑은 고딕"/>
          <w:b/>
          <w:bCs/>
          <w:color w:val="4F81BD"/>
          <w:kern w:val="0"/>
          <w:sz w:val="26"/>
          <w:szCs w:val="26"/>
          <w:lang w:val="ko-KR"/>
        </w:rPr>
      </w:pPr>
      <w:r>
        <w:rPr>
          <w:rFonts w:ascii="맑은 고딕" w:eastAsia="맑은 고딕" w:hAnsi="Arial" w:cs="맑은 고딕"/>
          <w:b/>
          <w:bCs/>
          <w:noProof/>
          <w:color w:val="4F81BD"/>
          <w:kern w:val="0"/>
          <w:sz w:val="26"/>
          <w:szCs w:val="26"/>
        </w:rPr>
        <w:lastRenderedPageBreak/>
        <w:drawing>
          <wp:inline distT="0" distB="0" distL="0" distR="0">
            <wp:extent cx="5991225" cy="4591050"/>
            <wp:effectExtent l="0" t="0" r="0" b="0"/>
            <wp:docPr id="12" name="그림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91225" cy="4591050"/>
                    </a:xfrm>
                    <a:prstGeom prst="rect">
                      <a:avLst/>
                    </a:prstGeom>
                    <a:noFill/>
                    <a:ln>
                      <a:noFill/>
                    </a:ln>
                  </pic:spPr>
                </pic:pic>
              </a:graphicData>
            </a:graphic>
          </wp:inline>
        </w:drawing>
      </w:r>
    </w:p>
    <w:p w:rsidR="009A53F3" w:rsidRDefault="009A53F3">
      <w:pPr>
        <w:wordWrap/>
        <w:adjustRightInd w:val="0"/>
        <w:spacing w:after="0" w:line="240" w:lineRule="auto"/>
        <w:jc w:val="left"/>
        <w:rPr>
          <w:rFonts w:ascii="맑은 고딕" w:eastAsia="맑은 고딕" w:hAnsi="Arial" w:cs="맑은 고딕"/>
          <w:b/>
          <w:bCs/>
          <w:color w:val="4F81BD"/>
          <w:kern w:val="0"/>
          <w:sz w:val="26"/>
          <w:szCs w:val="26"/>
          <w:lang w:val="ko-KR"/>
        </w:rPr>
      </w:pPr>
      <w:r>
        <w:rPr>
          <w:rFonts w:ascii="맑은 고딕" w:eastAsia="맑은 고딕" w:hAnsi="Arial" w:cs="맑은 고딕"/>
          <w:b/>
          <w:bCs/>
          <w:color w:val="4F81BD"/>
          <w:kern w:val="0"/>
          <w:sz w:val="26"/>
          <w:szCs w:val="26"/>
          <w:lang w:val="ko-KR"/>
        </w:rPr>
        <w:t>Related Information</w:t>
      </w:r>
    </w:p>
    <w:p w:rsidR="009A53F3" w:rsidRDefault="009A53F3">
      <w:pPr>
        <w:wordWrap/>
        <w:adjustRightInd w:val="0"/>
        <w:spacing w:after="0" w:line="240" w:lineRule="auto"/>
        <w:ind w:left="180" w:hanging="165"/>
        <w:jc w:val="left"/>
        <w:rPr>
          <w:rFonts w:ascii="Tahoma" w:hAnsi="Tahoma" w:cs="Tahoma"/>
          <w:kern w:val="0"/>
          <w:szCs w:val="20"/>
          <w:lang w:val="x-none"/>
        </w:rPr>
      </w:pPr>
      <w:r>
        <w:rPr>
          <w:rFonts w:ascii="Tahoma" w:hAnsi="Tahoma" w:cs="Tahoma"/>
          <w:kern w:val="0"/>
          <w:szCs w:val="20"/>
          <w:lang w:val="x-none"/>
        </w:rPr>
        <w:t>- Registration: When registering for courses, only courses with live links are available for registration; courses that are displayed as unavailable for registration are lacking a syllabus.</w:t>
      </w:r>
    </w:p>
    <w:p w:rsidR="009A53F3" w:rsidRDefault="009A53F3">
      <w:pPr>
        <w:wordWrap/>
        <w:adjustRightInd w:val="0"/>
        <w:spacing w:after="0" w:line="240" w:lineRule="auto"/>
        <w:ind w:left="180" w:hanging="165"/>
        <w:jc w:val="left"/>
        <w:rPr>
          <w:rFonts w:ascii="Tahoma" w:hAnsi="Tahoma" w:cs="Tahoma"/>
          <w:kern w:val="0"/>
          <w:szCs w:val="20"/>
          <w:lang w:val="x-none"/>
        </w:rPr>
      </w:pPr>
      <w:r>
        <w:rPr>
          <w:rFonts w:ascii="Tahoma" w:hAnsi="Tahoma" w:cs="Tahoma"/>
          <w:kern w:val="0"/>
          <w:szCs w:val="20"/>
          <w:lang w:val="x-none"/>
        </w:rPr>
        <w:t>- GENERAL COURSES: When you click ‘Register’, registration is complete.</w:t>
      </w:r>
    </w:p>
    <w:p w:rsidR="009A53F3" w:rsidRDefault="009A53F3">
      <w:pPr>
        <w:wordWrap/>
        <w:adjustRightInd w:val="0"/>
        <w:spacing w:after="0" w:line="240" w:lineRule="auto"/>
        <w:ind w:left="180" w:hanging="165"/>
        <w:jc w:val="left"/>
        <w:rPr>
          <w:rFonts w:ascii="Tahoma" w:hAnsi="Tahoma" w:cs="Tahoma"/>
          <w:kern w:val="0"/>
          <w:szCs w:val="20"/>
          <w:lang w:val="x-none"/>
        </w:rPr>
      </w:pPr>
      <w:r>
        <w:rPr>
          <w:rFonts w:ascii="Tahoma" w:hAnsi="Tahoma" w:cs="Tahoma"/>
          <w:kern w:val="0"/>
          <w:szCs w:val="20"/>
          <w:lang w:val="x-none"/>
        </w:rPr>
        <w:t xml:space="preserve">- RESEARCH COURSES (GRADUATE LEVEL): When you click ‘Register’, a pop-up window will prompt you to input the course credits. When you input the credits, registration is complete.  </w:t>
      </w:r>
    </w:p>
    <w:p w:rsidR="009A53F3" w:rsidRDefault="009A53F3">
      <w:pPr>
        <w:wordWrap/>
        <w:adjustRightInd w:val="0"/>
        <w:spacing w:after="0" w:line="240" w:lineRule="auto"/>
        <w:ind w:left="180" w:hanging="165"/>
        <w:jc w:val="left"/>
        <w:rPr>
          <w:rFonts w:ascii="Tahoma" w:hAnsi="Tahoma" w:cs="Tahoma"/>
          <w:kern w:val="0"/>
          <w:szCs w:val="20"/>
          <w:lang w:val="x-none"/>
        </w:rPr>
      </w:pPr>
      <w:r>
        <w:rPr>
          <w:rFonts w:ascii="Tahoma" w:hAnsi="Tahoma" w:cs="Tahoma"/>
          <w:kern w:val="0"/>
          <w:szCs w:val="20"/>
          <w:lang w:val="x-none"/>
        </w:rPr>
        <w:t xml:space="preserve">- REPEAT COURSES: If you click the ‘Repeat a course’ button on the display showing your prior grade data, then the process of registering to repeat a course is complete.   </w:t>
      </w:r>
    </w:p>
    <w:p w:rsidR="009A53F3" w:rsidRDefault="009A53F3">
      <w:pPr>
        <w:wordWrap/>
        <w:adjustRightInd w:val="0"/>
        <w:spacing w:after="0" w:line="240" w:lineRule="auto"/>
        <w:ind w:left="180" w:hanging="165"/>
        <w:jc w:val="left"/>
        <w:rPr>
          <w:rFonts w:ascii="Tahoma" w:hAnsi="Tahoma" w:cs="Tahoma"/>
          <w:kern w:val="0"/>
          <w:szCs w:val="20"/>
          <w:lang w:val="x-none"/>
        </w:rPr>
      </w:pPr>
      <w:r>
        <w:rPr>
          <w:rFonts w:ascii="Tahoma" w:hAnsi="Tahoma" w:cs="Tahoma"/>
          <w:kern w:val="0"/>
          <w:szCs w:val="20"/>
          <w:lang w:val="x-none"/>
        </w:rPr>
        <w:t xml:space="preserve">- When you click the title of a course with a live link, the syllabus will be displayed. </w:t>
      </w:r>
    </w:p>
    <w:p w:rsidR="009A53F3" w:rsidRDefault="009A53F3">
      <w:pPr>
        <w:wordWrap/>
        <w:adjustRightInd w:val="0"/>
        <w:spacing w:after="0" w:line="240" w:lineRule="auto"/>
        <w:ind w:left="180" w:hanging="165"/>
        <w:jc w:val="left"/>
        <w:rPr>
          <w:rFonts w:ascii="Tahoma" w:hAnsi="Tahoma" w:cs="Tahoma"/>
          <w:kern w:val="0"/>
          <w:szCs w:val="20"/>
          <w:lang w:val="x-none"/>
        </w:rPr>
      </w:pPr>
      <w:r>
        <w:rPr>
          <w:rFonts w:ascii="Tahoma" w:hAnsi="Tahoma" w:cs="Tahoma"/>
          <w:kern w:val="0"/>
          <w:szCs w:val="20"/>
          <w:lang w:val="x-none"/>
        </w:rPr>
        <w:t>- If you click the ‘Delete’ link for a course you have applied for, the corresponding course will be deleted from your registration history.</w:t>
      </w:r>
    </w:p>
    <w:p w:rsidR="009A53F3" w:rsidRDefault="009A53F3">
      <w:pPr>
        <w:wordWrap/>
        <w:adjustRightInd w:val="0"/>
        <w:spacing w:after="0" w:line="240" w:lineRule="auto"/>
        <w:ind w:left="180" w:hanging="165"/>
        <w:jc w:val="left"/>
        <w:rPr>
          <w:rFonts w:ascii="Tahoma" w:hAnsi="Tahoma" w:cs="Tahoma"/>
          <w:kern w:val="0"/>
          <w:szCs w:val="20"/>
          <w:lang w:val="x-none"/>
        </w:rPr>
      </w:pPr>
      <w:r>
        <w:rPr>
          <w:rFonts w:ascii="Tahoma" w:hAnsi="Tahoma" w:cs="Tahoma"/>
          <w:kern w:val="0"/>
          <w:szCs w:val="20"/>
          <w:lang w:val="x-none"/>
        </w:rPr>
        <w:t>- Week: In the College of Business Administration, 16-week courses display as ‘1-16’; 8-week courses in the 1st half of the semester display as ‘1-8’; 8-week courses in the 2nd half of the semester display as ‘9-16’.</w:t>
      </w:r>
    </w:p>
    <w:p w:rsidR="009A53F3" w:rsidRDefault="009A53F3">
      <w:pPr>
        <w:wordWrap/>
        <w:adjustRightInd w:val="0"/>
        <w:spacing w:after="0" w:line="240" w:lineRule="auto"/>
        <w:jc w:val="left"/>
        <w:rPr>
          <w:rFonts w:ascii="맑은 고딕" w:eastAsia="맑은 고딕" w:hAnsi="Arial" w:cs="맑은 고딕"/>
          <w:kern w:val="0"/>
          <w:szCs w:val="20"/>
          <w:lang w:val="ko-KR"/>
        </w:rPr>
      </w:pPr>
    </w:p>
    <w:p w:rsidR="009A53F3" w:rsidRDefault="009A53F3">
      <w:pPr>
        <w:wordWrap/>
        <w:adjustRightInd w:val="0"/>
        <w:spacing w:after="0" w:line="240" w:lineRule="auto"/>
        <w:jc w:val="left"/>
        <w:rPr>
          <w:rFonts w:ascii="Tahoma" w:hAnsi="Tahoma" w:cs="Tahoma"/>
          <w:kern w:val="0"/>
          <w:szCs w:val="20"/>
          <w:lang w:val="x-none"/>
        </w:rPr>
      </w:pPr>
    </w:p>
    <w:p w:rsidR="009A53F3" w:rsidRDefault="009A53F3">
      <w:pPr>
        <w:wordWrap/>
        <w:adjustRightInd w:val="0"/>
        <w:spacing w:after="0" w:line="240" w:lineRule="auto"/>
        <w:jc w:val="left"/>
        <w:rPr>
          <w:rFonts w:ascii="맑은 고딕" w:eastAsia="맑은 고딕" w:hAnsi="Arial" w:cs="맑은 고딕"/>
          <w:b/>
          <w:bCs/>
          <w:color w:val="365F91"/>
          <w:kern w:val="0"/>
          <w:sz w:val="28"/>
          <w:szCs w:val="28"/>
          <w:lang w:val="ko-KR"/>
        </w:rPr>
      </w:pPr>
      <w:r>
        <w:rPr>
          <w:rFonts w:ascii="맑은 고딕" w:eastAsia="맑은 고딕" w:hAnsi="Arial" w:cs="맑은 고딕"/>
          <w:b/>
          <w:bCs/>
          <w:color w:val="365F91"/>
          <w:kern w:val="0"/>
          <w:sz w:val="28"/>
          <w:szCs w:val="28"/>
          <w:lang w:val="ko-KR"/>
        </w:rPr>
        <w:t>3. Changing Registered Courses</w:t>
      </w:r>
    </w:p>
    <w:p w:rsidR="009A53F3" w:rsidRDefault="009A53F3">
      <w:pPr>
        <w:wordWrap/>
        <w:adjustRightInd w:val="0"/>
        <w:spacing w:after="0" w:line="240" w:lineRule="auto"/>
        <w:jc w:val="left"/>
        <w:rPr>
          <w:rFonts w:ascii="맑은 고딕" w:eastAsia="맑은 고딕" w:hAnsi="Arial" w:cs="맑은 고딕"/>
          <w:b/>
          <w:bCs/>
          <w:color w:val="4F81BD"/>
          <w:kern w:val="0"/>
          <w:sz w:val="26"/>
          <w:szCs w:val="26"/>
          <w:lang w:val="ko-KR"/>
        </w:rPr>
      </w:pPr>
      <w:r>
        <w:rPr>
          <w:rFonts w:ascii="맑은 고딕" w:eastAsia="맑은 고딕" w:hAnsi="Arial" w:cs="맑은 고딕"/>
          <w:b/>
          <w:bCs/>
          <w:color w:val="4F81BD"/>
          <w:kern w:val="0"/>
          <w:sz w:val="26"/>
          <w:szCs w:val="26"/>
          <w:lang w:val="ko-KR"/>
        </w:rPr>
        <w:t>Menu</w:t>
      </w:r>
    </w:p>
    <w:p w:rsidR="009A53F3" w:rsidRDefault="009A53F3">
      <w:pPr>
        <w:wordWrap/>
        <w:adjustRightInd w:val="0"/>
        <w:spacing w:after="0" w:line="240" w:lineRule="auto"/>
        <w:jc w:val="left"/>
        <w:rPr>
          <w:rFonts w:ascii="Tahoma" w:hAnsi="Tahoma" w:cs="Tahoma"/>
          <w:kern w:val="0"/>
          <w:szCs w:val="20"/>
          <w:lang w:val="x-none"/>
        </w:rPr>
      </w:pPr>
      <w:r>
        <w:rPr>
          <w:rFonts w:ascii="Tahoma" w:hAnsi="Tahoma" w:cs="Tahoma"/>
          <w:kern w:val="0"/>
          <w:szCs w:val="20"/>
          <w:lang w:val="x-none"/>
        </w:rPr>
        <w:t>Course registration &gt; Adds/Drops and Withdrawals</w:t>
      </w:r>
    </w:p>
    <w:p w:rsidR="009A53F3" w:rsidRDefault="009A53F3">
      <w:pPr>
        <w:wordWrap/>
        <w:adjustRightInd w:val="0"/>
        <w:spacing w:after="0" w:line="240" w:lineRule="auto"/>
        <w:jc w:val="left"/>
        <w:rPr>
          <w:rFonts w:ascii="Tahoma" w:hAnsi="Tahoma" w:cs="Tahoma"/>
          <w:kern w:val="0"/>
          <w:szCs w:val="20"/>
          <w:lang w:val="x-none"/>
        </w:rPr>
      </w:pPr>
    </w:p>
    <w:p w:rsidR="009A53F3" w:rsidRDefault="009A53F3">
      <w:pPr>
        <w:wordWrap/>
        <w:adjustRightInd w:val="0"/>
        <w:spacing w:after="0" w:line="240" w:lineRule="auto"/>
        <w:jc w:val="left"/>
        <w:rPr>
          <w:rFonts w:ascii="Tahoma" w:hAnsi="Tahoma" w:cs="Tahoma"/>
          <w:kern w:val="0"/>
          <w:szCs w:val="20"/>
          <w:lang w:val="x-none"/>
        </w:rPr>
      </w:pPr>
      <w:r>
        <w:rPr>
          <w:rFonts w:ascii="Tahoma" w:hAnsi="Tahoma" w:cs="Tahoma"/>
          <w:kern w:val="0"/>
          <w:szCs w:val="20"/>
          <w:lang w:val="x-none"/>
        </w:rPr>
        <w:t xml:space="preserve">※ When Daejeon and Seoul have different academic calendars for the add/drop and withdrawal period, </w:t>
      </w:r>
    </w:p>
    <w:p w:rsidR="009A53F3" w:rsidRDefault="009A53F3">
      <w:pPr>
        <w:wordWrap/>
        <w:adjustRightInd w:val="0"/>
        <w:spacing w:after="0" w:line="240" w:lineRule="auto"/>
        <w:jc w:val="left"/>
        <w:rPr>
          <w:rFonts w:ascii="Tahoma" w:hAnsi="Tahoma" w:cs="Tahoma"/>
          <w:kern w:val="0"/>
          <w:szCs w:val="20"/>
          <w:lang w:val="x-none"/>
        </w:rPr>
      </w:pPr>
      <w:r>
        <w:rPr>
          <w:rFonts w:ascii="Tahoma" w:hAnsi="Tahoma" w:cs="Tahoma"/>
          <w:kern w:val="0"/>
          <w:szCs w:val="20"/>
          <w:lang w:val="x-none"/>
        </w:rPr>
        <w:t xml:space="preserve">     you should register in accordance with the designated academic calendar for courses in Daejeon and Seoul (16-week; 1st-half; 2nd-half).</w:t>
      </w:r>
    </w:p>
    <w:p w:rsidR="009A53F3" w:rsidRDefault="009A53F3">
      <w:pPr>
        <w:wordWrap/>
        <w:adjustRightInd w:val="0"/>
        <w:spacing w:after="0" w:line="240" w:lineRule="auto"/>
        <w:ind w:left="180" w:hanging="165"/>
        <w:jc w:val="left"/>
        <w:rPr>
          <w:rFonts w:ascii="Tahoma" w:hAnsi="Tahoma" w:cs="Tahoma"/>
          <w:kern w:val="0"/>
          <w:szCs w:val="20"/>
          <w:lang w:val="x-none"/>
        </w:rPr>
      </w:pPr>
    </w:p>
    <w:p w:rsidR="009A53F3" w:rsidRDefault="009A53F3">
      <w:pPr>
        <w:wordWrap/>
        <w:adjustRightInd w:val="0"/>
        <w:spacing w:after="0" w:line="240" w:lineRule="auto"/>
        <w:ind w:left="180" w:hanging="165"/>
        <w:jc w:val="left"/>
        <w:rPr>
          <w:rFonts w:ascii="Tahoma" w:hAnsi="Tahoma" w:cs="Tahoma"/>
          <w:kern w:val="0"/>
          <w:szCs w:val="20"/>
          <w:lang w:val="x-none"/>
        </w:rPr>
      </w:pPr>
      <w:r>
        <w:rPr>
          <w:rFonts w:ascii="Tahoma" w:hAnsi="Tahoma" w:cs="Tahoma"/>
          <w:kern w:val="0"/>
          <w:szCs w:val="20"/>
          <w:lang w:val="x-none"/>
        </w:rPr>
        <w:t>※ Registration changes can be made for courses in Daejeon or Seoul (16-week) during the period for adds/drops and withdrawals.</w:t>
      </w:r>
    </w:p>
    <w:p w:rsidR="009A53F3" w:rsidRDefault="009A53F3">
      <w:pPr>
        <w:wordWrap/>
        <w:adjustRightInd w:val="0"/>
        <w:spacing w:after="0" w:line="240" w:lineRule="auto"/>
        <w:jc w:val="left"/>
        <w:rPr>
          <w:rFonts w:ascii="Tahoma" w:hAnsi="Tahoma" w:cs="Tahoma"/>
          <w:kern w:val="0"/>
          <w:szCs w:val="20"/>
          <w:lang w:val="x-none"/>
        </w:rPr>
      </w:pPr>
    </w:p>
    <w:p w:rsidR="009A53F3" w:rsidRDefault="009A53F3">
      <w:pPr>
        <w:wordWrap/>
        <w:adjustRightInd w:val="0"/>
        <w:spacing w:after="0" w:line="240" w:lineRule="auto"/>
        <w:jc w:val="left"/>
        <w:rPr>
          <w:rFonts w:ascii="Tahoma" w:hAnsi="Tahoma" w:cs="Tahoma"/>
          <w:kern w:val="0"/>
          <w:szCs w:val="20"/>
          <w:lang w:val="x-none"/>
        </w:rPr>
      </w:pPr>
      <w:r>
        <w:rPr>
          <w:rFonts w:ascii="Tahoma" w:hAnsi="Tahoma" w:cs="Tahoma"/>
          <w:kern w:val="0"/>
          <w:szCs w:val="20"/>
          <w:lang w:val="x-none"/>
        </w:rPr>
        <w:t>※ To make registration changes for 8-week courses in the 1st or 2nd half of a semester, use the menu path: Course registration &gt; Adds/Drops (half semester).</w:t>
      </w:r>
    </w:p>
    <w:p w:rsidR="009A53F3" w:rsidRDefault="009A53F3">
      <w:pPr>
        <w:wordWrap/>
        <w:adjustRightInd w:val="0"/>
        <w:spacing w:after="0" w:line="240" w:lineRule="auto"/>
        <w:ind w:left="180" w:hanging="165"/>
        <w:jc w:val="left"/>
        <w:rPr>
          <w:rFonts w:ascii="Tahoma" w:hAnsi="Tahoma" w:cs="Tahoma"/>
          <w:kern w:val="0"/>
          <w:szCs w:val="20"/>
          <w:lang w:val="x-none"/>
        </w:rPr>
      </w:pPr>
    </w:p>
    <w:p w:rsidR="009A53F3" w:rsidRDefault="009A53F3">
      <w:pPr>
        <w:wordWrap/>
        <w:adjustRightInd w:val="0"/>
        <w:spacing w:after="0" w:line="240" w:lineRule="auto"/>
        <w:ind w:left="180" w:hanging="165"/>
        <w:jc w:val="left"/>
        <w:rPr>
          <w:rFonts w:ascii="Tahoma" w:hAnsi="Tahoma" w:cs="Tahoma"/>
          <w:kern w:val="0"/>
          <w:szCs w:val="20"/>
          <w:lang w:val="x-none"/>
        </w:rPr>
      </w:pPr>
      <w:r>
        <w:rPr>
          <w:rFonts w:ascii="Tahoma" w:hAnsi="Tahoma" w:cs="Tahoma"/>
          <w:kern w:val="0"/>
          <w:szCs w:val="20"/>
          <w:lang w:val="x-none"/>
        </w:rPr>
        <w:t xml:space="preserve">※ During the period for adds/drops and withdrawals for Seoul 1st-half courses, you can make changes to both 1st-half and 2nd-half courses. </w:t>
      </w:r>
    </w:p>
    <w:p w:rsidR="009A53F3" w:rsidRDefault="009A53F3">
      <w:pPr>
        <w:wordWrap/>
        <w:adjustRightInd w:val="0"/>
        <w:spacing w:after="0" w:line="240" w:lineRule="auto"/>
        <w:ind w:left="180" w:hanging="165"/>
        <w:jc w:val="left"/>
        <w:rPr>
          <w:rFonts w:ascii="Tahoma" w:hAnsi="Tahoma" w:cs="Tahoma"/>
          <w:kern w:val="0"/>
          <w:szCs w:val="20"/>
          <w:lang w:val="x-none"/>
        </w:rPr>
      </w:pPr>
      <w:r>
        <w:rPr>
          <w:rFonts w:ascii="Tahoma" w:hAnsi="Tahoma" w:cs="Tahoma"/>
          <w:kern w:val="0"/>
          <w:szCs w:val="20"/>
          <w:lang w:val="x-none"/>
        </w:rPr>
        <w:tab/>
        <w:t xml:space="preserve">  However, during the period for adds/drops and withdrawals for Seoul 2nd-half courses, changes may only be made to 2nd-half courses.</w:t>
      </w:r>
    </w:p>
    <w:p w:rsidR="009A53F3" w:rsidRDefault="009A53F3">
      <w:pPr>
        <w:wordWrap/>
        <w:adjustRightInd w:val="0"/>
        <w:spacing w:after="0" w:line="240" w:lineRule="auto"/>
        <w:jc w:val="left"/>
        <w:rPr>
          <w:rFonts w:ascii="Tahoma" w:hAnsi="Tahoma" w:cs="Tahoma"/>
          <w:kern w:val="0"/>
          <w:szCs w:val="20"/>
          <w:lang w:val="x-none"/>
        </w:rPr>
      </w:pPr>
    </w:p>
    <w:p w:rsidR="009A53F3" w:rsidRDefault="009A53F3">
      <w:pPr>
        <w:wordWrap/>
        <w:adjustRightInd w:val="0"/>
        <w:spacing w:after="0" w:line="240" w:lineRule="auto"/>
        <w:jc w:val="left"/>
        <w:rPr>
          <w:rFonts w:ascii="맑은 고딕" w:eastAsia="맑은 고딕" w:hAnsi="Arial" w:cs="맑은 고딕"/>
          <w:b/>
          <w:bCs/>
          <w:color w:val="4F81BD"/>
          <w:kern w:val="0"/>
          <w:sz w:val="26"/>
          <w:szCs w:val="26"/>
          <w:lang w:val="ko-KR"/>
        </w:rPr>
      </w:pPr>
      <w:r>
        <w:rPr>
          <w:rFonts w:ascii="맑은 고딕" w:eastAsia="맑은 고딕" w:hAnsi="Arial" w:cs="맑은 고딕"/>
          <w:b/>
          <w:bCs/>
          <w:color w:val="4F81BD"/>
          <w:kern w:val="0"/>
          <w:sz w:val="26"/>
          <w:szCs w:val="26"/>
          <w:lang w:val="ko-KR"/>
        </w:rPr>
        <w:t>Display</w:t>
      </w:r>
    </w:p>
    <w:p w:rsidR="009A53F3" w:rsidRDefault="009A53F3">
      <w:pPr>
        <w:wordWrap/>
        <w:adjustRightInd w:val="0"/>
        <w:spacing w:after="0" w:line="240" w:lineRule="auto"/>
        <w:jc w:val="left"/>
        <w:rPr>
          <w:rFonts w:ascii="Tahoma" w:hAnsi="Tahoma" w:cs="Tahoma"/>
          <w:kern w:val="0"/>
          <w:szCs w:val="20"/>
          <w:lang w:val="x-none"/>
        </w:rPr>
      </w:pPr>
      <w:r>
        <w:rPr>
          <w:rFonts w:ascii="Tahoma" w:hAnsi="Tahoma" w:cs="Tahoma"/>
          <w:kern w:val="0"/>
          <w:szCs w:val="20"/>
          <w:lang w:val="x-none"/>
        </w:rPr>
        <w:t>- The display is the same as for adds/drops and withdrawals.</w:t>
      </w:r>
    </w:p>
    <w:p w:rsidR="009A53F3" w:rsidRDefault="009A53F3">
      <w:pPr>
        <w:wordWrap/>
        <w:adjustRightInd w:val="0"/>
        <w:spacing w:after="0" w:line="240" w:lineRule="auto"/>
        <w:jc w:val="left"/>
        <w:rPr>
          <w:rFonts w:ascii="맑은 고딕" w:eastAsia="맑은 고딕" w:hAnsi="Arial" w:cs="맑은 고딕"/>
          <w:kern w:val="0"/>
          <w:szCs w:val="20"/>
          <w:lang w:val="ko-KR"/>
        </w:rPr>
      </w:pPr>
    </w:p>
    <w:p w:rsidR="009A53F3" w:rsidRDefault="009A53F3">
      <w:pPr>
        <w:wordWrap/>
        <w:adjustRightInd w:val="0"/>
        <w:spacing w:after="0" w:line="240" w:lineRule="auto"/>
        <w:jc w:val="left"/>
        <w:rPr>
          <w:rFonts w:ascii="Tahoma" w:hAnsi="Tahoma" w:cs="Tahoma"/>
          <w:kern w:val="0"/>
          <w:szCs w:val="20"/>
          <w:lang w:val="x-none"/>
        </w:rPr>
      </w:pPr>
    </w:p>
    <w:p w:rsidR="009A53F3" w:rsidRDefault="009A53F3">
      <w:pPr>
        <w:wordWrap/>
        <w:adjustRightInd w:val="0"/>
        <w:spacing w:after="0" w:line="240" w:lineRule="auto"/>
        <w:jc w:val="left"/>
        <w:rPr>
          <w:rFonts w:ascii="맑은 고딕" w:eastAsia="맑은 고딕" w:hAnsi="Arial" w:cs="맑은 고딕"/>
          <w:b/>
          <w:bCs/>
          <w:color w:val="365F91"/>
          <w:kern w:val="0"/>
          <w:sz w:val="28"/>
          <w:szCs w:val="28"/>
          <w:lang w:val="ko-KR"/>
        </w:rPr>
      </w:pPr>
      <w:r>
        <w:rPr>
          <w:rFonts w:ascii="맑은 고딕" w:eastAsia="맑은 고딕" w:hAnsi="Arial" w:cs="맑은 고딕"/>
          <w:b/>
          <w:bCs/>
          <w:color w:val="365F91"/>
          <w:kern w:val="0"/>
          <w:sz w:val="28"/>
          <w:szCs w:val="28"/>
          <w:lang w:val="ko-KR"/>
        </w:rPr>
        <w:t>4. Withdrawing from a Course</w:t>
      </w:r>
    </w:p>
    <w:p w:rsidR="009A53F3" w:rsidRDefault="009A53F3">
      <w:pPr>
        <w:wordWrap/>
        <w:adjustRightInd w:val="0"/>
        <w:spacing w:after="0" w:line="240" w:lineRule="auto"/>
        <w:jc w:val="left"/>
        <w:rPr>
          <w:rFonts w:ascii="맑은 고딕" w:eastAsia="맑은 고딕" w:hAnsi="Arial" w:cs="맑은 고딕"/>
          <w:b/>
          <w:bCs/>
          <w:color w:val="4F81BD"/>
          <w:kern w:val="0"/>
          <w:sz w:val="26"/>
          <w:szCs w:val="26"/>
          <w:lang w:val="ko-KR"/>
        </w:rPr>
      </w:pPr>
    </w:p>
    <w:p w:rsidR="009A53F3" w:rsidRDefault="009A53F3">
      <w:pPr>
        <w:wordWrap/>
        <w:adjustRightInd w:val="0"/>
        <w:spacing w:after="0" w:line="240" w:lineRule="auto"/>
        <w:jc w:val="left"/>
        <w:rPr>
          <w:rFonts w:ascii="맑은 고딕" w:eastAsia="맑은 고딕" w:hAnsi="Arial" w:cs="맑은 고딕"/>
          <w:b/>
          <w:bCs/>
          <w:color w:val="4F81BD"/>
          <w:kern w:val="0"/>
          <w:sz w:val="26"/>
          <w:szCs w:val="26"/>
          <w:lang w:val="ko-KR"/>
        </w:rPr>
      </w:pPr>
      <w:r>
        <w:rPr>
          <w:rFonts w:ascii="맑은 고딕" w:eastAsia="맑은 고딕" w:hAnsi="Arial" w:cs="맑은 고딕"/>
          <w:b/>
          <w:bCs/>
          <w:color w:val="4F81BD"/>
          <w:kern w:val="0"/>
          <w:sz w:val="26"/>
          <w:szCs w:val="26"/>
          <w:lang w:val="ko-KR"/>
        </w:rPr>
        <w:t>Menu</w:t>
      </w:r>
    </w:p>
    <w:p w:rsidR="009A53F3" w:rsidRDefault="009A53F3">
      <w:pPr>
        <w:wordWrap/>
        <w:adjustRightInd w:val="0"/>
        <w:spacing w:after="0" w:line="240" w:lineRule="auto"/>
        <w:jc w:val="left"/>
        <w:rPr>
          <w:rFonts w:ascii="Tahoma" w:hAnsi="Tahoma" w:cs="Tahoma"/>
          <w:kern w:val="0"/>
          <w:szCs w:val="20"/>
          <w:lang w:val="x-none"/>
        </w:rPr>
      </w:pPr>
      <w:r>
        <w:rPr>
          <w:rFonts w:ascii="Tahoma" w:hAnsi="Tahoma" w:cs="Tahoma"/>
          <w:kern w:val="0"/>
          <w:szCs w:val="20"/>
          <w:lang w:val="x-none"/>
        </w:rPr>
        <w:t>Course registration &gt; Adds/Drops and Withdrawals</w:t>
      </w:r>
    </w:p>
    <w:p w:rsidR="009A53F3" w:rsidRDefault="009A53F3">
      <w:pPr>
        <w:wordWrap/>
        <w:adjustRightInd w:val="0"/>
        <w:spacing w:after="0" w:line="240" w:lineRule="auto"/>
        <w:jc w:val="left"/>
        <w:rPr>
          <w:rFonts w:ascii="Tahoma" w:hAnsi="Tahoma" w:cs="Tahoma"/>
          <w:kern w:val="0"/>
          <w:szCs w:val="20"/>
          <w:lang w:val="x-none"/>
        </w:rPr>
      </w:pPr>
    </w:p>
    <w:p w:rsidR="009A53F3" w:rsidRDefault="009A53F3">
      <w:pPr>
        <w:wordWrap/>
        <w:adjustRightInd w:val="0"/>
        <w:spacing w:after="0" w:line="240" w:lineRule="auto"/>
        <w:jc w:val="left"/>
        <w:rPr>
          <w:rFonts w:ascii="Tahoma" w:hAnsi="Tahoma" w:cs="Tahoma"/>
          <w:kern w:val="0"/>
          <w:szCs w:val="20"/>
          <w:lang w:val="x-none"/>
        </w:rPr>
      </w:pPr>
      <w:r>
        <w:rPr>
          <w:rFonts w:ascii="Tahoma" w:hAnsi="Tahoma" w:cs="Tahoma"/>
          <w:kern w:val="0"/>
          <w:szCs w:val="20"/>
          <w:lang w:val="x-none"/>
        </w:rPr>
        <w:t>※ During this period, you can withdraw from courses you have registered for in Daejeon and Seoul (16-week).</w:t>
      </w:r>
    </w:p>
    <w:p w:rsidR="009A53F3" w:rsidRDefault="009A53F3">
      <w:pPr>
        <w:wordWrap/>
        <w:adjustRightInd w:val="0"/>
        <w:spacing w:after="0" w:line="240" w:lineRule="auto"/>
        <w:jc w:val="left"/>
        <w:rPr>
          <w:rFonts w:ascii="Tahoma" w:hAnsi="Tahoma" w:cs="Tahoma"/>
          <w:kern w:val="0"/>
          <w:szCs w:val="20"/>
          <w:lang w:val="x-none"/>
        </w:rPr>
      </w:pPr>
    </w:p>
    <w:p w:rsidR="009A53F3" w:rsidRDefault="009A53F3">
      <w:pPr>
        <w:wordWrap/>
        <w:adjustRightInd w:val="0"/>
        <w:spacing w:after="0" w:line="240" w:lineRule="auto"/>
        <w:jc w:val="left"/>
        <w:rPr>
          <w:rFonts w:ascii="Tahoma" w:hAnsi="Tahoma" w:cs="Tahoma"/>
          <w:kern w:val="0"/>
          <w:szCs w:val="20"/>
          <w:lang w:val="x-none"/>
        </w:rPr>
      </w:pPr>
      <w:r>
        <w:rPr>
          <w:rFonts w:ascii="굴림" w:eastAsia="굴림" w:hAnsi="Arial" w:cs="굴림" w:hint="eastAsia"/>
          <w:kern w:val="0"/>
          <w:szCs w:val="20"/>
          <w:lang w:val="ko-KR"/>
        </w:rPr>
        <w:t>※</w:t>
      </w:r>
      <w:r>
        <w:rPr>
          <w:rFonts w:ascii="Tahoma" w:hAnsi="Tahoma" w:cs="Tahoma"/>
          <w:kern w:val="0"/>
          <w:szCs w:val="20"/>
          <w:lang w:val="x-none"/>
        </w:rPr>
        <w:t xml:space="preserve"> To make registration changes for 8-week courses in the 1st or 2nd half of a semester, use the menu path: Course registration &gt; Adds/Drops (half semester).</w:t>
      </w:r>
    </w:p>
    <w:p w:rsidR="009A53F3" w:rsidRDefault="009A53F3">
      <w:pPr>
        <w:wordWrap/>
        <w:adjustRightInd w:val="0"/>
        <w:spacing w:after="0" w:line="240" w:lineRule="auto"/>
        <w:jc w:val="left"/>
        <w:rPr>
          <w:rFonts w:ascii="Tahoma" w:hAnsi="Tahoma" w:cs="Tahoma"/>
          <w:kern w:val="0"/>
          <w:szCs w:val="20"/>
          <w:lang w:val="x-none"/>
        </w:rPr>
      </w:pPr>
    </w:p>
    <w:p w:rsidR="009A53F3" w:rsidRDefault="009A53F3">
      <w:pPr>
        <w:wordWrap/>
        <w:adjustRightInd w:val="0"/>
        <w:spacing w:after="0" w:line="240" w:lineRule="auto"/>
        <w:ind w:left="180" w:hanging="165"/>
        <w:jc w:val="left"/>
        <w:rPr>
          <w:rFonts w:ascii="Tahoma" w:hAnsi="Tahoma" w:cs="Tahoma"/>
          <w:kern w:val="0"/>
          <w:szCs w:val="20"/>
          <w:lang w:val="x-none"/>
        </w:rPr>
      </w:pPr>
      <w:r>
        <w:rPr>
          <w:rFonts w:ascii="Tahoma" w:hAnsi="Tahoma" w:cs="Tahoma"/>
          <w:kern w:val="0"/>
          <w:szCs w:val="20"/>
          <w:lang w:val="x-none"/>
        </w:rPr>
        <w:t xml:space="preserve">※ During the period for adds/drops and withdrawals for Seoul 1st-half courses, you can make changes to both 1st-half and 2nd-half courses. </w:t>
      </w:r>
    </w:p>
    <w:p w:rsidR="009A53F3" w:rsidRDefault="009A53F3">
      <w:pPr>
        <w:wordWrap/>
        <w:adjustRightInd w:val="0"/>
        <w:spacing w:after="0" w:line="240" w:lineRule="auto"/>
        <w:ind w:left="180" w:hanging="165"/>
        <w:jc w:val="left"/>
        <w:rPr>
          <w:rFonts w:ascii="Tahoma" w:hAnsi="Tahoma" w:cs="Tahoma"/>
          <w:kern w:val="0"/>
          <w:szCs w:val="20"/>
          <w:lang w:val="x-none"/>
        </w:rPr>
      </w:pPr>
      <w:r>
        <w:rPr>
          <w:rFonts w:ascii="Tahoma" w:hAnsi="Tahoma" w:cs="Tahoma"/>
          <w:kern w:val="0"/>
          <w:szCs w:val="20"/>
          <w:lang w:val="x-none"/>
        </w:rPr>
        <w:tab/>
        <w:t xml:space="preserve">  However, during the period for adds/drops and withdrawals for Seoul 2nd-half courses, changes may only be made to 2nd-half courses.</w:t>
      </w:r>
    </w:p>
    <w:p w:rsidR="009A53F3" w:rsidRDefault="009A53F3">
      <w:pPr>
        <w:wordWrap/>
        <w:adjustRightInd w:val="0"/>
        <w:spacing w:after="0" w:line="240" w:lineRule="auto"/>
        <w:jc w:val="left"/>
        <w:rPr>
          <w:rFonts w:ascii="Tahoma" w:hAnsi="Tahoma" w:cs="Tahoma"/>
          <w:kern w:val="0"/>
          <w:szCs w:val="20"/>
          <w:lang w:val="x-none"/>
        </w:rPr>
      </w:pPr>
    </w:p>
    <w:p w:rsidR="009A53F3" w:rsidRDefault="009A53F3">
      <w:pPr>
        <w:wordWrap/>
        <w:adjustRightInd w:val="0"/>
        <w:spacing w:after="0" w:line="240" w:lineRule="auto"/>
        <w:jc w:val="left"/>
        <w:rPr>
          <w:rFonts w:ascii="맑은 고딕" w:eastAsia="맑은 고딕" w:hAnsi="Arial" w:cs="맑은 고딕"/>
          <w:b/>
          <w:bCs/>
          <w:color w:val="4F81BD"/>
          <w:kern w:val="0"/>
          <w:sz w:val="26"/>
          <w:szCs w:val="26"/>
          <w:lang w:val="ko-KR"/>
        </w:rPr>
      </w:pPr>
      <w:r>
        <w:rPr>
          <w:rFonts w:ascii="맑은 고딕" w:eastAsia="맑은 고딕" w:hAnsi="Arial" w:cs="맑은 고딕"/>
          <w:b/>
          <w:bCs/>
          <w:color w:val="4F81BD"/>
          <w:kern w:val="0"/>
          <w:sz w:val="26"/>
          <w:szCs w:val="26"/>
          <w:lang w:val="ko-KR"/>
        </w:rPr>
        <w:t>Display</w:t>
      </w:r>
    </w:p>
    <w:p w:rsidR="009A53F3" w:rsidRDefault="009E66A2">
      <w:pPr>
        <w:wordWrap/>
        <w:adjustRightInd w:val="0"/>
        <w:spacing w:after="0" w:line="240" w:lineRule="auto"/>
        <w:jc w:val="left"/>
        <w:rPr>
          <w:rFonts w:ascii="맑은 고딕" w:eastAsia="맑은 고딕" w:hAnsi="Arial" w:cs="맑은 고딕"/>
          <w:b/>
          <w:bCs/>
          <w:color w:val="4F81BD"/>
          <w:kern w:val="0"/>
          <w:sz w:val="26"/>
          <w:szCs w:val="26"/>
          <w:lang w:val="ko-KR"/>
        </w:rPr>
      </w:pPr>
      <w:r>
        <w:rPr>
          <w:rFonts w:ascii="맑은 고딕" w:eastAsia="맑은 고딕" w:hAnsi="Arial" w:cs="맑은 고딕"/>
          <w:b/>
          <w:bCs/>
          <w:noProof/>
          <w:color w:val="4F81BD"/>
          <w:kern w:val="0"/>
          <w:sz w:val="26"/>
          <w:szCs w:val="26"/>
        </w:rPr>
        <w:drawing>
          <wp:inline distT="0" distB="0" distL="0" distR="0">
            <wp:extent cx="6000750" cy="3467100"/>
            <wp:effectExtent l="0" t="0" r="0" b="0"/>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00750" cy="3467100"/>
                    </a:xfrm>
                    <a:prstGeom prst="rect">
                      <a:avLst/>
                    </a:prstGeom>
                    <a:noFill/>
                    <a:ln>
                      <a:noFill/>
                    </a:ln>
                  </pic:spPr>
                </pic:pic>
              </a:graphicData>
            </a:graphic>
          </wp:inline>
        </w:drawing>
      </w:r>
    </w:p>
    <w:p w:rsidR="009A53F3" w:rsidRDefault="009A53F3">
      <w:pPr>
        <w:wordWrap/>
        <w:adjustRightInd w:val="0"/>
        <w:spacing w:after="0" w:line="240" w:lineRule="auto"/>
        <w:jc w:val="left"/>
        <w:rPr>
          <w:rFonts w:ascii="맑은 고딕" w:eastAsia="맑은 고딕" w:hAnsi="Arial" w:cs="맑은 고딕"/>
          <w:b/>
          <w:bCs/>
          <w:color w:val="365F91"/>
          <w:kern w:val="0"/>
          <w:sz w:val="28"/>
          <w:szCs w:val="28"/>
          <w:lang w:val="ko-KR"/>
        </w:rPr>
      </w:pPr>
      <w:r>
        <w:rPr>
          <w:rFonts w:ascii="맑은 고딕" w:eastAsia="맑은 고딕" w:hAnsi="Arial" w:cs="맑은 고딕"/>
          <w:b/>
          <w:bCs/>
          <w:color w:val="365F91"/>
          <w:kern w:val="0"/>
          <w:sz w:val="28"/>
          <w:szCs w:val="28"/>
          <w:lang w:val="ko-KR"/>
        </w:rPr>
        <w:t>5. Tips</w:t>
      </w:r>
    </w:p>
    <w:p w:rsidR="009A53F3" w:rsidRDefault="009A53F3">
      <w:pPr>
        <w:wordWrap/>
        <w:adjustRightInd w:val="0"/>
        <w:spacing w:after="0" w:line="240" w:lineRule="auto"/>
        <w:ind w:left="180" w:hanging="165"/>
        <w:jc w:val="left"/>
        <w:rPr>
          <w:rFonts w:ascii="Tahoma" w:hAnsi="Tahoma" w:cs="Tahoma"/>
          <w:color w:val="000000"/>
          <w:kern w:val="0"/>
          <w:szCs w:val="20"/>
          <w:lang w:val="el-GR"/>
        </w:rPr>
      </w:pPr>
      <w:r>
        <w:rPr>
          <w:rFonts w:ascii="Tahoma" w:hAnsi="Tahoma" w:cs="Tahoma"/>
          <w:color w:val="000000"/>
          <w:kern w:val="0"/>
          <w:szCs w:val="20"/>
          <w:lang w:val="el-GR"/>
        </w:rPr>
        <w:lastRenderedPageBreak/>
        <w:t>- You can use the Personal Timetable Menu to view your timetable of registered courses (color coding is as follows: Daejeon /Business Administration 16-week: BLACK; 1st-half 8-week: RED; 2nd-half 8-week: BLUE).</w:t>
      </w:r>
    </w:p>
    <w:p w:rsidR="009A53F3" w:rsidRDefault="009A53F3">
      <w:pPr>
        <w:wordWrap/>
        <w:adjustRightInd w:val="0"/>
        <w:spacing w:after="0" w:line="240" w:lineRule="auto"/>
        <w:ind w:left="180" w:hanging="165"/>
        <w:jc w:val="left"/>
        <w:rPr>
          <w:rFonts w:ascii="Tahoma" w:hAnsi="Tahoma" w:cs="Tahoma"/>
          <w:color w:val="000000"/>
          <w:kern w:val="0"/>
          <w:szCs w:val="20"/>
          <w:lang w:val="el-GR"/>
        </w:rPr>
      </w:pPr>
      <w:r>
        <w:rPr>
          <w:rFonts w:ascii="Tahoma" w:hAnsi="Tahoma" w:cs="Tahoma"/>
          <w:color w:val="000000"/>
          <w:kern w:val="0"/>
          <w:szCs w:val="20"/>
          <w:lang w:val="el-GR"/>
        </w:rPr>
        <w:t xml:space="preserve">- The Adds/Drops (half semester) menu is for students wishing to take only courses that a department is offering separately in the first half (weeks 1-8) or second half (weeks 9-16) of a semester. </w:t>
      </w:r>
    </w:p>
    <w:p w:rsidR="009A53F3" w:rsidRDefault="009A53F3">
      <w:pPr>
        <w:wordWrap/>
        <w:adjustRightInd w:val="0"/>
        <w:spacing w:after="0" w:line="240" w:lineRule="auto"/>
        <w:ind w:left="180" w:hanging="165"/>
        <w:jc w:val="left"/>
        <w:rPr>
          <w:rFonts w:ascii="Tahoma" w:hAnsi="Tahoma" w:cs="Tahoma"/>
          <w:color w:val="000000"/>
          <w:kern w:val="0"/>
          <w:szCs w:val="20"/>
          <w:lang w:val="el-GR"/>
        </w:rPr>
      </w:pPr>
      <w:r>
        <w:rPr>
          <w:rFonts w:ascii="Tahoma" w:hAnsi="Tahoma" w:cs="Tahoma"/>
          <w:color w:val="000000"/>
          <w:kern w:val="0"/>
          <w:szCs w:val="20"/>
          <w:lang w:val="el-GR"/>
        </w:rPr>
        <w:t>- Registering System is opened from 12:30(lunch time) of starting day to 23:59 of ending day.</w:t>
      </w:r>
    </w:p>
    <w:p w:rsidR="009A53F3" w:rsidRDefault="009A53F3">
      <w:pPr>
        <w:wordWrap/>
        <w:adjustRightInd w:val="0"/>
        <w:spacing w:after="0" w:line="240" w:lineRule="auto"/>
        <w:ind w:left="180" w:hanging="165"/>
        <w:jc w:val="left"/>
        <w:rPr>
          <w:rFonts w:ascii="함초롬바탕" w:eastAsia="함초롬바탕" w:hAnsi="Arial" w:cs="함초롬바탕"/>
          <w:color w:val="000000"/>
          <w:kern w:val="0"/>
          <w:szCs w:val="20"/>
          <w:lang w:val="ko-KR"/>
        </w:rPr>
      </w:pPr>
    </w:p>
    <w:p w:rsidR="009A53F3" w:rsidRDefault="009A53F3">
      <w:pPr>
        <w:wordWrap/>
        <w:adjustRightInd w:val="0"/>
        <w:spacing w:after="0" w:line="240" w:lineRule="auto"/>
        <w:jc w:val="left"/>
        <w:rPr>
          <w:rFonts w:ascii="맑은 고딕" w:eastAsia="맑은 고딕" w:hAnsi="Arial" w:cs="맑은 고딕"/>
          <w:b/>
          <w:bCs/>
          <w:color w:val="365F91"/>
          <w:kern w:val="0"/>
          <w:sz w:val="28"/>
          <w:szCs w:val="28"/>
          <w:lang w:val="ko-KR"/>
        </w:rPr>
      </w:pPr>
      <w:r>
        <w:rPr>
          <w:rFonts w:ascii="맑은 고딕" w:eastAsia="맑은 고딕" w:hAnsi="Arial" w:cs="맑은 고딕"/>
          <w:b/>
          <w:bCs/>
          <w:color w:val="365F91"/>
          <w:kern w:val="0"/>
          <w:sz w:val="28"/>
          <w:szCs w:val="28"/>
          <w:lang w:val="ko-KR"/>
        </w:rPr>
        <w:t>6. 'Please wait' Window</w:t>
      </w:r>
    </w:p>
    <w:p w:rsidR="009A53F3" w:rsidRDefault="009A53F3">
      <w:pPr>
        <w:wordWrap/>
        <w:adjustRightInd w:val="0"/>
        <w:spacing w:after="0" w:line="240" w:lineRule="auto"/>
        <w:ind w:left="180" w:hanging="165"/>
        <w:jc w:val="left"/>
        <w:rPr>
          <w:rFonts w:ascii="Tahoma" w:hAnsi="Tahoma" w:cs="Tahoma"/>
          <w:kern w:val="0"/>
          <w:szCs w:val="20"/>
          <w:lang w:val="x-none"/>
        </w:rPr>
      </w:pPr>
      <w:r>
        <w:rPr>
          <w:rFonts w:ascii="Tahoma" w:hAnsi="Tahoma" w:cs="Tahoma"/>
          <w:kern w:val="0"/>
          <w:szCs w:val="20"/>
          <w:lang w:val="x-none"/>
        </w:rPr>
        <w:t xml:space="preserve">- </w:t>
      </w:r>
      <w:r>
        <w:rPr>
          <w:rFonts w:ascii="Tahoma" w:hAnsi="Tahoma" w:cs="Tahoma"/>
          <w:kern w:val="0"/>
          <w:szCs w:val="20"/>
          <w:lang w:val="x-none"/>
        </w:rPr>
        <w:tab/>
        <w:t xml:space="preserve">If too many users are connected at once to the </w:t>
      </w:r>
      <w:r>
        <w:rPr>
          <w:rFonts w:ascii="Tahoma" w:hAnsi="Tahoma" w:cs="Tahoma"/>
          <w:color w:val="000000"/>
          <w:kern w:val="0"/>
          <w:szCs w:val="20"/>
          <w:lang w:val="el-GR"/>
        </w:rPr>
        <w:t>course registration system</w:t>
      </w:r>
      <w:r>
        <w:rPr>
          <w:rFonts w:ascii="Tahoma" w:hAnsi="Tahoma" w:cs="Tahoma"/>
          <w:kern w:val="0"/>
          <w:szCs w:val="20"/>
          <w:lang w:val="x-none"/>
        </w:rPr>
        <w:t xml:space="preserve">, then users must wait for permission to access the system. </w:t>
      </w:r>
    </w:p>
    <w:p w:rsidR="009A53F3" w:rsidRDefault="009A53F3">
      <w:pPr>
        <w:wordWrap/>
        <w:adjustRightInd w:val="0"/>
        <w:spacing w:after="0" w:line="240" w:lineRule="auto"/>
        <w:ind w:left="180" w:hanging="165"/>
        <w:jc w:val="left"/>
        <w:rPr>
          <w:rFonts w:ascii="Tahoma" w:hAnsi="Tahoma" w:cs="Tahoma"/>
          <w:kern w:val="0"/>
          <w:szCs w:val="20"/>
          <w:lang w:val="x-none"/>
        </w:rPr>
      </w:pPr>
      <w:r>
        <w:rPr>
          <w:rFonts w:ascii="Tahoma" w:hAnsi="Tahoma" w:cs="Tahoma"/>
          <w:kern w:val="0"/>
          <w:szCs w:val="20"/>
          <w:lang w:val="x-none"/>
        </w:rPr>
        <w:tab/>
        <w:t xml:space="preserve">Each user will receive a computerized ticket number and can view a status window indicating the user’s place in the waiting order. </w:t>
      </w:r>
    </w:p>
    <w:p w:rsidR="009A53F3" w:rsidRDefault="009A53F3">
      <w:pPr>
        <w:wordWrap/>
        <w:adjustRightInd w:val="0"/>
        <w:spacing w:after="0" w:line="240" w:lineRule="auto"/>
        <w:ind w:left="180" w:hanging="165"/>
        <w:jc w:val="left"/>
        <w:rPr>
          <w:rFonts w:ascii="Tahoma" w:hAnsi="Tahoma" w:cs="Tahoma"/>
          <w:kern w:val="0"/>
          <w:szCs w:val="20"/>
          <w:lang w:val="x-none"/>
        </w:rPr>
      </w:pPr>
      <w:r>
        <w:rPr>
          <w:rFonts w:ascii="Tahoma" w:hAnsi="Tahoma" w:cs="Tahoma"/>
          <w:kern w:val="0"/>
          <w:szCs w:val="20"/>
          <w:lang w:val="x-none"/>
        </w:rPr>
        <w:tab/>
        <w:t>As the number of users waiting and the wait time decreases, your service order will automatically advance to the next page. (Note that if you press the Refresh button, you will start over with a new number ticket and must once again wait for your turn.)</w:t>
      </w:r>
    </w:p>
    <w:p w:rsidR="009A53F3" w:rsidRDefault="009E66A2">
      <w:pPr>
        <w:wordWrap/>
        <w:adjustRightInd w:val="0"/>
        <w:spacing w:after="0" w:line="240" w:lineRule="auto"/>
        <w:jc w:val="left"/>
        <w:rPr>
          <w:rFonts w:ascii="맑은 고딕" w:eastAsia="맑은 고딕" w:hAnsi="Arial" w:cs="맑은 고딕"/>
          <w:b/>
          <w:bCs/>
          <w:color w:val="365F91"/>
          <w:kern w:val="0"/>
          <w:sz w:val="28"/>
          <w:szCs w:val="28"/>
          <w:lang w:val="ko-KR"/>
        </w:rPr>
      </w:pPr>
      <w:r>
        <w:rPr>
          <w:rFonts w:ascii="Tahoma" w:hAnsi="Tahoma" w:cs="Tahoma"/>
          <w:noProof/>
          <w:kern w:val="0"/>
          <w:szCs w:val="20"/>
        </w:rPr>
        <w:drawing>
          <wp:inline distT="0" distB="0" distL="0" distR="0">
            <wp:extent cx="4933950" cy="2143125"/>
            <wp:effectExtent l="0" t="0" r="0" b="0"/>
            <wp:docPr id="14" name="그림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33950" cy="2143125"/>
                    </a:xfrm>
                    <a:prstGeom prst="rect">
                      <a:avLst/>
                    </a:prstGeom>
                    <a:noFill/>
                    <a:ln>
                      <a:noFill/>
                    </a:ln>
                  </pic:spPr>
                </pic:pic>
              </a:graphicData>
            </a:graphic>
          </wp:inline>
        </w:drawing>
      </w:r>
      <w:r w:rsidR="009A53F3">
        <w:rPr>
          <w:rFonts w:ascii="Tahoma" w:hAnsi="Tahoma" w:cs="Tahoma"/>
          <w:kern w:val="0"/>
          <w:szCs w:val="20"/>
          <w:lang w:val="x-none"/>
        </w:rPr>
        <w:br/>
      </w:r>
    </w:p>
    <w:p w:rsidR="009A53F3" w:rsidRDefault="009A53F3">
      <w:pPr>
        <w:wordWrap/>
        <w:adjustRightInd w:val="0"/>
        <w:spacing w:after="0" w:line="240" w:lineRule="auto"/>
        <w:jc w:val="left"/>
        <w:rPr>
          <w:rFonts w:ascii="맑은 고딕" w:eastAsia="맑은 고딕" w:hAnsi="Arial" w:cs="맑은 고딕"/>
          <w:b/>
          <w:bCs/>
          <w:color w:val="365F91"/>
          <w:kern w:val="0"/>
          <w:sz w:val="28"/>
          <w:szCs w:val="28"/>
          <w:lang w:val="ko-KR"/>
        </w:rPr>
      </w:pPr>
      <w:r>
        <w:rPr>
          <w:rFonts w:ascii="맑은 고딕" w:eastAsia="맑은 고딕" w:hAnsi="Arial" w:cs="맑은 고딕"/>
          <w:b/>
          <w:bCs/>
          <w:color w:val="365F91"/>
          <w:kern w:val="0"/>
          <w:sz w:val="28"/>
          <w:szCs w:val="28"/>
          <w:lang w:val="ko-KR"/>
        </w:rPr>
        <w:t>7. computerized Lottery for Registration</w:t>
      </w:r>
    </w:p>
    <w:p w:rsidR="009A53F3" w:rsidRDefault="009A53F3">
      <w:pPr>
        <w:wordWrap/>
        <w:adjustRightInd w:val="0"/>
        <w:spacing w:after="0" w:line="240" w:lineRule="auto"/>
        <w:ind w:left="180" w:hanging="165"/>
        <w:jc w:val="left"/>
        <w:rPr>
          <w:rFonts w:ascii="Tahoma" w:hAnsi="Tahoma" w:cs="Tahoma"/>
          <w:kern w:val="0"/>
          <w:szCs w:val="20"/>
          <w:lang w:val="x-none"/>
        </w:rPr>
      </w:pPr>
      <w:r>
        <w:rPr>
          <w:rFonts w:ascii="Tahoma" w:hAnsi="Tahoma" w:cs="Tahoma"/>
          <w:kern w:val="0"/>
          <w:szCs w:val="20"/>
          <w:lang w:val="x-none"/>
        </w:rPr>
        <w:t xml:space="preserve">- A computerized lottery is implemented in the first registration period for the spring, summer, fall and winter semesters (four times a year). </w:t>
      </w:r>
    </w:p>
    <w:p w:rsidR="009A53F3" w:rsidRDefault="009A53F3">
      <w:pPr>
        <w:wordWrap/>
        <w:adjustRightInd w:val="0"/>
        <w:spacing w:after="0" w:line="240" w:lineRule="auto"/>
        <w:ind w:left="180" w:hanging="165"/>
        <w:jc w:val="left"/>
        <w:rPr>
          <w:rFonts w:ascii="Tahoma" w:hAnsi="Tahoma" w:cs="Tahoma"/>
          <w:kern w:val="0"/>
          <w:szCs w:val="20"/>
          <w:lang w:val="x-none"/>
        </w:rPr>
      </w:pPr>
      <w:r>
        <w:rPr>
          <w:rFonts w:ascii="Tahoma" w:hAnsi="Tahoma" w:cs="Tahoma"/>
          <w:kern w:val="0"/>
          <w:szCs w:val="20"/>
          <w:lang w:val="x-none"/>
        </w:rPr>
        <w:t>- The computerized lottery is implemented for courses in the spring and fall semesters which limit the number of students to a maximum class size. After unrestricted registration on the first day, the  computer system will conduct a random drawing on the second day for courses where the number of registrants exceeds the maximum class size.</w:t>
      </w:r>
    </w:p>
    <w:p w:rsidR="009A53F3" w:rsidRDefault="009A53F3">
      <w:pPr>
        <w:wordWrap/>
        <w:adjustRightInd w:val="0"/>
        <w:spacing w:after="0" w:line="240" w:lineRule="auto"/>
        <w:jc w:val="left"/>
        <w:rPr>
          <w:rFonts w:ascii="Tahoma" w:hAnsi="Tahoma" w:cs="Tahoma"/>
          <w:kern w:val="0"/>
          <w:szCs w:val="20"/>
          <w:lang w:val="x-none"/>
        </w:rPr>
      </w:pPr>
      <w:r>
        <w:rPr>
          <w:rFonts w:ascii="Tahoma" w:hAnsi="Tahoma" w:cs="Tahoma"/>
          <w:kern w:val="0"/>
          <w:szCs w:val="20"/>
          <w:lang w:val="x-none"/>
        </w:rPr>
        <w:t xml:space="preserve">- Registration System Hours </w:t>
      </w:r>
    </w:p>
    <w:p w:rsidR="009A53F3" w:rsidRDefault="009A53F3">
      <w:pPr>
        <w:wordWrap/>
        <w:adjustRightInd w:val="0"/>
        <w:spacing w:after="0" w:line="240" w:lineRule="auto"/>
        <w:ind w:firstLine="405"/>
        <w:jc w:val="left"/>
        <w:rPr>
          <w:rFonts w:ascii="Tahoma" w:hAnsi="Tahoma" w:cs="Tahoma"/>
          <w:kern w:val="0"/>
          <w:szCs w:val="20"/>
          <w:lang w:val="x-none"/>
        </w:rPr>
      </w:pPr>
      <w:r>
        <w:rPr>
          <w:rFonts w:ascii="Tahoma" w:hAnsi="Tahoma" w:cs="Tahoma"/>
          <w:kern w:val="0"/>
          <w:szCs w:val="20"/>
          <w:lang w:val="x-none"/>
        </w:rPr>
        <w:t>First Day: (12:30 - 23:59)</w:t>
      </w:r>
    </w:p>
    <w:p w:rsidR="009A53F3" w:rsidRDefault="009A53F3">
      <w:pPr>
        <w:wordWrap/>
        <w:adjustRightInd w:val="0"/>
        <w:spacing w:after="0" w:line="240" w:lineRule="auto"/>
        <w:ind w:firstLine="405"/>
        <w:jc w:val="left"/>
        <w:rPr>
          <w:rFonts w:ascii="Tahoma" w:hAnsi="Tahoma" w:cs="Tahoma"/>
          <w:kern w:val="0"/>
          <w:szCs w:val="20"/>
          <w:lang w:val="x-none"/>
        </w:rPr>
      </w:pPr>
      <w:r>
        <w:rPr>
          <w:rFonts w:ascii="Tahoma" w:hAnsi="Tahoma" w:cs="Tahoma"/>
          <w:kern w:val="0"/>
          <w:szCs w:val="20"/>
          <w:lang w:val="x-none"/>
        </w:rPr>
        <w:t>Second Day: Registration suspended</w:t>
      </w:r>
    </w:p>
    <w:p w:rsidR="009A53F3" w:rsidRDefault="009A53F3">
      <w:pPr>
        <w:wordWrap/>
        <w:adjustRightInd w:val="0"/>
        <w:spacing w:after="0" w:line="240" w:lineRule="auto"/>
        <w:ind w:firstLine="405"/>
        <w:jc w:val="left"/>
        <w:rPr>
          <w:rFonts w:ascii="Tahoma" w:hAnsi="Tahoma" w:cs="Tahoma"/>
          <w:kern w:val="0"/>
          <w:szCs w:val="20"/>
          <w:lang w:val="x-none"/>
        </w:rPr>
      </w:pPr>
      <w:r>
        <w:rPr>
          <w:rFonts w:ascii="Tahoma" w:hAnsi="Tahoma" w:cs="Tahoma"/>
          <w:kern w:val="0"/>
          <w:szCs w:val="20"/>
          <w:lang w:val="x-none"/>
        </w:rPr>
        <w:t>Third Day: (reopens at 12:30)</w:t>
      </w:r>
    </w:p>
    <w:p w:rsidR="009A53F3" w:rsidRDefault="009A53F3">
      <w:pPr>
        <w:wordWrap/>
        <w:adjustRightInd w:val="0"/>
        <w:spacing w:after="0" w:line="240" w:lineRule="auto"/>
        <w:ind w:firstLine="405"/>
        <w:jc w:val="left"/>
        <w:rPr>
          <w:rFonts w:ascii="Tahoma" w:hAnsi="Tahoma" w:cs="Tahoma"/>
          <w:kern w:val="0"/>
          <w:szCs w:val="20"/>
          <w:lang w:val="x-none"/>
        </w:rPr>
      </w:pPr>
      <w:r>
        <w:rPr>
          <w:rFonts w:ascii="Tahoma" w:hAnsi="Tahoma" w:cs="Tahoma"/>
          <w:kern w:val="0"/>
          <w:szCs w:val="20"/>
          <w:lang w:val="x-none"/>
        </w:rPr>
        <w:t>Final Day: (closes at 23:59)</w:t>
      </w:r>
    </w:p>
    <w:p w:rsidR="009A53F3" w:rsidRDefault="009A53F3">
      <w:pPr>
        <w:wordWrap/>
        <w:adjustRightInd w:val="0"/>
        <w:spacing w:after="0" w:line="240" w:lineRule="auto"/>
        <w:ind w:left="180" w:hanging="165"/>
        <w:jc w:val="left"/>
        <w:rPr>
          <w:rFonts w:ascii="Tahoma" w:hAnsi="Tahoma" w:cs="Tahoma"/>
          <w:kern w:val="0"/>
          <w:szCs w:val="20"/>
          <w:lang w:val="x-none"/>
        </w:rPr>
      </w:pPr>
      <w:r>
        <w:rPr>
          <w:rFonts w:ascii="Tahoma" w:hAnsi="Tahoma" w:cs="Tahoma"/>
          <w:kern w:val="0"/>
          <w:szCs w:val="20"/>
          <w:lang w:val="x-none"/>
        </w:rPr>
        <w:t>- Course registration records for students not selected during the lottery drawing will be deleted.</w:t>
      </w:r>
    </w:p>
    <w:p w:rsidR="009A53F3" w:rsidRDefault="009A53F3">
      <w:pPr>
        <w:wordWrap/>
        <w:adjustRightInd w:val="0"/>
        <w:spacing w:after="0" w:line="240" w:lineRule="auto"/>
        <w:ind w:left="180" w:hanging="165"/>
        <w:jc w:val="left"/>
        <w:rPr>
          <w:rFonts w:ascii="Tahoma" w:hAnsi="Tahoma" w:cs="Tahoma"/>
          <w:kern w:val="0"/>
          <w:szCs w:val="20"/>
          <w:lang w:val="x-none"/>
        </w:rPr>
      </w:pPr>
      <w:r>
        <w:rPr>
          <w:rFonts w:ascii="Tahoma" w:hAnsi="Tahoma" w:cs="Tahoma"/>
          <w:kern w:val="0"/>
          <w:szCs w:val="20"/>
          <w:lang w:val="x-none"/>
        </w:rPr>
        <w:t>- Student selected in the lottery drawing cannot delete the course, and must wait until the period for adds/drops and withdrawals if they wish to delete it.</w:t>
      </w:r>
    </w:p>
    <w:p w:rsidR="009A53F3" w:rsidRDefault="009A53F3">
      <w:pPr>
        <w:wordWrap/>
        <w:adjustRightInd w:val="0"/>
        <w:spacing w:after="0" w:line="240" w:lineRule="auto"/>
        <w:ind w:left="180" w:hanging="165"/>
        <w:jc w:val="left"/>
        <w:rPr>
          <w:rFonts w:ascii="Tahoma" w:hAnsi="Tahoma" w:cs="Tahoma"/>
          <w:kern w:val="0"/>
          <w:szCs w:val="20"/>
          <w:lang w:val="x-none"/>
        </w:rPr>
      </w:pPr>
    </w:p>
    <w:p w:rsidR="009A53F3" w:rsidRDefault="009A53F3">
      <w:pPr>
        <w:wordWrap/>
        <w:adjustRightInd w:val="0"/>
        <w:spacing w:after="0" w:line="240" w:lineRule="auto"/>
        <w:jc w:val="left"/>
        <w:rPr>
          <w:rFonts w:ascii="맑은 고딕" w:eastAsia="맑은 고딕" w:hAnsi="Arial" w:cs="맑은 고딕"/>
          <w:kern w:val="0"/>
          <w:szCs w:val="20"/>
          <w:lang w:val="x-none"/>
        </w:rPr>
      </w:pPr>
    </w:p>
    <w:p w:rsidR="009A53F3" w:rsidRDefault="009A53F3">
      <w:pPr>
        <w:wordWrap/>
        <w:adjustRightInd w:val="0"/>
        <w:spacing w:after="0" w:line="240" w:lineRule="auto"/>
        <w:jc w:val="left"/>
        <w:rPr>
          <w:rFonts w:ascii="맑은 고딕" w:eastAsia="맑은 고딕" w:hAnsi="Arial" w:cs="맑은 고딕"/>
          <w:kern w:val="0"/>
          <w:szCs w:val="20"/>
          <w:lang w:val="x-none"/>
        </w:rPr>
      </w:pPr>
    </w:p>
    <w:p w:rsidR="009A53F3" w:rsidRDefault="009A53F3">
      <w:pPr>
        <w:wordWrap/>
        <w:adjustRightInd w:val="0"/>
        <w:spacing w:after="0" w:line="240" w:lineRule="auto"/>
        <w:jc w:val="left"/>
        <w:rPr>
          <w:rFonts w:ascii="맑은 고딕" w:eastAsia="맑은 고딕" w:hAnsi="Arial" w:cs="맑은 고딕"/>
          <w:b/>
          <w:bCs/>
          <w:color w:val="365F91"/>
          <w:kern w:val="0"/>
          <w:sz w:val="28"/>
          <w:szCs w:val="28"/>
          <w:lang w:val="ko-KR"/>
        </w:rPr>
      </w:pPr>
      <w:r>
        <w:rPr>
          <w:rFonts w:ascii="맑은 고딕" w:eastAsia="맑은 고딕" w:hAnsi="Arial" w:cs="맑은 고딕"/>
          <w:b/>
          <w:bCs/>
          <w:color w:val="365F91"/>
          <w:kern w:val="0"/>
          <w:sz w:val="28"/>
          <w:szCs w:val="28"/>
          <w:lang w:val="ko-KR"/>
        </w:rPr>
        <w:t>8. Course Retake Application</w:t>
      </w:r>
    </w:p>
    <w:p w:rsidR="009A53F3" w:rsidRDefault="009A53F3">
      <w:pPr>
        <w:wordWrap/>
        <w:adjustRightInd w:val="0"/>
        <w:spacing w:after="0" w:line="240" w:lineRule="auto"/>
        <w:jc w:val="left"/>
        <w:rPr>
          <w:rFonts w:ascii="맑은 고딕" w:eastAsia="맑은 고딕" w:hAnsi="Arial" w:cs="맑은 고딕"/>
          <w:kern w:val="0"/>
          <w:szCs w:val="20"/>
          <w:lang w:val="ko-KR"/>
        </w:rPr>
      </w:pPr>
      <w:r>
        <w:rPr>
          <w:rFonts w:ascii="맑은 고딕" w:eastAsia="맑은 고딕" w:hAnsi="Arial" w:cs="맑은 고딕"/>
          <w:kern w:val="0"/>
          <w:szCs w:val="20"/>
          <w:lang w:val="ko-KR"/>
        </w:rPr>
        <w:t>- Online application may be submitted up to three days (working days) prior to the end of the course add/drop period</w:t>
      </w:r>
    </w:p>
    <w:p w:rsidR="009A53F3" w:rsidRDefault="009A53F3">
      <w:pPr>
        <w:wordWrap/>
        <w:adjustRightInd w:val="0"/>
        <w:spacing w:after="0" w:line="240" w:lineRule="auto"/>
        <w:jc w:val="left"/>
        <w:rPr>
          <w:rFonts w:ascii="맑은 고딕" w:eastAsia="맑은 고딕" w:hAnsi="Arial" w:cs="맑은 고딕"/>
          <w:kern w:val="0"/>
          <w:szCs w:val="20"/>
          <w:lang w:val="ko-KR"/>
        </w:rPr>
      </w:pPr>
      <w:r>
        <w:rPr>
          <w:rFonts w:ascii="맑은 고딕" w:eastAsia="맑은 고딕" w:hAnsi="Arial" w:cs="맑은 고딕"/>
          <w:kern w:val="0"/>
          <w:szCs w:val="20"/>
          <w:lang w:val="ko-KR"/>
        </w:rPr>
        <w:t xml:space="preserve">- Course professor shall provide approval online for course retake applications; unapproved </w:t>
      </w:r>
      <w:r>
        <w:rPr>
          <w:rFonts w:ascii="맑은 고딕" w:eastAsia="맑은 고딕" w:hAnsi="Arial" w:cs="맑은 고딕"/>
          <w:kern w:val="0"/>
          <w:szCs w:val="20"/>
          <w:lang w:val="ko-KR"/>
        </w:rPr>
        <w:lastRenderedPageBreak/>
        <w:t xml:space="preserve">applications up to three days (working days) before the end of the course add/drop period shall be automatically cancelled </w:t>
      </w:r>
    </w:p>
    <w:p w:rsidR="009A53F3" w:rsidRDefault="009A53F3">
      <w:pPr>
        <w:wordWrap/>
        <w:adjustRightInd w:val="0"/>
        <w:spacing w:after="0" w:line="240" w:lineRule="auto"/>
        <w:jc w:val="left"/>
        <w:rPr>
          <w:rFonts w:ascii="맑은 고딕" w:eastAsia="맑은 고딕" w:hAnsi="Arial" w:cs="맑은 고딕"/>
          <w:kern w:val="0"/>
          <w:szCs w:val="20"/>
          <w:lang w:val="ko-KR"/>
        </w:rPr>
      </w:pPr>
      <w:r>
        <w:rPr>
          <w:rFonts w:ascii="맑은 고딕" w:eastAsia="맑은 고딕" w:hAnsi="Arial" w:cs="맑은 고딕"/>
          <w:kern w:val="0"/>
          <w:szCs w:val="20"/>
          <w:lang w:val="ko-KR"/>
        </w:rPr>
        <w:t>- Course registration shall be immediately cancelled if the course retake application is rejected by the course professor; Re-applications can be submitted using the paper form</w:t>
      </w:r>
    </w:p>
    <w:p w:rsidR="009A53F3" w:rsidRDefault="009A53F3">
      <w:pPr>
        <w:wordWrap/>
        <w:adjustRightInd w:val="0"/>
        <w:spacing w:after="0" w:line="240" w:lineRule="auto"/>
        <w:ind w:left="180" w:hanging="165"/>
        <w:jc w:val="left"/>
        <w:rPr>
          <w:rFonts w:ascii="Tahoma" w:hAnsi="Tahoma" w:cs="Tahoma"/>
          <w:kern w:val="0"/>
          <w:szCs w:val="20"/>
          <w:lang w:val="x-none"/>
        </w:rPr>
      </w:pPr>
    </w:p>
    <w:p w:rsidR="009A53F3" w:rsidRDefault="009A53F3">
      <w:pPr>
        <w:wordWrap/>
        <w:adjustRightInd w:val="0"/>
        <w:spacing w:after="0" w:line="240" w:lineRule="auto"/>
        <w:ind w:left="180" w:hanging="165"/>
        <w:jc w:val="left"/>
        <w:rPr>
          <w:rFonts w:ascii="Tahoma" w:hAnsi="Tahoma" w:cs="Tahoma"/>
          <w:kern w:val="0"/>
          <w:szCs w:val="20"/>
          <w:lang w:val="x-none"/>
        </w:rPr>
      </w:pPr>
    </w:p>
    <w:p w:rsidR="009A53F3" w:rsidRDefault="009A53F3">
      <w:pPr>
        <w:wordWrap/>
        <w:adjustRightInd w:val="0"/>
        <w:spacing w:after="0" w:line="240" w:lineRule="auto"/>
        <w:ind w:left="180" w:hanging="165"/>
        <w:jc w:val="left"/>
        <w:rPr>
          <w:rFonts w:ascii="Tahoma" w:hAnsi="Tahoma" w:cs="Tahoma"/>
          <w:kern w:val="0"/>
          <w:szCs w:val="20"/>
          <w:lang w:val="x-none"/>
        </w:rPr>
      </w:pPr>
    </w:p>
    <w:p w:rsidR="009A53F3" w:rsidRDefault="009A53F3">
      <w:pPr>
        <w:wordWrap/>
        <w:adjustRightInd w:val="0"/>
        <w:spacing w:after="0" w:line="240" w:lineRule="auto"/>
        <w:jc w:val="left"/>
        <w:rPr>
          <w:rFonts w:ascii="맑은 고딕" w:eastAsia="맑은 고딕" w:hAnsi="Arial" w:cs="맑은 고딕"/>
          <w:kern w:val="0"/>
          <w:szCs w:val="20"/>
          <w:lang w:val="ko-KR"/>
        </w:rPr>
      </w:pPr>
      <w:r>
        <w:rPr>
          <w:rFonts w:ascii="맑은 고딕" w:eastAsia="맑은 고딕" w:hAnsi="Arial" w:cs="맑은 고딕"/>
          <w:kern w:val="0"/>
          <w:szCs w:val="20"/>
          <w:lang w:val="ko-KR"/>
        </w:rPr>
        <w:t>End.</w:t>
      </w:r>
    </w:p>
    <w:p w:rsidR="009A53F3" w:rsidRDefault="009A53F3">
      <w:pPr>
        <w:pBdr>
          <w:top w:val="single" w:sz="2" w:space="1" w:color="C0C0C0"/>
          <w:bottom w:val="single" w:sz="2" w:space="1" w:color="C0C0C0"/>
        </w:pBdr>
        <w:wordWrap/>
        <w:adjustRightInd w:val="0"/>
        <w:spacing w:before="120" w:after="120" w:line="240" w:lineRule="auto"/>
        <w:jc w:val="center"/>
        <w:rPr>
          <w:rFonts w:ascii="Tahoma" w:hAnsi="Tahoma" w:cs="Tahoma"/>
          <w:i/>
          <w:iCs/>
          <w:color w:val="C0C0C0"/>
          <w:kern w:val="0"/>
          <w:szCs w:val="20"/>
          <w:lang w:val="x-none"/>
        </w:rPr>
      </w:pPr>
      <w:r>
        <w:rPr>
          <w:rFonts w:ascii="Tahoma" w:hAnsi="Tahoma" w:cs="Tahoma"/>
          <w:i/>
          <w:iCs/>
          <w:color w:val="C0C0C0"/>
          <w:kern w:val="0"/>
          <w:szCs w:val="20"/>
          <w:lang w:val="x-none"/>
        </w:rPr>
        <w:t xml:space="preserve">Created with the Personal Edition of HelpNDoc: </w:t>
      </w:r>
      <w:hyperlink r:id="rId24" w:history="1">
        <w:r>
          <w:rPr>
            <w:rFonts w:ascii="Tahoma" w:hAnsi="Tahoma" w:cs="Tahoma"/>
            <w:i/>
            <w:iCs/>
            <w:color w:val="6666FF"/>
            <w:kern w:val="0"/>
            <w:szCs w:val="20"/>
            <w:u w:val="single"/>
            <w:lang w:val="x-none"/>
          </w:rPr>
          <w:t>Full featured EPub generator</w:t>
        </w:r>
      </w:hyperlink>
    </w:p>
    <w:p w:rsidR="009A53F3" w:rsidRDefault="009A53F3">
      <w:pPr>
        <w:wordWrap/>
        <w:adjustRightInd w:val="0"/>
        <w:spacing w:after="0" w:line="240" w:lineRule="auto"/>
        <w:jc w:val="left"/>
        <w:rPr>
          <w:rFonts w:ascii="Arial" w:hAnsi="Arial" w:cs="Arial"/>
          <w:kern w:val="0"/>
          <w:szCs w:val="20"/>
          <w:lang w:val="x-none"/>
        </w:rPr>
      </w:pPr>
    </w:p>
    <w:p w:rsidR="009A53F3" w:rsidRDefault="009A53F3">
      <w:pPr>
        <w:pBdr>
          <w:bottom w:val="single" w:sz="6" w:space="0" w:color="AAAAAA"/>
        </w:pBdr>
        <w:wordWrap/>
        <w:adjustRightInd w:val="0"/>
        <w:spacing w:before="75" w:after="450" w:line="240" w:lineRule="auto"/>
        <w:jc w:val="left"/>
        <w:outlineLvl w:val="0"/>
        <w:rPr>
          <w:rFonts w:ascii="Tahoma" w:hAnsi="Tahoma" w:cs="Tahoma"/>
          <w:b/>
          <w:bCs/>
          <w:color w:val="365F91"/>
          <w:kern w:val="0"/>
          <w:sz w:val="28"/>
          <w:szCs w:val="28"/>
          <w:lang w:val="x-none"/>
        </w:rPr>
      </w:pPr>
      <w:r>
        <w:rPr>
          <w:rFonts w:ascii="Arial" w:hAnsi="Arial" w:cs="Arial"/>
          <w:kern w:val="0"/>
          <w:szCs w:val="20"/>
          <w:lang w:val="x-none"/>
        </w:rPr>
        <w:br w:type="page"/>
      </w:r>
      <w:bookmarkStart w:id="6" w:name="_topic_Appliedcourses"/>
      <w:bookmarkEnd w:id="6"/>
      <w:r>
        <w:rPr>
          <w:rFonts w:ascii="Tahoma" w:hAnsi="Tahoma" w:cs="Tahoma"/>
          <w:b/>
          <w:bCs/>
          <w:color w:val="365F91"/>
          <w:kern w:val="0"/>
          <w:sz w:val="28"/>
          <w:szCs w:val="28"/>
          <w:lang w:val="x-none"/>
        </w:rPr>
        <w:lastRenderedPageBreak/>
        <w:t>Applied courses</w:t>
      </w:r>
    </w:p>
    <w:p w:rsidR="009A53F3" w:rsidRDefault="009A53F3">
      <w:pPr>
        <w:wordWrap/>
        <w:adjustRightInd w:val="0"/>
        <w:spacing w:after="0" w:line="240" w:lineRule="auto"/>
        <w:jc w:val="left"/>
        <w:rPr>
          <w:rFonts w:ascii="맑은 고딕" w:eastAsia="맑은 고딕" w:hAnsi="Arial" w:cs="맑은 고딕"/>
          <w:b/>
          <w:bCs/>
          <w:color w:val="365F91"/>
          <w:kern w:val="0"/>
          <w:sz w:val="28"/>
          <w:szCs w:val="28"/>
          <w:lang w:val="ko-KR"/>
        </w:rPr>
      </w:pPr>
      <w:r>
        <w:rPr>
          <w:rFonts w:ascii="맑은 고딕" w:eastAsia="맑은 고딕" w:hAnsi="Arial" w:cs="맑은 고딕"/>
          <w:b/>
          <w:bCs/>
          <w:color w:val="365F91"/>
          <w:kern w:val="0"/>
          <w:sz w:val="28"/>
          <w:szCs w:val="28"/>
          <w:lang w:val="ko-KR"/>
        </w:rPr>
        <w:t>1. Menu</w:t>
      </w:r>
    </w:p>
    <w:p w:rsidR="009A53F3" w:rsidRDefault="009E66A2">
      <w:pPr>
        <w:wordWrap/>
        <w:adjustRightInd w:val="0"/>
        <w:spacing w:after="0" w:line="240" w:lineRule="auto"/>
        <w:rPr>
          <w:rFonts w:ascii="맑은 고딕" w:eastAsia="맑은 고딕" w:hAnsi="Arial" w:cs="맑은 고딕"/>
          <w:b/>
          <w:bCs/>
          <w:color w:val="365F91"/>
          <w:kern w:val="0"/>
          <w:sz w:val="28"/>
          <w:szCs w:val="28"/>
          <w:lang w:val="ko-KR"/>
        </w:rPr>
      </w:pPr>
      <w:r>
        <w:rPr>
          <w:rFonts w:ascii="맑은 고딕" w:eastAsia="맑은 고딕" w:hAnsi="Arial" w:cs="맑은 고딕"/>
          <w:b/>
          <w:bCs/>
          <w:noProof/>
          <w:color w:val="365F91"/>
          <w:kern w:val="0"/>
          <w:sz w:val="28"/>
          <w:szCs w:val="28"/>
        </w:rPr>
        <w:drawing>
          <wp:inline distT="0" distB="0" distL="0" distR="0">
            <wp:extent cx="1666875" cy="3124200"/>
            <wp:effectExtent l="0" t="0" r="0" b="0"/>
            <wp:docPr id="15" name="그림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66875" cy="3124200"/>
                    </a:xfrm>
                    <a:prstGeom prst="rect">
                      <a:avLst/>
                    </a:prstGeom>
                    <a:noFill/>
                    <a:ln>
                      <a:noFill/>
                    </a:ln>
                  </pic:spPr>
                </pic:pic>
              </a:graphicData>
            </a:graphic>
          </wp:inline>
        </w:drawing>
      </w:r>
    </w:p>
    <w:p w:rsidR="009A53F3" w:rsidRDefault="009A53F3">
      <w:pPr>
        <w:wordWrap/>
        <w:adjustRightInd w:val="0"/>
        <w:spacing w:after="0" w:line="240" w:lineRule="auto"/>
        <w:jc w:val="left"/>
        <w:rPr>
          <w:rFonts w:ascii="Times New Roman" w:hAnsi="Times New Roman"/>
          <w:kern w:val="0"/>
          <w:szCs w:val="20"/>
          <w:lang w:val="x-none"/>
        </w:rPr>
      </w:pPr>
    </w:p>
    <w:p w:rsidR="009A53F3" w:rsidRDefault="009A53F3">
      <w:pPr>
        <w:wordWrap/>
        <w:adjustRightInd w:val="0"/>
        <w:spacing w:after="0" w:line="240" w:lineRule="auto"/>
        <w:jc w:val="left"/>
        <w:rPr>
          <w:rFonts w:ascii="맑은 고딕" w:eastAsia="맑은 고딕" w:hAnsi="Arial" w:cs="맑은 고딕"/>
          <w:b/>
          <w:bCs/>
          <w:color w:val="365F91"/>
          <w:kern w:val="0"/>
          <w:sz w:val="28"/>
          <w:szCs w:val="28"/>
          <w:lang w:val="ko-KR"/>
        </w:rPr>
      </w:pPr>
      <w:r>
        <w:rPr>
          <w:rFonts w:ascii="맑은 고딕" w:eastAsia="맑은 고딕" w:hAnsi="Arial" w:cs="맑은 고딕"/>
          <w:b/>
          <w:bCs/>
          <w:color w:val="365F91"/>
          <w:kern w:val="0"/>
          <w:sz w:val="28"/>
          <w:szCs w:val="28"/>
          <w:lang w:val="ko-KR"/>
        </w:rPr>
        <w:t>2. Look Up Registered Courses</w:t>
      </w:r>
    </w:p>
    <w:p w:rsidR="009A53F3" w:rsidRDefault="009A53F3">
      <w:pPr>
        <w:wordWrap/>
        <w:adjustRightInd w:val="0"/>
        <w:spacing w:after="0" w:line="240" w:lineRule="auto"/>
        <w:jc w:val="left"/>
        <w:rPr>
          <w:rFonts w:ascii="맑은 고딕" w:eastAsia="맑은 고딕" w:hAnsi="Arial" w:cs="맑은 고딕"/>
          <w:b/>
          <w:bCs/>
          <w:color w:val="4F81BD"/>
          <w:kern w:val="0"/>
          <w:sz w:val="26"/>
          <w:szCs w:val="26"/>
          <w:lang w:val="ko-KR"/>
        </w:rPr>
      </w:pPr>
      <w:r>
        <w:rPr>
          <w:rFonts w:ascii="맑은 고딕" w:eastAsia="맑은 고딕" w:hAnsi="Arial" w:cs="맑은 고딕"/>
          <w:b/>
          <w:bCs/>
          <w:color w:val="4F81BD"/>
          <w:kern w:val="0"/>
          <w:sz w:val="26"/>
          <w:szCs w:val="26"/>
          <w:lang w:val="ko-KR"/>
        </w:rPr>
        <w:t xml:space="preserve">Menu </w:t>
      </w:r>
    </w:p>
    <w:p w:rsidR="009A53F3" w:rsidRDefault="009A53F3">
      <w:pPr>
        <w:wordWrap/>
        <w:adjustRightInd w:val="0"/>
        <w:spacing w:after="0" w:line="240" w:lineRule="auto"/>
        <w:jc w:val="left"/>
        <w:rPr>
          <w:rFonts w:ascii="Tahoma" w:hAnsi="Tahoma" w:cs="Tahoma"/>
          <w:kern w:val="0"/>
          <w:szCs w:val="20"/>
          <w:lang w:val="x-none"/>
        </w:rPr>
      </w:pPr>
      <w:r>
        <w:rPr>
          <w:rFonts w:ascii="Tahoma" w:hAnsi="Tahoma" w:cs="Tahoma"/>
          <w:kern w:val="0"/>
          <w:szCs w:val="20"/>
          <w:lang w:val="x-none"/>
        </w:rPr>
        <w:t>Class Enrolment &gt; Applied courses</w:t>
      </w:r>
    </w:p>
    <w:p w:rsidR="009A53F3" w:rsidRDefault="009A53F3">
      <w:pPr>
        <w:wordWrap/>
        <w:adjustRightInd w:val="0"/>
        <w:spacing w:after="0" w:line="240" w:lineRule="auto"/>
        <w:jc w:val="left"/>
        <w:rPr>
          <w:rFonts w:ascii="맑은 고딕" w:eastAsia="맑은 고딕" w:hAnsi="Arial" w:cs="맑은 고딕"/>
          <w:kern w:val="0"/>
          <w:szCs w:val="20"/>
          <w:lang w:val="ko-KR"/>
        </w:rPr>
      </w:pPr>
    </w:p>
    <w:p w:rsidR="009A53F3" w:rsidRDefault="009A53F3">
      <w:pPr>
        <w:wordWrap/>
        <w:adjustRightInd w:val="0"/>
        <w:spacing w:after="0" w:line="240" w:lineRule="auto"/>
        <w:jc w:val="left"/>
        <w:rPr>
          <w:rFonts w:ascii="맑은 고딕" w:eastAsia="맑은 고딕" w:hAnsi="Arial" w:cs="맑은 고딕"/>
          <w:b/>
          <w:bCs/>
          <w:color w:val="4F81BD"/>
          <w:kern w:val="0"/>
          <w:sz w:val="26"/>
          <w:szCs w:val="26"/>
          <w:lang w:val="ko-KR"/>
        </w:rPr>
      </w:pPr>
      <w:r>
        <w:rPr>
          <w:rFonts w:ascii="맑은 고딕" w:eastAsia="맑은 고딕" w:hAnsi="Arial" w:cs="맑은 고딕"/>
          <w:b/>
          <w:bCs/>
          <w:color w:val="4F81BD"/>
          <w:kern w:val="0"/>
          <w:sz w:val="26"/>
          <w:szCs w:val="26"/>
          <w:lang w:val="ko-KR"/>
        </w:rPr>
        <w:t>Display</w:t>
      </w:r>
    </w:p>
    <w:p w:rsidR="009A53F3" w:rsidRDefault="009E66A2">
      <w:pPr>
        <w:wordWrap/>
        <w:adjustRightInd w:val="0"/>
        <w:spacing w:after="0" w:line="240" w:lineRule="auto"/>
        <w:jc w:val="left"/>
        <w:rPr>
          <w:rFonts w:ascii="맑은 고딕" w:eastAsia="맑은 고딕" w:hAnsi="Arial" w:cs="맑은 고딕"/>
          <w:b/>
          <w:bCs/>
          <w:color w:val="4F81BD"/>
          <w:kern w:val="0"/>
          <w:sz w:val="26"/>
          <w:szCs w:val="26"/>
          <w:lang w:val="ko-KR"/>
        </w:rPr>
      </w:pPr>
      <w:r>
        <w:rPr>
          <w:rFonts w:ascii="맑은 고딕" w:eastAsia="맑은 고딕" w:hAnsi="Arial" w:cs="맑은 고딕"/>
          <w:b/>
          <w:bCs/>
          <w:noProof/>
          <w:color w:val="4F81BD"/>
          <w:kern w:val="0"/>
          <w:sz w:val="26"/>
          <w:szCs w:val="26"/>
        </w:rPr>
        <w:drawing>
          <wp:inline distT="0" distB="0" distL="0" distR="0">
            <wp:extent cx="6000750" cy="1171575"/>
            <wp:effectExtent l="0" t="0" r="0" b="0"/>
            <wp:docPr id="16" name="그림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00750" cy="1171575"/>
                    </a:xfrm>
                    <a:prstGeom prst="rect">
                      <a:avLst/>
                    </a:prstGeom>
                    <a:noFill/>
                    <a:ln>
                      <a:noFill/>
                    </a:ln>
                  </pic:spPr>
                </pic:pic>
              </a:graphicData>
            </a:graphic>
          </wp:inline>
        </w:drawing>
      </w:r>
    </w:p>
    <w:p w:rsidR="009A53F3" w:rsidRDefault="009A53F3">
      <w:pPr>
        <w:wordWrap/>
        <w:adjustRightInd w:val="0"/>
        <w:spacing w:after="0" w:line="240" w:lineRule="auto"/>
        <w:ind w:left="180" w:hanging="165"/>
        <w:jc w:val="left"/>
        <w:rPr>
          <w:rFonts w:ascii="Tahoma" w:hAnsi="Tahoma" w:cs="Tahoma"/>
          <w:kern w:val="0"/>
          <w:szCs w:val="20"/>
          <w:lang w:val="x-none"/>
        </w:rPr>
      </w:pPr>
      <w:r>
        <w:rPr>
          <w:rFonts w:ascii="Tahoma" w:hAnsi="Tahoma" w:cs="Tahoma"/>
          <w:kern w:val="0"/>
          <w:szCs w:val="20"/>
          <w:lang w:val="x-none"/>
        </w:rPr>
        <w:t>- You can view your history of registered courses by Year/Semester.</w:t>
      </w:r>
    </w:p>
    <w:p w:rsidR="009A53F3" w:rsidRDefault="009A53F3">
      <w:pPr>
        <w:wordWrap/>
        <w:adjustRightInd w:val="0"/>
        <w:spacing w:after="0" w:line="240" w:lineRule="auto"/>
        <w:ind w:left="180" w:hanging="165"/>
        <w:jc w:val="left"/>
        <w:rPr>
          <w:rFonts w:ascii="Tahoma" w:hAnsi="Tahoma" w:cs="Tahoma"/>
          <w:kern w:val="0"/>
          <w:szCs w:val="20"/>
          <w:lang w:val="x-none"/>
        </w:rPr>
      </w:pPr>
      <w:r>
        <w:rPr>
          <w:rFonts w:ascii="Tahoma" w:hAnsi="Tahoma" w:cs="Tahoma"/>
          <w:kern w:val="0"/>
          <w:szCs w:val="20"/>
          <w:lang w:val="x-none"/>
        </w:rPr>
        <w:t xml:space="preserve">- The codes for “Registration Type” are as follows: ‘I‘ refers to courses registered for during the regular registration period; ’C‘ refers to courses registered for during the add/drop period. </w:t>
      </w:r>
    </w:p>
    <w:p w:rsidR="009A53F3" w:rsidRDefault="009A53F3">
      <w:pPr>
        <w:wordWrap/>
        <w:adjustRightInd w:val="0"/>
        <w:spacing w:after="0" w:line="240" w:lineRule="auto"/>
        <w:jc w:val="left"/>
        <w:rPr>
          <w:rFonts w:ascii="Tahoma" w:hAnsi="Tahoma" w:cs="Tahoma"/>
          <w:kern w:val="0"/>
          <w:szCs w:val="20"/>
          <w:lang w:val="x-none"/>
        </w:rPr>
      </w:pPr>
    </w:p>
    <w:p w:rsidR="009A53F3" w:rsidRDefault="009A53F3">
      <w:pPr>
        <w:wordWrap/>
        <w:adjustRightInd w:val="0"/>
        <w:spacing w:after="0" w:line="240" w:lineRule="auto"/>
        <w:jc w:val="left"/>
        <w:rPr>
          <w:rFonts w:ascii="Tahoma" w:hAnsi="Tahoma" w:cs="Tahoma"/>
          <w:color w:val="4F81BD"/>
          <w:kern w:val="0"/>
          <w:sz w:val="22"/>
          <w:lang w:val="x-none"/>
        </w:rPr>
      </w:pPr>
      <w:r>
        <w:rPr>
          <w:rFonts w:ascii="Tahoma" w:hAnsi="Tahoma" w:cs="Tahoma"/>
          <w:color w:val="4F81BD"/>
          <w:kern w:val="0"/>
          <w:sz w:val="22"/>
          <w:lang w:val="x-none"/>
        </w:rPr>
        <w:t>[Print Display for Application report]</w:t>
      </w:r>
    </w:p>
    <w:p w:rsidR="009A53F3" w:rsidRDefault="009E66A2">
      <w:pPr>
        <w:wordWrap/>
        <w:adjustRightInd w:val="0"/>
        <w:spacing w:after="0" w:line="240" w:lineRule="auto"/>
        <w:jc w:val="left"/>
        <w:rPr>
          <w:rFonts w:ascii="Tahoma" w:hAnsi="Tahoma" w:cs="Tahoma"/>
          <w:color w:val="4F81BD"/>
          <w:kern w:val="0"/>
          <w:sz w:val="22"/>
          <w:lang w:val="x-none"/>
        </w:rPr>
      </w:pPr>
      <w:r>
        <w:rPr>
          <w:rFonts w:ascii="Tahoma" w:hAnsi="Tahoma" w:cs="Tahoma"/>
          <w:noProof/>
          <w:color w:val="4F81BD"/>
          <w:kern w:val="0"/>
          <w:sz w:val="22"/>
        </w:rPr>
        <w:lastRenderedPageBreak/>
        <w:drawing>
          <wp:inline distT="0" distB="0" distL="0" distR="0">
            <wp:extent cx="6000750" cy="4381500"/>
            <wp:effectExtent l="0" t="0" r="0" b="0"/>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00750" cy="4381500"/>
                    </a:xfrm>
                    <a:prstGeom prst="rect">
                      <a:avLst/>
                    </a:prstGeom>
                    <a:noFill/>
                    <a:ln>
                      <a:noFill/>
                    </a:ln>
                  </pic:spPr>
                </pic:pic>
              </a:graphicData>
            </a:graphic>
          </wp:inline>
        </w:drawing>
      </w:r>
    </w:p>
    <w:p w:rsidR="009A53F3" w:rsidRDefault="009A53F3">
      <w:pPr>
        <w:wordWrap/>
        <w:adjustRightInd w:val="0"/>
        <w:spacing w:after="0" w:line="240" w:lineRule="auto"/>
        <w:jc w:val="left"/>
        <w:rPr>
          <w:rFonts w:ascii="Tahoma" w:hAnsi="Tahoma" w:cs="Tahoma"/>
          <w:kern w:val="0"/>
          <w:szCs w:val="20"/>
          <w:lang w:val="el-GR"/>
        </w:rPr>
      </w:pPr>
      <w:r>
        <w:rPr>
          <w:rFonts w:ascii="Times New Roman" w:hAnsi="Times New Roman"/>
          <w:kern w:val="0"/>
          <w:szCs w:val="20"/>
          <w:lang w:val="x-none"/>
        </w:rPr>
        <w:t>※</w:t>
      </w:r>
      <w:r>
        <w:rPr>
          <w:rFonts w:ascii="Tahoma" w:hAnsi="Tahoma" w:cs="Tahoma"/>
          <w:kern w:val="0"/>
          <w:szCs w:val="20"/>
          <w:lang w:val="x-none"/>
        </w:rPr>
        <w:t xml:space="preserve"> When displaying the document, if you see a blank screen or</w:t>
      </w:r>
      <w:r>
        <w:rPr>
          <w:rFonts w:ascii="함초롬바탕" w:eastAsia="함초롬바탕" w:hAnsi="Arial" w:cs="함초롬바탕"/>
          <w:color w:val="000000"/>
          <w:kern w:val="0"/>
          <w:szCs w:val="20"/>
          <w:lang w:val="ko-KR"/>
        </w:rPr>
        <w:t xml:space="preserve"> </w:t>
      </w:r>
      <w:r>
        <w:rPr>
          <w:rFonts w:ascii="Tahoma" w:hAnsi="Tahoma" w:cs="Tahoma"/>
          <w:color w:val="000000"/>
          <w:kern w:val="0"/>
          <w:szCs w:val="20"/>
          <w:lang w:val="el-GR"/>
        </w:rPr>
        <w:t>the screen indicates a pdf problem</w:t>
      </w:r>
      <w:r>
        <w:rPr>
          <w:rFonts w:ascii="Tahoma" w:hAnsi="Tahoma" w:cs="Tahoma"/>
          <w:kern w:val="0"/>
          <w:szCs w:val="20"/>
          <w:lang w:val="el-GR"/>
        </w:rPr>
        <w:t>, you should update Acrobat Reader to the latest version</w:t>
      </w:r>
      <w:r>
        <w:rPr>
          <w:rFonts w:ascii="Tahoma" w:hAnsi="Tahoma" w:cs="Tahoma"/>
          <w:kern w:val="0"/>
          <w:sz w:val="18"/>
          <w:szCs w:val="18"/>
          <w:lang w:val="el-GR"/>
        </w:rPr>
        <w:t xml:space="preserve">. </w:t>
      </w:r>
      <w:r>
        <w:rPr>
          <w:rFonts w:ascii="Tahoma" w:hAnsi="Tahoma" w:cs="Tahoma"/>
          <w:kern w:val="0"/>
          <w:sz w:val="18"/>
          <w:szCs w:val="18"/>
          <w:lang w:val="el-GR"/>
        </w:rPr>
        <w:br/>
      </w:r>
      <w:r>
        <w:rPr>
          <w:rFonts w:ascii="Tahoma" w:hAnsi="Tahoma" w:cs="Tahoma"/>
          <w:kern w:val="0"/>
          <w:szCs w:val="20"/>
          <w:lang w:val="el-GR"/>
        </w:rPr>
        <w:t>(Contact: IT Development Team (e-mail: acad@kaist.ac.kr / ext. 2132)</w:t>
      </w:r>
    </w:p>
    <w:p w:rsidR="009A53F3" w:rsidRDefault="009A53F3">
      <w:pPr>
        <w:wordWrap/>
        <w:adjustRightInd w:val="0"/>
        <w:spacing w:after="0" w:line="240" w:lineRule="auto"/>
        <w:jc w:val="left"/>
        <w:rPr>
          <w:rFonts w:ascii="Tahoma" w:hAnsi="Tahoma" w:cs="Tahoma"/>
          <w:kern w:val="0"/>
          <w:szCs w:val="20"/>
          <w:lang w:val="el-GR"/>
        </w:rPr>
      </w:pPr>
    </w:p>
    <w:p w:rsidR="009A53F3" w:rsidRDefault="009A53F3">
      <w:pPr>
        <w:wordWrap/>
        <w:adjustRightInd w:val="0"/>
        <w:spacing w:after="0" w:line="240" w:lineRule="auto"/>
        <w:jc w:val="left"/>
        <w:rPr>
          <w:rFonts w:ascii="Tahoma" w:hAnsi="Tahoma" w:cs="Tahoma"/>
          <w:kern w:val="0"/>
          <w:szCs w:val="20"/>
          <w:lang w:val="x-none"/>
        </w:rPr>
      </w:pPr>
    </w:p>
    <w:p w:rsidR="009A53F3" w:rsidRDefault="009A53F3">
      <w:pPr>
        <w:wordWrap/>
        <w:adjustRightInd w:val="0"/>
        <w:spacing w:after="0" w:line="240" w:lineRule="auto"/>
        <w:jc w:val="left"/>
        <w:rPr>
          <w:rFonts w:ascii="Tahoma" w:hAnsi="Tahoma" w:cs="Tahoma"/>
          <w:kern w:val="0"/>
          <w:szCs w:val="20"/>
          <w:lang w:val="x-none"/>
        </w:rPr>
      </w:pPr>
    </w:p>
    <w:p w:rsidR="009A53F3" w:rsidRDefault="009A53F3">
      <w:pPr>
        <w:wordWrap/>
        <w:adjustRightInd w:val="0"/>
        <w:spacing w:after="0" w:line="240" w:lineRule="auto"/>
        <w:jc w:val="left"/>
        <w:rPr>
          <w:rFonts w:ascii="Tahoma" w:hAnsi="Tahoma" w:cs="Tahoma"/>
          <w:kern w:val="0"/>
          <w:szCs w:val="20"/>
          <w:lang w:val="x-none"/>
        </w:rPr>
      </w:pPr>
    </w:p>
    <w:p w:rsidR="009A53F3" w:rsidRDefault="009A53F3">
      <w:pPr>
        <w:wordWrap/>
        <w:adjustRightInd w:val="0"/>
        <w:spacing w:after="0" w:line="240" w:lineRule="auto"/>
        <w:jc w:val="left"/>
        <w:rPr>
          <w:rFonts w:ascii="Tahoma" w:hAnsi="Tahoma" w:cs="Tahoma"/>
          <w:kern w:val="0"/>
          <w:szCs w:val="20"/>
          <w:lang w:val="x-none"/>
        </w:rPr>
      </w:pPr>
      <w:r>
        <w:rPr>
          <w:rFonts w:ascii="Tahoma" w:hAnsi="Tahoma" w:cs="Tahoma"/>
          <w:kern w:val="0"/>
          <w:szCs w:val="20"/>
          <w:lang w:val="x-none"/>
        </w:rPr>
        <w:t>End.</w:t>
      </w:r>
    </w:p>
    <w:p w:rsidR="009A53F3" w:rsidRDefault="009A53F3">
      <w:pPr>
        <w:pBdr>
          <w:top w:val="single" w:sz="2" w:space="1" w:color="C0C0C0"/>
          <w:bottom w:val="single" w:sz="2" w:space="1" w:color="C0C0C0"/>
        </w:pBdr>
        <w:wordWrap/>
        <w:adjustRightInd w:val="0"/>
        <w:spacing w:before="120" w:after="120" w:line="240" w:lineRule="auto"/>
        <w:jc w:val="center"/>
        <w:rPr>
          <w:rFonts w:ascii="Tahoma" w:hAnsi="Tahoma" w:cs="Tahoma"/>
          <w:i/>
          <w:iCs/>
          <w:color w:val="C0C0C0"/>
          <w:kern w:val="0"/>
          <w:szCs w:val="20"/>
          <w:lang w:val="x-none"/>
        </w:rPr>
      </w:pPr>
      <w:r>
        <w:rPr>
          <w:rFonts w:ascii="Tahoma" w:hAnsi="Tahoma" w:cs="Tahoma"/>
          <w:i/>
          <w:iCs/>
          <w:color w:val="C0C0C0"/>
          <w:kern w:val="0"/>
          <w:szCs w:val="20"/>
          <w:lang w:val="x-none"/>
        </w:rPr>
        <w:t xml:space="preserve">Created with the Personal Edition of HelpNDoc: </w:t>
      </w:r>
      <w:hyperlink r:id="rId28" w:history="1">
        <w:r>
          <w:rPr>
            <w:rFonts w:ascii="Tahoma" w:hAnsi="Tahoma" w:cs="Tahoma"/>
            <w:i/>
            <w:iCs/>
            <w:color w:val="6666FF"/>
            <w:kern w:val="0"/>
            <w:szCs w:val="20"/>
            <w:u w:val="single"/>
            <w:lang w:val="x-none"/>
          </w:rPr>
          <w:t>Full featured Documentation generator</w:t>
        </w:r>
      </w:hyperlink>
    </w:p>
    <w:p w:rsidR="009A53F3" w:rsidRDefault="009A53F3">
      <w:pPr>
        <w:wordWrap/>
        <w:adjustRightInd w:val="0"/>
        <w:spacing w:after="0" w:line="240" w:lineRule="auto"/>
        <w:jc w:val="left"/>
        <w:rPr>
          <w:rFonts w:ascii="Arial" w:hAnsi="Arial" w:cs="Arial"/>
          <w:kern w:val="0"/>
          <w:szCs w:val="20"/>
          <w:lang w:val="x-none"/>
        </w:rPr>
      </w:pPr>
    </w:p>
    <w:p w:rsidR="009A53F3" w:rsidRDefault="009A53F3">
      <w:pPr>
        <w:pBdr>
          <w:bottom w:val="single" w:sz="6" w:space="0" w:color="AAAAAA"/>
        </w:pBdr>
        <w:wordWrap/>
        <w:adjustRightInd w:val="0"/>
        <w:spacing w:before="75" w:after="450" w:line="240" w:lineRule="auto"/>
        <w:jc w:val="left"/>
        <w:outlineLvl w:val="0"/>
        <w:rPr>
          <w:rFonts w:ascii="Tahoma" w:hAnsi="Tahoma" w:cs="Tahoma"/>
          <w:b/>
          <w:bCs/>
          <w:color w:val="365F91"/>
          <w:kern w:val="0"/>
          <w:sz w:val="28"/>
          <w:szCs w:val="28"/>
          <w:lang w:val="x-none"/>
        </w:rPr>
      </w:pPr>
      <w:r>
        <w:rPr>
          <w:rFonts w:ascii="Arial" w:hAnsi="Arial" w:cs="Arial"/>
          <w:kern w:val="0"/>
          <w:szCs w:val="20"/>
          <w:lang w:val="x-none"/>
        </w:rPr>
        <w:br w:type="page"/>
      </w:r>
      <w:bookmarkStart w:id="7" w:name="_topic_Timetable"/>
      <w:bookmarkEnd w:id="7"/>
      <w:r>
        <w:rPr>
          <w:rFonts w:ascii="Tahoma" w:hAnsi="Tahoma" w:cs="Tahoma"/>
          <w:b/>
          <w:bCs/>
          <w:color w:val="365F91"/>
          <w:kern w:val="0"/>
          <w:sz w:val="28"/>
          <w:szCs w:val="28"/>
          <w:lang w:val="x-none"/>
        </w:rPr>
        <w:lastRenderedPageBreak/>
        <w:t>Timetable</w:t>
      </w:r>
    </w:p>
    <w:p w:rsidR="009A53F3" w:rsidRDefault="009A53F3">
      <w:pPr>
        <w:wordWrap/>
        <w:adjustRightInd w:val="0"/>
        <w:spacing w:after="0" w:line="240" w:lineRule="auto"/>
        <w:jc w:val="left"/>
        <w:rPr>
          <w:rFonts w:ascii="맑은 고딕" w:eastAsia="맑은 고딕" w:hAnsi="Arial" w:cs="맑은 고딕"/>
          <w:b/>
          <w:bCs/>
          <w:color w:val="365F91"/>
          <w:kern w:val="0"/>
          <w:sz w:val="28"/>
          <w:szCs w:val="28"/>
          <w:lang w:val="ko-KR"/>
        </w:rPr>
      </w:pPr>
      <w:r>
        <w:rPr>
          <w:rFonts w:ascii="맑은 고딕" w:eastAsia="맑은 고딕" w:hAnsi="Arial" w:cs="맑은 고딕"/>
          <w:b/>
          <w:bCs/>
          <w:color w:val="365F91"/>
          <w:kern w:val="0"/>
          <w:sz w:val="28"/>
          <w:szCs w:val="28"/>
          <w:lang w:val="ko-KR"/>
        </w:rPr>
        <w:t>1. Menu</w:t>
      </w:r>
    </w:p>
    <w:p w:rsidR="009A53F3" w:rsidRDefault="009E66A2">
      <w:pPr>
        <w:wordWrap/>
        <w:adjustRightInd w:val="0"/>
        <w:spacing w:after="0" w:line="240" w:lineRule="auto"/>
        <w:rPr>
          <w:rFonts w:ascii="맑은 고딕" w:eastAsia="맑은 고딕" w:hAnsi="Arial" w:cs="맑은 고딕"/>
          <w:b/>
          <w:bCs/>
          <w:color w:val="365F91"/>
          <w:kern w:val="0"/>
          <w:sz w:val="28"/>
          <w:szCs w:val="28"/>
          <w:lang w:val="ko-KR"/>
        </w:rPr>
      </w:pPr>
      <w:r>
        <w:rPr>
          <w:rFonts w:ascii="맑은 고딕" w:eastAsia="맑은 고딕" w:hAnsi="Arial" w:cs="맑은 고딕"/>
          <w:b/>
          <w:bCs/>
          <w:noProof/>
          <w:color w:val="365F91"/>
          <w:kern w:val="0"/>
          <w:sz w:val="28"/>
          <w:szCs w:val="28"/>
        </w:rPr>
        <w:drawing>
          <wp:inline distT="0" distB="0" distL="0" distR="0">
            <wp:extent cx="1685925" cy="3105150"/>
            <wp:effectExtent l="0" t="0" r="0" b="0"/>
            <wp:docPr id="18" name="그림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85925" cy="3105150"/>
                    </a:xfrm>
                    <a:prstGeom prst="rect">
                      <a:avLst/>
                    </a:prstGeom>
                    <a:noFill/>
                    <a:ln>
                      <a:noFill/>
                    </a:ln>
                  </pic:spPr>
                </pic:pic>
              </a:graphicData>
            </a:graphic>
          </wp:inline>
        </w:drawing>
      </w:r>
    </w:p>
    <w:p w:rsidR="009A53F3" w:rsidRDefault="009A53F3">
      <w:pPr>
        <w:wordWrap/>
        <w:adjustRightInd w:val="0"/>
        <w:spacing w:after="0" w:line="240" w:lineRule="auto"/>
        <w:jc w:val="left"/>
        <w:rPr>
          <w:rFonts w:ascii="Times New Roman" w:hAnsi="Times New Roman"/>
          <w:kern w:val="0"/>
          <w:szCs w:val="20"/>
          <w:lang w:val="x-none"/>
        </w:rPr>
      </w:pPr>
    </w:p>
    <w:p w:rsidR="009A53F3" w:rsidRDefault="009A53F3">
      <w:pPr>
        <w:wordWrap/>
        <w:adjustRightInd w:val="0"/>
        <w:spacing w:after="0" w:line="240" w:lineRule="auto"/>
        <w:jc w:val="left"/>
        <w:rPr>
          <w:rFonts w:ascii="맑은 고딕" w:eastAsia="맑은 고딕" w:hAnsi="Arial" w:cs="맑은 고딕"/>
          <w:b/>
          <w:bCs/>
          <w:color w:val="365F91"/>
          <w:kern w:val="0"/>
          <w:sz w:val="28"/>
          <w:szCs w:val="28"/>
          <w:lang w:val="ko-KR"/>
        </w:rPr>
      </w:pPr>
      <w:r>
        <w:rPr>
          <w:rFonts w:ascii="맑은 고딕" w:eastAsia="맑은 고딕" w:hAnsi="Arial" w:cs="맑은 고딕"/>
          <w:b/>
          <w:bCs/>
          <w:color w:val="365F91"/>
          <w:kern w:val="0"/>
          <w:sz w:val="28"/>
          <w:szCs w:val="28"/>
          <w:lang w:val="ko-KR"/>
        </w:rPr>
        <w:t>2. Personal Timetable</w:t>
      </w:r>
    </w:p>
    <w:p w:rsidR="009A53F3" w:rsidRDefault="009A53F3">
      <w:pPr>
        <w:wordWrap/>
        <w:adjustRightInd w:val="0"/>
        <w:spacing w:after="0" w:line="240" w:lineRule="auto"/>
        <w:jc w:val="left"/>
        <w:rPr>
          <w:rFonts w:ascii="맑은 고딕" w:eastAsia="맑은 고딕" w:hAnsi="Arial" w:cs="맑은 고딕"/>
          <w:b/>
          <w:bCs/>
          <w:color w:val="4F81BD"/>
          <w:kern w:val="0"/>
          <w:sz w:val="26"/>
          <w:szCs w:val="26"/>
          <w:lang w:val="ko-KR"/>
        </w:rPr>
      </w:pPr>
      <w:r>
        <w:rPr>
          <w:rFonts w:ascii="맑은 고딕" w:eastAsia="맑은 고딕" w:hAnsi="Arial" w:cs="맑은 고딕"/>
          <w:b/>
          <w:bCs/>
          <w:color w:val="4F81BD"/>
          <w:kern w:val="0"/>
          <w:sz w:val="26"/>
          <w:szCs w:val="26"/>
          <w:lang w:val="ko-KR"/>
        </w:rPr>
        <w:t xml:space="preserve">Menu </w:t>
      </w:r>
    </w:p>
    <w:p w:rsidR="009A53F3" w:rsidRDefault="009A53F3">
      <w:pPr>
        <w:wordWrap/>
        <w:adjustRightInd w:val="0"/>
        <w:spacing w:after="0" w:line="240" w:lineRule="auto"/>
        <w:jc w:val="left"/>
        <w:rPr>
          <w:rFonts w:ascii="Tahoma" w:hAnsi="Tahoma" w:cs="Tahoma"/>
          <w:kern w:val="0"/>
          <w:szCs w:val="20"/>
          <w:lang w:val="x-none"/>
        </w:rPr>
      </w:pPr>
      <w:r>
        <w:rPr>
          <w:rFonts w:ascii="Tahoma" w:hAnsi="Tahoma" w:cs="Tahoma"/>
          <w:kern w:val="0"/>
          <w:szCs w:val="20"/>
          <w:lang w:val="x-none"/>
        </w:rPr>
        <w:t>Class Enrolment &gt; Personal timetable</w:t>
      </w:r>
    </w:p>
    <w:p w:rsidR="009A53F3" w:rsidRDefault="009A53F3">
      <w:pPr>
        <w:wordWrap/>
        <w:adjustRightInd w:val="0"/>
        <w:spacing w:after="0" w:line="240" w:lineRule="auto"/>
        <w:jc w:val="left"/>
        <w:rPr>
          <w:rFonts w:ascii="맑은 고딕" w:eastAsia="맑은 고딕" w:hAnsi="Arial" w:cs="맑은 고딕"/>
          <w:kern w:val="0"/>
          <w:szCs w:val="20"/>
          <w:lang w:val="ko-KR"/>
        </w:rPr>
      </w:pPr>
    </w:p>
    <w:p w:rsidR="009A53F3" w:rsidRDefault="009A53F3">
      <w:pPr>
        <w:wordWrap/>
        <w:adjustRightInd w:val="0"/>
        <w:spacing w:after="0" w:line="240" w:lineRule="auto"/>
        <w:jc w:val="left"/>
        <w:rPr>
          <w:rFonts w:ascii="맑은 고딕" w:eastAsia="맑은 고딕" w:hAnsi="Arial" w:cs="맑은 고딕"/>
          <w:b/>
          <w:bCs/>
          <w:color w:val="4F81BD"/>
          <w:kern w:val="0"/>
          <w:sz w:val="26"/>
          <w:szCs w:val="26"/>
          <w:lang w:val="ko-KR"/>
        </w:rPr>
      </w:pPr>
      <w:r>
        <w:rPr>
          <w:rFonts w:ascii="맑은 고딕" w:eastAsia="맑은 고딕" w:hAnsi="Arial" w:cs="맑은 고딕"/>
          <w:b/>
          <w:bCs/>
          <w:color w:val="4F81BD"/>
          <w:kern w:val="0"/>
          <w:sz w:val="26"/>
          <w:szCs w:val="26"/>
          <w:lang w:val="ko-KR"/>
        </w:rPr>
        <w:t>Display</w:t>
      </w:r>
    </w:p>
    <w:p w:rsidR="009A53F3" w:rsidRDefault="009E66A2">
      <w:pPr>
        <w:wordWrap/>
        <w:adjustRightInd w:val="0"/>
        <w:spacing w:after="0" w:line="240" w:lineRule="auto"/>
        <w:jc w:val="left"/>
        <w:rPr>
          <w:rFonts w:ascii="맑은 고딕" w:eastAsia="맑은 고딕" w:hAnsi="Arial" w:cs="맑은 고딕"/>
          <w:b/>
          <w:bCs/>
          <w:color w:val="4F81BD"/>
          <w:kern w:val="0"/>
          <w:sz w:val="26"/>
          <w:szCs w:val="26"/>
          <w:lang w:val="ko-KR"/>
        </w:rPr>
      </w:pPr>
      <w:r>
        <w:rPr>
          <w:rFonts w:ascii="맑은 고딕" w:eastAsia="맑은 고딕" w:hAnsi="Arial" w:cs="맑은 고딕"/>
          <w:b/>
          <w:bCs/>
          <w:noProof/>
          <w:color w:val="4F81BD"/>
          <w:kern w:val="0"/>
          <w:sz w:val="26"/>
          <w:szCs w:val="26"/>
        </w:rPr>
        <w:lastRenderedPageBreak/>
        <w:drawing>
          <wp:inline distT="0" distB="0" distL="0" distR="0">
            <wp:extent cx="6010275" cy="4067175"/>
            <wp:effectExtent l="0" t="0" r="0" b="0"/>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10275" cy="4067175"/>
                    </a:xfrm>
                    <a:prstGeom prst="rect">
                      <a:avLst/>
                    </a:prstGeom>
                    <a:noFill/>
                    <a:ln>
                      <a:noFill/>
                    </a:ln>
                  </pic:spPr>
                </pic:pic>
              </a:graphicData>
            </a:graphic>
          </wp:inline>
        </w:drawing>
      </w:r>
    </w:p>
    <w:p w:rsidR="009A53F3" w:rsidRDefault="009A53F3">
      <w:pPr>
        <w:wordWrap/>
        <w:adjustRightInd w:val="0"/>
        <w:spacing w:after="0" w:line="240" w:lineRule="auto"/>
        <w:ind w:left="180" w:hanging="165"/>
        <w:jc w:val="left"/>
        <w:rPr>
          <w:rFonts w:ascii="Tahoma" w:hAnsi="Tahoma" w:cs="Tahoma"/>
          <w:kern w:val="0"/>
          <w:szCs w:val="20"/>
          <w:lang w:val="x-none"/>
        </w:rPr>
      </w:pPr>
    </w:p>
    <w:p w:rsidR="009A53F3" w:rsidRDefault="009A53F3">
      <w:pPr>
        <w:wordWrap/>
        <w:adjustRightInd w:val="0"/>
        <w:spacing w:after="0" w:line="240" w:lineRule="auto"/>
        <w:ind w:left="180" w:hanging="165"/>
        <w:jc w:val="left"/>
        <w:rPr>
          <w:rFonts w:ascii="Tahoma" w:hAnsi="Tahoma" w:cs="Tahoma"/>
          <w:kern w:val="0"/>
          <w:szCs w:val="20"/>
          <w:lang w:val="x-none"/>
        </w:rPr>
      </w:pPr>
      <w:r>
        <w:rPr>
          <w:rFonts w:ascii="Tahoma" w:hAnsi="Tahoma" w:cs="Tahoma"/>
          <w:kern w:val="0"/>
          <w:szCs w:val="20"/>
          <w:lang w:val="x-none"/>
        </w:rPr>
        <w:t>- You can view a timetable of your registered courses.</w:t>
      </w:r>
    </w:p>
    <w:p w:rsidR="009A53F3" w:rsidRDefault="009A53F3">
      <w:pPr>
        <w:wordWrap/>
        <w:adjustRightInd w:val="0"/>
        <w:spacing w:after="0" w:line="240" w:lineRule="auto"/>
        <w:ind w:left="180" w:hanging="165"/>
        <w:jc w:val="left"/>
        <w:rPr>
          <w:rFonts w:ascii="Tahoma" w:hAnsi="Tahoma" w:cs="Tahoma"/>
          <w:kern w:val="0"/>
          <w:szCs w:val="20"/>
          <w:lang w:val="x-none"/>
        </w:rPr>
      </w:pPr>
      <w:r>
        <w:rPr>
          <w:rFonts w:ascii="Tahoma" w:hAnsi="Tahoma" w:cs="Tahoma"/>
          <w:kern w:val="0"/>
          <w:szCs w:val="20"/>
          <w:lang w:val="x-none"/>
        </w:rPr>
        <w:t>- If there are duplications or conflicts in the class times for registered courses, then a message will display alerting you to the conflict: ‘This class time conflicts with the 'xxx' course.’</w:t>
      </w:r>
    </w:p>
    <w:p w:rsidR="009A53F3" w:rsidRDefault="009A53F3">
      <w:pPr>
        <w:wordWrap/>
        <w:adjustRightInd w:val="0"/>
        <w:spacing w:after="0" w:line="240" w:lineRule="auto"/>
        <w:ind w:left="180" w:hanging="165"/>
        <w:jc w:val="left"/>
        <w:rPr>
          <w:rFonts w:ascii="Tahoma" w:hAnsi="Tahoma" w:cs="Tahoma"/>
          <w:kern w:val="0"/>
          <w:szCs w:val="20"/>
          <w:lang w:val="x-none"/>
        </w:rPr>
      </w:pPr>
      <w:r>
        <w:rPr>
          <w:rFonts w:ascii="Tahoma" w:hAnsi="Tahoma" w:cs="Tahoma"/>
          <w:kern w:val="0"/>
          <w:szCs w:val="20"/>
          <w:lang w:val="x-none"/>
        </w:rPr>
        <w:t xml:space="preserve">- Seoul Campus 8-week courses are color-coded as follows: 1st-half courses are RED and 2nd-half courses are </w:t>
      </w:r>
      <w:r>
        <w:rPr>
          <w:rFonts w:ascii="Tahoma" w:hAnsi="Tahoma" w:cs="Tahoma"/>
          <w:color w:val="000000"/>
          <w:kern w:val="0"/>
          <w:szCs w:val="20"/>
          <w:lang w:val="el-GR"/>
        </w:rPr>
        <w:t>BLUE</w:t>
      </w:r>
      <w:r>
        <w:rPr>
          <w:rFonts w:ascii="Tahoma" w:hAnsi="Tahoma" w:cs="Tahoma"/>
          <w:kern w:val="0"/>
          <w:szCs w:val="20"/>
          <w:lang w:val="x-none"/>
        </w:rPr>
        <w:t xml:space="preserve">. </w:t>
      </w:r>
    </w:p>
    <w:p w:rsidR="009A53F3" w:rsidRDefault="009A53F3">
      <w:pPr>
        <w:wordWrap/>
        <w:adjustRightInd w:val="0"/>
        <w:spacing w:after="0" w:line="240" w:lineRule="auto"/>
        <w:ind w:left="180" w:hanging="165"/>
        <w:jc w:val="left"/>
        <w:rPr>
          <w:rFonts w:ascii="Tahoma" w:hAnsi="Tahoma" w:cs="Tahoma"/>
          <w:kern w:val="0"/>
          <w:szCs w:val="20"/>
          <w:lang w:val="x-none"/>
        </w:rPr>
      </w:pPr>
      <w:r>
        <w:rPr>
          <w:rFonts w:ascii="Tahoma" w:hAnsi="Tahoma" w:cs="Tahoma"/>
          <w:kern w:val="0"/>
          <w:szCs w:val="20"/>
          <w:lang w:val="x-none"/>
        </w:rPr>
        <w:t xml:space="preserve">  Note that 1st-half and 2nd-half courses do not affect each other in terms of time conflicts. </w:t>
      </w:r>
    </w:p>
    <w:p w:rsidR="009A53F3" w:rsidRDefault="009A53F3">
      <w:pPr>
        <w:wordWrap/>
        <w:adjustRightInd w:val="0"/>
        <w:spacing w:after="0" w:line="240" w:lineRule="auto"/>
        <w:jc w:val="left"/>
        <w:rPr>
          <w:rFonts w:ascii="Tahoma" w:hAnsi="Tahoma" w:cs="Tahoma"/>
          <w:kern w:val="0"/>
          <w:szCs w:val="20"/>
          <w:lang w:val="x-none"/>
        </w:rPr>
      </w:pPr>
      <w:r>
        <w:rPr>
          <w:rFonts w:ascii="Tahoma" w:hAnsi="Tahoma" w:cs="Tahoma"/>
          <w:kern w:val="0"/>
          <w:szCs w:val="20"/>
          <w:lang w:val="x-none"/>
        </w:rPr>
        <w:t>- NOTE: This menu item does not have a print function of its own. To print it, use the browser print function or create a screen capture.</w:t>
      </w:r>
    </w:p>
    <w:p w:rsidR="009A53F3" w:rsidRDefault="009A53F3">
      <w:pPr>
        <w:wordWrap/>
        <w:adjustRightInd w:val="0"/>
        <w:spacing w:after="0" w:line="240" w:lineRule="auto"/>
        <w:jc w:val="left"/>
        <w:rPr>
          <w:rFonts w:ascii="Tahoma" w:hAnsi="Tahoma" w:cs="Tahoma"/>
          <w:kern w:val="0"/>
          <w:szCs w:val="20"/>
          <w:lang w:val="x-none"/>
        </w:rPr>
      </w:pPr>
    </w:p>
    <w:p w:rsidR="009A53F3" w:rsidRDefault="009A53F3">
      <w:pPr>
        <w:wordWrap/>
        <w:adjustRightInd w:val="0"/>
        <w:spacing w:after="0" w:line="240" w:lineRule="auto"/>
        <w:jc w:val="left"/>
        <w:rPr>
          <w:rFonts w:ascii="Tahoma" w:hAnsi="Tahoma" w:cs="Tahoma"/>
          <w:kern w:val="0"/>
          <w:szCs w:val="20"/>
          <w:lang w:val="x-none"/>
        </w:rPr>
      </w:pPr>
    </w:p>
    <w:p w:rsidR="009A53F3" w:rsidRDefault="009A53F3">
      <w:pPr>
        <w:wordWrap/>
        <w:adjustRightInd w:val="0"/>
        <w:spacing w:after="0" w:line="240" w:lineRule="auto"/>
        <w:jc w:val="left"/>
        <w:rPr>
          <w:rFonts w:ascii="Tahoma" w:hAnsi="Tahoma" w:cs="Tahoma"/>
          <w:kern w:val="0"/>
          <w:szCs w:val="20"/>
          <w:lang w:val="x-none"/>
        </w:rPr>
      </w:pPr>
    </w:p>
    <w:p w:rsidR="009A53F3" w:rsidRDefault="009A53F3">
      <w:pPr>
        <w:wordWrap/>
        <w:adjustRightInd w:val="0"/>
        <w:spacing w:after="0" w:line="240" w:lineRule="auto"/>
        <w:jc w:val="left"/>
        <w:rPr>
          <w:rFonts w:ascii="Tahoma" w:hAnsi="Tahoma" w:cs="Tahoma"/>
          <w:kern w:val="0"/>
          <w:szCs w:val="20"/>
          <w:lang w:val="x-none"/>
        </w:rPr>
      </w:pPr>
    </w:p>
    <w:p w:rsidR="009A53F3" w:rsidRDefault="009A53F3">
      <w:pPr>
        <w:wordWrap/>
        <w:adjustRightInd w:val="0"/>
        <w:spacing w:after="0" w:line="240" w:lineRule="auto"/>
        <w:jc w:val="left"/>
        <w:rPr>
          <w:rFonts w:ascii="Tahoma" w:hAnsi="Tahoma" w:cs="Tahoma"/>
          <w:kern w:val="0"/>
          <w:szCs w:val="20"/>
          <w:lang w:val="x-none"/>
        </w:rPr>
      </w:pPr>
      <w:r>
        <w:rPr>
          <w:rFonts w:ascii="Tahoma" w:hAnsi="Tahoma" w:cs="Tahoma"/>
          <w:kern w:val="0"/>
          <w:szCs w:val="20"/>
          <w:lang w:val="x-none"/>
        </w:rPr>
        <w:t>End.</w:t>
      </w:r>
    </w:p>
    <w:p w:rsidR="009A53F3" w:rsidRDefault="009A53F3">
      <w:pPr>
        <w:pBdr>
          <w:top w:val="single" w:sz="2" w:space="1" w:color="C0C0C0"/>
          <w:bottom w:val="single" w:sz="2" w:space="1" w:color="C0C0C0"/>
        </w:pBdr>
        <w:wordWrap/>
        <w:adjustRightInd w:val="0"/>
        <w:spacing w:before="120" w:after="120" w:line="240" w:lineRule="auto"/>
        <w:jc w:val="center"/>
        <w:rPr>
          <w:rFonts w:ascii="Tahoma" w:hAnsi="Tahoma" w:cs="Tahoma"/>
          <w:i/>
          <w:iCs/>
          <w:color w:val="C0C0C0"/>
          <w:kern w:val="0"/>
          <w:szCs w:val="20"/>
          <w:lang w:val="x-none"/>
        </w:rPr>
      </w:pPr>
      <w:r>
        <w:rPr>
          <w:rFonts w:ascii="Tahoma" w:hAnsi="Tahoma" w:cs="Tahoma"/>
          <w:i/>
          <w:iCs/>
          <w:color w:val="C0C0C0"/>
          <w:kern w:val="0"/>
          <w:szCs w:val="20"/>
          <w:lang w:val="x-none"/>
        </w:rPr>
        <w:t xml:space="preserve">Created with the Personal Edition of HelpNDoc: </w:t>
      </w:r>
      <w:hyperlink r:id="rId31" w:history="1">
        <w:r>
          <w:rPr>
            <w:rFonts w:ascii="Tahoma" w:hAnsi="Tahoma" w:cs="Tahoma"/>
            <w:i/>
            <w:iCs/>
            <w:color w:val="6666FF"/>
            <w:kern w:val="0"/>
            <w:szCs w:val="20"/>
            <w:u w:val="single"/>
            <w:lang w:val="x-none"/>
          </w:rPr>
          <w:t>Full featured Help generator</w:t>
        </w:r>
      </w:hyperlink>
    </w:p>
    <w:p w:rsidR="009A53F3" w:rsidRDefault="009A53F3">
      <w:pPr>
        <w:wordWrap/>
        <w:adjustRightInd w:val="0"/>
        <w:spacing w:after="0" w:line="240" w:lineRule="auto"/>
        <w:jc w:val="left"/>
        <w:rPr>
          <w:rFonts w:ascii="Arial" w:hAnsi="Arial" w:cs="Arial"/>
          <w:kern w:val="0"/>
          <w:szCs w:val="20"/>
          <w:lang w:val="x-none"/>
        </w:rPr>
      </w:pPr>
    </w:p>
    <w:p w:rsidR="009A53F3" w:rsidRDefault="009A53F3">
      <w:pPr>
        <w:pBdr>
          <w:bottom w:val="single" w:sz="6" w:space="0" w:color="AAAAAA"/>
        </w:pBdr>
        <w:wordWrap/>
        <w:adjustRightInd w:val="0"/>
        <w:spacing w:before="75" w:after="450" w:line="240" w:lineRule="auto"/>
        <w:jc w:val="left"/>
        <w:outlineLvl w:val="0"/>
        <w:rPr>
          <w:rFonts w:ascii="Tahoma" w:hAnsi="Tahoma" w:cs="Tahoma"/>
          <w:b/>
          <w:bCs/>
          <w:color w:val="365F91"/>
          <w:kern w:val="0"/>
          <w:sz w:val="28"/>
          <w:szCs w:val="28"/>
          <w:lang w:val="x-none"/>
        </w:rPr>
      </w:pPr>
      <w:r>
        <w:rPr>
          <w:rFonts w:ascii="Arial" w:hAnsi="Arial" w:cs="Arial"/>
          <w:kern w:val="0"/>
          <w:szCs w:val="20"/>
          <w:lang w:val="x-none"/>
        </w:rPr>
        <w:br w:type="page"/>
      </w:r>
      <w:bookmarkStart w:id="8" w:name="_topic_MidCourseEvaluation"/>
      <w:bookmarkEnd w:id="8"/>
      <w:r>
        <w:rPr>
          <w:rFonts w:ascii="Tahoma" w:hAnsi="Tahoma" w:cs="Tahoma"/>
          <w:b/>
          <w:bCs/>
          <w:color w:val="365F91"/>
          <w:kern w:val="0"/>
          <w:sz w:val="28"/>
          <w:szCs w:val="28"/>
          <w:lang w:val="x-none"/>
        </w:rPr>
        <w:lastRenderedPageBreak/>
        <w:t>Mid-Course Evaluation</w:t>
      </w:r>
    </w:p>
    <w:p w:rsidR="009A53F3" w:rsidRDefault="009A53F3">
      <w:pPr>
        <w:wordWrap/>
        <w:adjustRightInd w:val="0"/>
        <w:spacing w:after="0" w:line="240" w:lineRule="auto"/>
        <w:jc w:val="left"/>
        <w:rPr>
          <w:rFonts w:ascii="맑은 고딕" w:eastAsia="맑은 고딕" w:hAnsi="Arial" w:cs="맑은 고딕"/>
          <w:b/>
          <w:bCs/>
          <w:color w:val="365F91"/>
          <w:kern w:val="0"/>
          <w:sz w:val="28"/>
          <w:szCs w:val="28"/>
          <w:lang w:val="ko-KR"/>
        </w:rPr>
      </w:pPr>
      <w:r>
        <w:rPr>
          <w:rFonts w:ascii="맑은 고딕" w:eastAsia="맑은 고딕" w:hAnsi="Arial" w:cs="맑은 고딕"/>
          <w:b/>
          <w:bCs/>
          <w:color w:val="365F91"/>
          <w:kern w:val="0"/>
          <w:sz w:val="28"/>
          <w:szCs w:val="28"/>
          <w:lang w:val="ko-KR"/>
        </w:rPr>
        <w:t>1. Menu</w:t>
      </w:r>
    </w:p>
    <w:p w:rsidR="009A53F3" w:rsidRDefault="009E66A2">
      <w:pPr>
        <w:wordWrap/>
        <w:adjustRightInd w:val="0"/>
        <w:spacing w:after="0" w:line="240" w:lineRule="auto"/>
        <w:rPr>
          <w:rFonts w:ascii="맑은 고딕" w:eastAsia="맑은 고딕" w:hAnsi="Arial" w:cs="맑은 고딕"/>
          <w:b/>
          <w:bCs/>
          <w:color w:val="365F91"/>
          <w:kern w:val="0"/>
          <w:sz w:val="28"/>
          <w:szCs w:val="28"/>
          <w:lang w:val="ko-KR"/>
        </w:rPr>
      </w:pPr>
      <w:r>
        <w:rPr>
          <w:rFonts w:ascii="맑은 고딕" w:eastAsia="맑은 고딕" w:hAnsi="Arial" w:cs="맑은 고딕"/>
          <w:b/>
          <w:bCs/>
          <w:noProof/>
          <w:color w:val="365F91"/>
          <w:kern w:val="0"/>
          <w:sz w:val="28"/>
          <w:szCs w:val="28"/>
        </w:rPr>
        <w:drawing>
          <wp:inline distT="0" distB="0" distL="0" distR="0">
            <wp:extent cx="1676400" cy="2562225"/>
            <wp:effectExtent l="0" t="0" r="0" b="0"/>
            <wp:docPr id="20"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76400" cy="2562225"/>
                    </a:xfrm>
                    <a:prstGeom prst="rect">
                      <a:avLst/>
                    </a:prstGeom>
                    <a:noFill/>
                    <a:ln>
                      <a:noFill/>
                    </a:ln>
                  </pic:spPr>
                </pic:pic>
              </a:graphicData>
            </a:graphic>
          </wp:inline>
        </w:drawing>
      </w:r>
    </w:p>
    <w:p w:rsidR="009A53F3" w:rsidRDefault="009A53F3">
      <w:pPr>
        <w:wordWrap/>
        <w:adjustRightInd w:val="0"/>
        <w:spacing w:after="0" w:line="240" w:lineRule="auto"/>
        <w:jc w:val="left"/>
        <w:rPr>
          <w:rFonts w:ascii="Times New Roman" w:hAnsi="Times New Roman"/>
          <w:kern w:val="0"/>
          <w:szCs w:val="20"/>
          <w:lang w:val="x-none"/>
        </w:rPr>
      </w:pPr>
    </w:p>
    <w:p w:rsidR="009A53F3" w:rsidRDefault="009A53F3">
      <w:pPr>
        <w:wordWrap/>
        <w:adjustRightInd w:val="0"/>
        <w:spacing w:after="0" w:line="240" w:lineRule="auto"/>
        <w:jc w:val="left"/>
        <w:rPr>
          <w:rFonts w:ascii="맑은 고딕" w:eastAsia="맑은 고딕" w:hAnsi="Arial" w:cs="맑은 고딕"/>
          <w:b/>
          <w:bCs/>
          <w:color w:val="365F91"/>
          <w:kern w:val="0"/>
          <w:sz w:val="28"/>
          <w:szCs w:val="28"/>
          <w:lang w:val="ko-KR"/>
        </w:rPr>
      </w:pPr>
      <w:r>
        <w:rPr>
          <w:rFonts w:ascii="맑은 고딕" w:eastAsia="맑은 고딕" w:hAnsi="Arial" w:cs="맑은 고딕"/>
          <w:b/>
          <w:bCs/>
          <w:color w:val="365F91"/>
          <w:kern w:val="0"/>
          <w:sz w:val="28"/>
          <w:szCs w:val="28"/>
          <w:lang w:val="ko-KR"/>
        </w:rPr>
        <w:t>2. Mid-semester Course Evaluations</w:t>
      </w:r>
    </w:p>
    <w:p w:rsidR="009A53F3" w:rsidRDefault="009A53F3">
      <w:pPr>
        <w:wordWrap/>
        <w:adjustRightInd w:val="0"/>
        <w:spacing w:after="0" w:line="240" w:lineRule="auto"/>
        <w:jc w:val="left"/>
        <w:rPr>
          <w:rFonts w:ascii="맑은 고딕" w:eastAsia="맑은 고딕" w:hAnsi="Arial" w:cs="맑은 고딕"/>
          <w:b/>
          <w:bCs/>
          <w:color w:val="4F81BD"/>
          <w:kern w:val="0"/>
          <w:sz w:val="26"/>
          <w:szCs w:val="26"/>
          <w:lang w:val="ko-KR"/>
        </w:rPr>
      </w:pPr>
      <w:r>
        <w:rPr>
          <w:rFonts w:ascii="맑은 고딕" w:eastAsia="맑은 고딕" w:hAnsi="Arial" w:cs="맑은 고딕"/>
          <w:b/>
          <w:bCs/>
          <w:color w:val="4F81BD"/>
          <w:kern w:val="0"/>
          <w:sz w:val="26"/>
          <w:szCs w:val="26"/>
          <w:lang w:val="ko-KR"/>
        </w:rPr>
        <w:t xml:space="preserve">Menu </w:t>
      </w:r>
    </w:p>
    <w:p w:rsidR="009A53F3" w:rsidRDefault="009A53F3">
      <w:pPr>
        <w:wordWrap/>
        <w:adjustRightInd w:val="0"/>
        <w:spacing w:after="0" w:line="240" w:lineRule="auto"/>
        <w:jc w:val="left"/>
        <w:rPr>
          <w:rFonts w:ascii="Tahoma" w:hAnsi="Tahoma" w:cs="Tahoma"/>
          <w:kern w:val="0"/>
          <w:szCs w:val="20"/>
          <w:lang w:val="x-none"/>
        </w:rPr>
      </w:pPr>
      <w:r>
        <w:rPr>
          <w:rFonts w:ascii="Tahoma" w:hAnsi="Tahoma" w:cs="Tahoma"/>
          <w:kern w:val="0"/>
          <w:szCs w:val="20"/>
          <w:lang w:val="x-none"/>
        </w:rPr>
        <w:t>Course Evaluation &gt; Mid-Course evaluation</w:t>
      </w:r>
    </w:p>
    <w:p w:rsidR="009A53F3" w:rsidRDefault="009A53F3">
      <w:pPr>
        <w:wordWrap/>
        <w:adjustRightInd w:val="0"/>
        <w:spacing w:after="0" w:line="240" w:lineRule="auto"/>
        <w:jc w:val="left"/>
        <w:rPr>
          <w:rFonts w:ascii="맑은 고딕" w:eastAsia="맑은 고딕" w:hAnsi="Arial" w:cs="맑은 고딕"/>
          <w:kern w:val="0"/>
          <w:szCs w:val="20"/>
          <w:lang w:val="ko-KR"/>
        </w:rPr>
      </w:pPr>
    </w:p>
    <w:p w:rsidR="009A53F3" w:rsidRDefault="009A53F3">
      <w:pPr>
        <w:wordWrap/>
        <w:adjustRightInd w:val="0"/>
        <w:spacing w:after="0" w:line="240" w:lineRule="auto"/>
        <w:jc w:val="left"/>
        <w:rPr>
          <w:rFonts w:ascii="맑은 고딕" w:eastAsia="맑은 고딕" w:hAnsi="Arial" w:cs="맑은 고딕"/>
          <w:b/>
          <w:bCs/>
          <w:color w:val="4F81BD"/>
          <w:kern w:val="0"/>
          <w:sz w:val="26"/>
          <w:szCs w:val="26"/>
          <w:lang w:val="ko-KR"/>
        </w:rPr>
      </w:pPr>
      <w:r>
        <w:rPr>
          <w:rFonts w:ascii="맑은 고딕" w:eastAsia="맑은 고딕" w:hAnsi="Arial" w:cs="맑은 고딕"/>
          <w:b/>
          <w:bCs/>
          <w:color w:val="4F81BD"/>
          <w:kern w:val="0"/>
          <w:sz w:val="26"/>
          <w:szCs w:val="26"/>
          <w:lang w:val="ko-KR"/>
        </w:rPr>
        <w:t>Display</w:t>
      </w:r>
    </w:p>
    <w:p w:rsidR="009A53F3" w:rsidRDefault="009E66A2">
      <w:pPr>
        <w:wordWrap/>
        <w:adjustRightInd w:val="0"/>
        <w:spacing w:after="0" w:line="240" w:lineRule="auto"/>
        <w:jc w:val="left"/>
        <w:rPr>
          <w:rFonts w:ascii="맑은 고딕" w:eastAsia="맑은 고딕" w:hAnsi="Arial" w:cs="맑은 고딕"/>
          <w:b/>
          <w:bCs/>
          <w:color w:val="4F81BD"/>
          <w:kern w:val="0"/>
          <w:sz w:val="26"/>
          <w:szCs w:val="26"/>
          <w:lang w:val="ko-KR"/>
        </w:rPr>
      </w:pPr>
      <w:r>
        <w:rPr>
          <w:rFonts w:ascii="맑은 고딕" w:eastAsia="맑은 고딕" w:hAnsi="Arial" w:cs="맑은 고딕"/>
          <w:b/>
          <w:bCs/>
          <w:noProof/>
          <w:color w:val="4F81BD"/>
          <w:kern w:val="0"/>
          <w:sz w:val="26"/>
          <w:szCs w:val="26"/>
        </w:rPr>
        <w:drawing>
          <wp:inline distT="0" distB="0" distL="0" distR="0">
            <wp:extent cx="5991225" cy="1371600"/>
            <wp:effectExtent l="0" t="0" r="0" b="0"/>
            <wp:docPr id="21" name="그림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91225" cy="1371600"/>
                    </a:xfrm>
                    <a:prstGeom prst="rect">
                      <a:avLst/>
                    </a:prstGeom>
                    <a:noFill/>
                    <a:ln>
                      <a:noFill/>
                    </a:ln>
                  </pic:spPr>
                </pic:pic>
              </a:graphicData>
            </a:graphic>
          </wp:inline>
        </w:drawing>
      </w:r>
    </w:p>
    <w:p w:rsidR="009A53F3" w:rsidRDefault="009A53F3">
      <w:pPr>
        <w:wordWrap/>
        <w:adjustRightInd w:val="0"/>
        <w:spacing w:after="0" w:line="240" w:lineRule="auto"/>
        <w:jc w:val="left"/>
        <w:rPr>
          <w:rFonts w:ascii="맑은 고딕" w:eastAsia="맑은 고딕" w:hAnsi="Arial" w:cs="맑은 고딕"/>
          <w:b/>
          <w:bCs/>
          <w:color w:val="4F81BD"/>
          <w:kern w:val="0"/>
          <w:sz w:val="26"/>
          <w:szCs w:val="26"/>
          <w:lang w:val="ko-KR"/>
        </w:rPr>
      </w:pPr>
      <w:r>
        <w:rPr>
          <w:rFonts w:ascii="맑은 고딕" w:eastAsia="맑은 고딕" w:hAnsi="Arial" w:cs="맑은 고딕"/>
          <w:b/>
          <w:bCs/>
          <w:color w:val="4F81BD"/>
          <w:kern w:val="0"/>
          <w:sz w:val="26"/>
          <w:szCs w:val="26"/>
          <w:lang w:val="ko-KR"/>
        </w:rPr>
        <w:t>Related Information</w:t>
      </w:r>
    </w:p>
    <w:p w:rsidR="009A53F3" w:rsidRDefault="009A53F3">
      <w:pPr>
        <w:wordWrap/>
        <w:adjustRightInd w:val="0"/>
        <w:spacing w:after="0" w:line="240" w:lineRule="auto"/>
        <w:ind w:left="180" w:hanging="165"/>
        <w:jc w:val="left"/>
        <w:rPr>
          <w:rFonts w:ascii="Tahoma" w:hAnsi="Tahoma" w:cs="Tahoma"/>
          <w:kern w:val="0"/>
          <w:szCs w:val="20"/>
          <w:lang w:val="x-none"/>
        </w:rPr>
      </w:pPr>
      <w:r>
        <w:rPr>
          <w:rFonts w:ascii="Tahoma" w:hAnsi="Tahoma" w:cs="Tahoma"/>
          <w:kern w:val="0"/>
          <w:szCs w:val="20"/>
          <w:lang w:val="x-none"/>
        </w:rPr>
        <w:t>- If it is not the period for mid-semester course evaluations, a message will display that information.</w:t>
      </w:r>
    </w:p>
    <w:p w:rsidR="009A53F3" w:rsidRDefault="009A53F3">
      <w:pPr>
        <w:wordWrap/>
        <w:adjustRightInd w:val="0"/>
        <w:spacing w:after="0" w:line="240" w:lineRule="auto"/>
        <w:ind w:left="180" w:hanging="165"/>
        <w:jc w:val="left"/>
        <w:rPr>
          <w:rFonts w:ascii="Tahoma" w:hAnsi="Tahoma" w:cs="Tahoma"/>
          <w:kern w:val="0"/>
          <w:szCs w:val="20"/>
          <w:lang w:val="x-none"/>
        </w:rPr>
      </w:pPr>
      <w:r>
        <w:rPr>
          <w:rFonts w:ascii="Tahoma" w:hAnsi="Tahoma" w:cs="Tahoma"/>
          <w:kern w:val="0"/>
          <w:szCs w:val="20"/>
          <w:lang w:val="x-none"/>
        </w:rPr>
        <w:t>- When you click the title of the course you are evaluating, an evaluation window will open.</w:t>
      </w:r>
    </w:p>
    <w:p w:rsidR="009A53F3" w:rsidRDefault="009A53F3">
      <w:pPr>
        <w:wordWrap/>
        <w:adjustRightInd w:val="0"/>
        <w:spacing w:after="0" w:line="240" w:lineRule="auto"/>
        <w:ind w:left="180" w:hanging="165"/>
        <w:jc w:val="left"/>
        <w:rPr>
          <w:rFonts w:ascii="Tahoma" w:hAnsi="Tahoma" w:cs="Tahoma"/>
          <w:kern w:val="0"/>
          <w:szCs w:val="20"/>
          <w:lang w:val="x-none"/>
        </w:rPr>
      </w:pPr>
      <w:r>
        <w:rPr>
          <w:rFonts w:ascii="Tahoma" w:hAnsi="Tahoma" w:cs="Tahoma"/>
          <w:kern w:val="0"/>
          <w:szCs w:val="20"/>
          <w:lang w:val="x-none"/>
        </w:rPr>
        <w:t>- Confirm that the status has changed from ‘To be done’ to ‘Done’ upon completion.</w:t>
      </w:r>
    </w:p>
    <w:p w:rsidR="009A53F3" w:rsidRDefault="009A53F3">
      <w:pPr>
        <w:wordWrap/>
        <w:adjustRightInd w:val="0"/>
        <w:spacing w:after="0" w:line="240" w:lineRule="auto"/>
        <w:ind w:left="180" w:hanging="165"/>
        <w:jc w:val="left"/>
        <w:rPr>
          <w:rFonts w:ascii="Tahoma" w:hAnsi="Tahoma" w:cs="Tahoma"/>
          <w:kern w:val="0"/>
          <w:szCs w:val="20"/>
          <w:lang w:val="x-none"/>
        </w:rPr>
      </w:pPr>
      <w:r>
        <w:rPr>
          <w:rFonts w:ascii="Tahoma" w:hAnsi="Tahoma" w:cs="Tahoma"/>
          <w:kern w:val="0"/>
          <w:szCs w:val="20"/>
          <w:lang w:val="x-none"/>
        </w:rPr>
        <w:t xml:space="preserve">- After initially completing the evaluation, you may keep returning to it again to make changes. </w:t>
      </w:r>
    </w:p>
    <w:p w:rsidR="009A53F3" w:rsidRDefault="009A53F3">
      <w:pPr>
        <w:wordWrap/>
        <w:adjustRightInd w:val="0"/>
        <w:spacing w:after="0" w:line="240" w:lineRule="auto"/>
        <w:jc w:val="left"/>
        <w:rPr>
          <w:rFonts w:ascii="Tahoma" w:hAnsi="Tahoma" w:cs="Tahoma"/>
          <w:kern w:val="0"/>
          <w:szCs w:val="20"/>
          <w:lang w:val="x-none"/>
        </w:rPr>
      </w:pPr>
    </w:p>
    <w:p w:rsidR="009A53F3" w:rsidRDefault="009A53F3">
      <w:pPr>
        <w:wordWrap/>
        <w:adjustRightInd w:val="0"/>
        <w:spacing w:after="0" w:line="240" w:lineRule="auto"/>
        <w:jc w:val="left"/>
        <w:rPr>
          <w:rFonts w:ascii="맑은 고딕" w:eastAsia="맑은 고딕" w:hAnsi="Arial" w:cs="맑은 고딕"/>
          <w:b/>
          <w:bCs/>
          <w:color w:val="4F81BD"/>
          <w:kern w:val="0"/>
          <w:sz w:val="26"/>
          <w:szCs w:val="26"/>
          <w:lang w:val="ko-KR"/>
        </w:rPr>
      </w:pPr>
      <w:r>
        <w:rPr>
          <w:rFonts w:ascii="맑은 고딕" w:eastAsia="맑은 고딕" w:hAnsi="Arial" w:cs="맑은 고딕"/>
          <w:b/>
          <w:bCs/>
          <w:color w:val="4F81BD"/>
          <w:kern w:val="0"/>
          <w:sz w:val="26"/>
          <w:szCs w:val="26"/>
          <w:lang w:val="ko-KR"/>
        </w:rPr>
        <w:t>Evaluation Display</w:t>
      </w:r>
    </w:p>
    <w:p w:rsidR="009A53F3" w:rsidRDefault="009E66A2">
      <w:pPr>
        <w:wordWrap/>
        <w:adjustRightInd w:val="0"/>
        <w:spacing w:after="0" w:line="240" w:lineRule="auto"/>
        <w:jc w:val="left"/>
        <w:rPr>
          <w:rFonts w:ascii="맑은 고딕" w:eastAsia="맑은 고딕" w:hAnsi="Arial" w:cs="맑은 고딕"/>
          <w:b/>
          <w:bCs/>
          <w:color w:val="4F81BD"/>
          <w:kern w:val="0"/>
          <w:sz w:val="26"/>
          <w:szCs w:val="26"/>
          <w:lang w:val="ko-KR"/>
        </w:rPr>
      </w:pPr>
      <w:r>
        <w:rPr>
          <w:rFonts w:ascii="맑은 고딕" w:eastAsia="맑은 고딕" w:hAnsi="Arial" w:cs="맑은 고딕"/>
          <w:b/>
          <w:bCs/>
          <w:noProof/>
          <w:color w:val="4F81BD"/>
          <w:kern w:val="0"/>
          <w:sz w:val="26"/>
          <w:szCs w:val="26"/>
        </w:rPr>
        <w:lastRenderedPageBreak/>
        <w:drawing>
          <wp:inline distT="0" distB="0" distL="0" distR="0">
            <wp:extent cx="5981700" cy="6467475"/>
            <wp:effectExtent l="0" t="0" r="0" b="0"/>
            <wp:docPr id="22"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81700" cy="6467475"/>
                    </a:xfrm>
                    <a:prstGeom prst="rect">
                      <a:avLst/>
                    </a:prstGeom>
                    <a:noFill/>
                    <a:ln>
                      <a:noFill/>
                    </a:ln>
                  </pic:spPr>
                </pic:pic>
              </a:graphicData>
            </a:graphic>
          </wp:inline>
        </w:drawing>
      </w:r>
    </w:p>
    <w:p w:rsidR="009A53F3" w:rsidRDefault="009A53F3">
      <w:pPr>
        <w:wordWrap/>
        <w:adjustRightInd w:val="0"/>
        <w:spacing w:after="0" w:line="240" w:lineRule="auto"/>
        <w:jc w:val="left"/>
        <w:rPr>
          <w:rFonts w:ascii="맑은 고딕" w:eastAsia="맑은 고딕" w:hAnsi="Arial" w:cs="맑은 고딕"/>
          <w:b/>
          <w:bCs/>
          <w:color w:val="4F81BD"/>
          <w:kern w:val="0"/>
          <w:sz w:val="26"/>
          <w:szCs w:val="26"/>
          <w:lang w:val="ko-KR"/>
        </w:rPr>
      </w:pPr>
      <w:r>
        <w:rPr>
          <w:rFonts w:ascii="맑은 고딕" w:eastAsia="맑은 고딕" w:hAnsi="Arial" w:cs="맑은 고딕"/>
          <w:b/>
          <w:bCs/>
          <w:color w:val="4F81BD"/>
          <w:kern w:val="0"/>
          <w:sz w:val="26"/>
          <w:szCs w:val="26"/>
          <w:lang w:val="ko-KR"/>
        </w:rPr>
        <w:t>Related Information</w:t>
      </w:r>
    </w:p>
    <w:p w:rsidR="009A53F3" w:rsidRDefault="009A53F3">
      <w:pPr>
        <w:wordWrap/>
        <w:adjustRightInd w:val="0"/>
        <w:spacing w:after="0" w:line="240" w:lineRule="auto"/>
        <w:ind w:left="180" w:hanging="165"/>
        <w:jc w:val="left"/>
        <w:rPr>
          <w:rFonts w:ascii="Tahoma" w:hAnsi="Tahoma" w:cs="Tahoma"/>
          <w:kern w:val="0"/>
          <w:szCs w:val="20"/>
          <w:lang w:val="x-none"/>
        </w:rPr>
      </w:pPr>
      <w:r>
        <w:rPr>
          <w:rFonts w:ascii="Tahoma" w:hAnsi="Tahoma" w:cs="Tahoma"/>
          <w:kern w:val="0"/>
          <w:szCs w:val="20"/>
          <w:lang w:val="x-none"/>
        </w:rPr>
        <w:t>- Responses to the 5 items in the questionnaire must be limited to 1500 bytes (750 Korean characters, 1500 English characters). Excess characters are automatically deleted.</w:t>
      </w:r>
    </w:p>
    <w:p w:rsidR="009A53F3" w:rsidRDefault="009A53F3">
      <w:pPr>
        <w:wordWrap/>
        <w:adjustRightInd w:val="0"/>
        <w:spacing w:after="0" w:line="240" w:lineRule="auto"/>
        <w:ind w:left="180" w:hanging="165"/>
        <w:jc w:val="left"/>
        <w:rPr>
          <w:rFonts w:ascii="Tahoma" w:hAnsi="Tahoma" w:cs="Tahoma"/>
          <w:kern w:val="0"/>
          <w:szCs w:val="20"/>
          <w:lang w:val="x-none"/>
        </w:rPr>
      </w:pPr>
      <w:r>
        <w:rPr>
          <w:rFonts w:ascii="Tahoma" w:hAnsi="Tahoma" w:cs="Tahoma"/>
          <w:kern w:val="0"/>
          <w:szCs w:val="20"/>
          <w:lang w:val="x-none"/>
        </w:rPr>
        <w:t>- The number of bytes already used is displayed in a small box at the upper right section of the display.</w:t>
      </w:r>
    </w:p>
    <w:p w:rsidR="009A53F3" w:rsidRDefault="009A53F3">
      <w:pPr>
        <w:wordWrap/>
        <w:adjustRightInd w:val="0"/>
        <w:spacing w:after="0" w:line="240" w:lineRule="auto"/>
        <w:ind w:left="180" w:hanging="165"/>
        <w:jc w:val="left"/>
        <w:rPr>
          <w:rFonts w:ascii="Tahoma" w:hAnsi="Tahoma" w:cs="Tahoma"/>
          <w:kern w:val="0"/>
          <w:szCs w:val="20"/>
          <w:lang w:val="x-none"/>
        </w:rPr>
      </w:pPr>
      <w:r>
        <w:rPr>
          <w:rFonts w:ascii="Tahoma" w:hAnsi="Tahoma" w:cs="Tahoma"/>
          <w:kern w:val="0"/>
          <w:szCs w:val="20"/>
          <w:lang w:val="x-none"/>
        </w:rPr>
        <w:t xml:space="preserve">- All fields are required to be completed. If you click ‘Save’ before filling in all the fields, the system will not save the fields but instead a popup will prompt you to complete the specified missing field(s). </w:t>
      </w:r>
    </w:p>
    <w:p w:rsidR="009A53F3" w:rsidRDefault="009A53F3">
      <w:pPr>
        <w:wordWrap/>
        <w:adjustRightInd w:val="0"/>
        <w:spacing w:after="0" w:line="240" w:lineRule="auto"/>
        <w:ind w:left="180" w:hanging="165"/>
        <w:jc w:val="left"/>
        <w:rPr>
          <w:rFonts w:ascii="Tahoma" w:hAnsi="Tahoma" w:cs="Tahoma"/>
          <w:kern w:val="0"/>
          <w:szCs w:val="20"/>
          <w:lang w:val="x-none"/>
        </w:rPr>
      </w:pPr>
      <w:r>
        <w:rPr>
          <w:rFonts w:ascii="Tahoma" w:hAnsi="Tahoma" w:cs="Tahoma"/>
          <w:kern w:val="0"/>
          <w:szCs w:val="20"/>
          <w:lang w:val="x-none"/>
        </w:rPr>
        <w:t xml:space="preserve">  After entering your response(s) in the corresponding field(s), click ‘Save’ again.</w:t>
      </w:r>
    </w:p>
    <w:p w:rsidR="009A53F3" w:rsidRDefault="009A53F3">
      <w:pPr>
        <w:wordWrap/>
        <w:adjustRightInd w:val="0"/>
        <w:spacing w:after="165" w:line="256" w:lineRule="auto"/>
        <w:rPr>
          <w:rFonts w:ascii="Tahoma" w:hAnsi="Tahoma" w:cs="Tahoma"/>
          <w:kern w:val="0"/>
          <w:szCs w:val="20"/>
          <w:lang w:val="x-none"/>
        </w:rPr>
      </w:pPr>
      <w:r>
        <w:rPr>
          <w:rFonts w:ascii="Tahoma" w:hAnsi="Tahoma" w:cs="Tahoma"/>
          <w:kern w:val="0"/>
          <w:szCs w:val="20"/>
          <w:lang w:val="x-none"/>
        </w:rPr>
        <w:t xml:space="preserve">- You can use the ‘Initialize’ button to restart the evaluation, deleting all of your content so you can enter new content. </w:t>
      </w:r>
    </w:p>
    <w:p w:rsidR="009A53F3" w:rsidRDefault="009A53F3">
      <w:pPr>
        <w:wordWrap/>
        <w:adjustRightInd w:val="0"/>
        <w:spacing w:after="165" w:line="256" w:lineRule="auto"/>
        <w:rPr>
          <w:rFonts w:ascii="Tahoma" w:hAnsi="Tahoma" w:cs="Tahoma"/>
          <w:kern w:val="0"/>
          <w:szCs w:val="20"/>
          <w:lang w:val="x-none"/>
        </w:rPr>
      </w:pPr>
    </w:p>
    <w:p w:rsidR="009A53F3" w:rsidRDefault="009A53F3">
      <w:pPr>
        <w:wordWrap/>
        <w:adjustRightInd w:val="0"/>
        <w:spacing w:after="165" w:line="256" w:lineRule="auto"/>
        <w:rPr>
          <w:rFonts w:ascii="Tahoma" w:hAnsi="Tahoma" w:cs="Tahoma"/>
          <w:kern w:val="0"/>
          <w:szCs w:val="20"/>
          <w:lang w:val="x-none"/>
        </w:rPr>
      </w:pPr>
    </w:p>
    <w:p w:rsidR="009A53F3" w:rsidRDefault="009A53F3">
      <w:pPr>
        <w:wordWrap/>
        <w:adjustRightInd w:val="0"/>
        <w:spacing w:after="0" w:line="240" w:lineRule="auto"/>
        <w:jc w:val="left"/>
        <w:rPr>
          <w:rFonts w:ascii="Tahoma" w:hAnsi="Tahoma" w:cs="Tahoma"/>
          <w:kern w:val="0"/>
          <w:szCs w:val="20"/>
          <w:lang w:val="x-none"/>
        </w:rPr>
      </w:pPr>
      <w:r>
        <w:rPr>
          <w:rFonts w:ascii="Tahoma" w:hAnsi="Tahoma" w:cs="Tahoma"/>
          <w:kern w:val="0"/>
          <w:szCs w:val="20"/>
          <w:lang w:val="x-none"/>
        </w:rPr>
        <w:t>End.</w:t>
      </w:r>
    </w:p>
    <w:p w:rsidR="009A53F3" w:rsidRDefault="009A53F3">
      <w:pPr>
        <w:pBdr>
          <w:top w:val="single" w:sz="2" w:space="1" w:color="C0C0C0"/>
          <w:bottom w:val="single" w:sz="2" w:space="1" w:color="C0C0C0"/>
        </w:pBdr>
        <w:wordWrap/>
        <w:adjustRightInd w:val="0"/>
        <w:spacing w:before="120" w:after="120" w:line="240" w:lineRule="auto"/>
        <w:jc w:val="center"/>
        <w:rPr>
          <w:rFonts w:ascii="Tahoma" w:hAnsi="Tahoma" w:cs="Tahoma"/>
          <w:i/>
          <w:iCs/>
          <w:color w:val="C0C0C0"/>
          <w:kern w:val="0"/>
          <w:szCs w:val="20"/>
          <w:lang w:val="x-none"/>
        </w:rPr>
      </w:pPr>
      <w:r>
        <w:rPr>
          <w:rFonts w:ascii="Tahoma" w:hAnsi="Tahoma" w:cs="Tahoma"/>
          <w:i/>
          <w:iCs/>
          <w:color w:val="C0C0C0"/>
          <w:kern w:val="0"/>
          <w:szCs w:val="20"/>
          <w:lang w:val="x-none"/>
        </w:rPr>
        <w:t xml:space="preserve">Created with the Personal Edition of HelpNDoc: </w:t>
      </w:r>
      <w:hyperlink r:id="rId35" w:history="1">
        <w:r>
          <w:rPr>
            <w:rFonts w:ascii="Tahoma" w:hAnsi="Tahoma" w:cs="Tahoma"/>
            <w:i/>
            <w:iCs/>
            <w:color w:val="6666FF"/>
            <w:kern w:val="0"/>
            <w:szCs w:val="20"/>
            <w:u w:val="single"/>
            <w:lang w:val="x-none"/>
          </w:rPr>
          <w:t>Free EPub and documentation generator</w:t>
        </w:r>
      </w:hyperlink>
    </w:p>
    <w:p w:rsidR="009A53F3" w:rsidRDefault="009A53F3">
      <w:pPr>
        <w:wordWrap/>
        <w:adjustRightInd w:val="0"/>
        <w:spacing w:after="0" w:line="240" w:lineRule="auto"/>
        <w:jc w:val="left"/>
        <w:rPr>
          <w:rFonts w:ascii="Arial" w:hAnsi="Arial" w:cs="Arial"/>
          <w:kern w:val="0"/>
          <w:szCs w:val="20"/>
          <w:lang w:val="x-none"/>
        </w:rPr>
      </w:pPr>
    </w:p>
    <w:p w:rsidR="009A53F3" w:rsidRDefault="009A53F3">
      <w:pPr>
        <w:pBdr>
          <w:bottom w:val="single" w:sz="6" w:space="0" w:color="AAAAAA"/>
        </w:pBdr>
        <w:wordWrap/>
        <w:adjustRightInd w:val="0"/>
        <w:spacing w:before="75" w:after="450" w:line="240" w:lineRule="auto"/>
        <w:jc w:val="left"/>
        <w:outlineLvl w:val="0"/>
        <w:rPr>
          <w:rFonts w:ascii="Tahoma" w:hAnsi="Tahoma" w:cs="Tahoma"/>
          <w:b/>
          <w:bCs/>
          <w:color w:val="365F91"/>
          <w:kern w:val="0"/>
          <w:sz w:val="28"/>
          <w:szCs w:val="28"/>
          <w:lang w:val="x-none"/>
        </w:rPr>
      </w:pPr>
      <w:r>
        <w:rPr>
          <w:rFonts w:ascii="Arial" w:hAnsi="Arial" w:cs="Arial"/>
          <w:kern w:val="0"/>
          <w:szCs w:val="20"/>
          <w:lang w:val="x-none"/>
        </w:rPr>
        <w:br w:type="page"/>
      </w:r>
      <w:bookmarkStart w:id="9" w:name="_topic_FinalCourseEvaluation"/>
      <w:bookmarkEnd w:id="9"/>
      <w:r>
        <w:rPr>
          <w:rFonts w:ascii="Tahoma" w:hAnsi="Tahoma" w:cs="Tahoma"/>
          <w:b/>
          <w:bCs/>
          <w:color w:val="365F91"/>
          <w:kern w:val="0"/>
          <w:sz w:val="28"/>
          <w:szCs w:val="28"/>
          <w:lang w:val="x-none"/>
        </w:rPr>
        <w:lastRenderedPageBreak/>
        <w:t>Final Course Evaluation</w:t>
      </w:r>
    </w:p>
    <w:p w:rsidR="009A53F3" w:rsidRDefault="009A53F3">
      <w:pPr>
        <w:wordWrap/>
        <w:adjustRightInd w:val="0"/>
        <w:spacing w:after="0" w:line="240" w:lineRule="auto"/>
        <w:jc w:val="left"/>
        <w:rPr>
          <w:rFonts w:ascii="맑은 고딕" w:eastAsia="맑은 고딕" w:hAnsi="Arial" w:cs="맑은 고딕"/>
          <w:b/>
          <w:bCs/>
          <w:color w:val="365F91"/>
          <w:kern w:val="0"/>
          <w:sz w:val="28"/>
          <w:szCs w:val="28"/>
          <w:lang w:val="ko-KR"/>
        </w:rPr>
      </w:pPr>
      <w:r>
        <w:rPr>
          <w:rFonts w:ascii="맑은 고딕" w:eastAsia="맑은 고딕" w:hAnsi="Arial" w:cs="맑은 고딕"/>
          <w:b/>
          <w:bCs/>
          <w:color w:val="365F91"/>
          <w:kern w:val="0"/>
          <w:sz w:val="28"/>
          <w:szCs w:val="28"/>
          <w:lang w:val="ko-KR"/>
        </w:rPr>
        <w:t>1. Menu</w:t>
      </w:r>
    </w:p>
    <w:p w:rsidR="009A53F3" w:rsidRDefault="009E66A2">
      <w:pPr>
        <w:wordWrap/>
        <w:adjustRightInd w:val="0"/>
        <w:spacing w:after="0" w:line="240" w:lineRule="auto"/>
        <w:rPr>
          <w:rFonts w:ascii="맑은 고딕" w:eastAsia="맑은 고딕" w:hAnsi="Arial" w:cs="맑은 고딕"/>
          <w:b/>
          <w:bCs/>
          <w:color w:val="365F91"/>
          <w:kern w:val="0"/>
          <w:sz w:val="28"/>
          <w:szCs w:val="28"/>
          <w:lang w:val="ko-KR"/>
        </w:rPr>
      </w:pPr>
      <w:r>
        <w:rPr>
          <w:rFonts w:ascii="맑은 고딕" w:eastAsia="맑은 고딕" w:hAnsi="Arial" w:cs="맑은 고딕"/>
          <w:b/>
          <w:bCs/>
          <w:noProof/>
          <w:color w:val="365F91"/>
          <w:kern w:val="0"/>
          <w:sz w:val="28"/>
          <w:szCs w:val="28"/>
        </w:rPr>
        <w:drawing>
          <wp:inline distT="0" distB="0" distL="0" distR="0">
            <wp:extent cx="1676400" cy="2562225"/>
            <wp:effectExtent l="0" t="0" r="0" b="0"/>
            <wp:docPr id="23" name="그림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76400" cy="2562225"/>
                    </a:xfrm>
                    <a:prstGeom prst="rect">
                      <a:avLst/>
                    </a:prstGeom>
                    <a:noFill/>
                    <a:ln>
                      <a:noFill/>
                    </a:ln>
                  </pic:spPr>
                </pic:pic>
              </a:graphicData>
            </a:graphic>
          </wp:inline>
        </w:drawing>
      </w:r>
    </w:p>
    <w:p w:rsidR="009A53F3" w:rsidRDefault="009A53F3">
      <w:pPr>
        <w:wordWrap/>
        <w:adjustRightInd w:val="0"/>
        <w:spacing w:after="0" w:line="240" w:lineRule="auto"/>
        <w:jc w:val="left"/>
        <w:rPr>
          <w:rFonts w:ascii="Times New Roman" w:hAnsi="Times New Roman"/>
          <w:kern w:val="0"/>
          <w:szCs w:val="20"/>
          <w:lang w:val="x-none"/>
        </w:rPr>
      </w:pPr>
    </w:p>
    <w:p w:rsidR="009A53F3" w:rsidRDefault="009A53F3">
      <w:pPr>
        <w:wordWrap/>
        <w:adjustRightInd w:val="0"/>
        <w:spacing w:after="0" w:line="240" w:lineRule="auto"/>
        <w:jc w:val="left"/>
        <w:rPr>
          <w:rFonts w:ascii="맑은 고딕" w:eastAsia="맑은 고딕" w:hAnsi="Arial" w:cs="맑은 고딕"/>
          <w:b/>
          <w:bCs/>
          <w:color w:val="365F91"/>
          <w:kern w:val="0"/>
          <w:sz w:val="28"/>
          <w:szCs w:val="28"/>
          <w:lang w:val="ko-KR"/>
        </w:rPr>
      </w:pPr>
      <w:r>
        <w:rPr>
          <w:rFonts w:ascii="맑은 고딕" w:eastAsia="맑은 고딕" w:hAnsi="Arial" w:cs="맑은 고딕"/>
          <w:b/>
          <w:bCs/>
          <w:color w:val="365F91"/>
          <w:kern w:val="0"/>
          <w:sz w:val="28"/>
          <w:szCs w:val="28"/>
          <w:lang w:val="ko-KR"/>
        </w:rPr>
        <w:t>2. Final Course Evaluation</w:t>
      </w:r>
    </w:p>
    <w:p w:rsidR="009A53F3" w:rsidRDefault="009A53F3">
      <w:pPr>
        <w:wordWrap/>
        <w:adjustRightInd w:val="0"/>
        <w:spacing w:after="0" w:line="240" w:lineRule="auto"/>
        <w:jc w:val="left"/>
        <w:rPr>
          <w:rFonts w:ascii="맑은 고딕" w:eastAsia="맑은 고딕" w:hAnsi="Arial" w:cs="맑은 고딕"/>
          <w:b/>
          <w:bCs/>
          <w:color w:val="4F81BD"/>
          <w:kern w:val="0"/>
          <w:sz w:val="26"/>
          <w:szCs w:val="26"/>
          <w:lang w:val="ko-KR"/>
        </w:rPr>
      </w:pPr>
      <w:r>
        <w:rPr>
          <w:rFonts w:ascii="맑은 고딕" w:eastAsia="맑은 고딕" w:hAnsi="Arial" w:cs="맑은 고딕"/>
          <w:b/>
          <w:bCs/>
          <w:color w:val="4F81BD"/>
          <w:kern w:val="0"/>
          <w:sz w:val="26"/>
          <w:szCs w:val="26"/>
          <w:lang w:val="ko-KR"/>
        </w:rPr>
        <w:t xml:space="preserve">Menu </w:t>
      </w:r>
    </w:p>
    <w:p w:rsidR="009A53F3" w:rsidRDefault="009A53F3">
      <w:pPr>
        <w:wordWrap/>
        <w:adjustRightInd w:val="0"/>
        <w:spacing w:after="0" w:line="240" w:lineRule="auto"/>
        <w:jc w:val="left"/>
        <w:rPr>
          <w:rFonts w:ascii="Tahoma" w:hAnsi="Tahoma" w:cs="Tahoma"/>
          <w:kern w:val="0"/>
          <w:szCs w:val="20"/>
          <w:lang w:val="x-none"/>
        </w:rPr>
      </w:pPr>
      <w:r>
        <w:rPr>
          <w:rFonts w:ascii="Tahoma" w:hAnsi="Tahoma" w:cs="Tahoma"/>
          <w:kern w:val="0"/>
          <w:szCs w:val="20"/>
          <w:lang w:val="x-none"/>
        </w:rPr>
        <w:t>Course Evaluation &gt; Final course evaluation</w:t>
      </w:r>
    </w:p>
    <w:p w:rsidR="009A53F3" w:rsidRDefault="009A53F3">
      <w:pPr>
        <w:wordWrap/>
        <w:adjustRightInd w:val="0"/>
        <w:spacing w:after="0" w:line="240" w:lineRule="auto"/>
        <w:jc w:val="left"/>
        <w:rPr>
          <w:rFonts w:ascii="맑은 고딕" w:eastAsia="맑은 고딕" w:hAnsi="Arial" w:cs="맑은 고딕"/>
          <w:kern w:val="0"/>
          <w:szCs w:val="20"/>
          <w:lang w:val="ko-KR"/>
        </w:rPr>
      </w:pPr>
    </w:p>
    <w:p w:rsidR="009A53F3" w:rsidRDefault="009A53F3">
      <w:pPr>
        <w:wordWrap/>
        <w:adjustRightInd w:val="0"/>
        <w:spacing w:after="0" w:line="240" w:lineRule="auto"/>
        <w:jc w:val="left"/>
        <w:rPr>
          <w:rFonts w:ascii="맑은 고딕" w:eastAsia="맑은 고딕" w:hAnsi="Arial" w:cs="맑은 고딕"/>
          <w:b/>
          <w:bCs/>
          <w:color w:val="4F81BD"/>
          <w:kern w:val="0"/>
          <w:sz w:val="26"/>
          <w:szCs w:val="26"/>
          <w:lang w:val="ko-KR"/>
        </w:rPr>
      </w:pPr>
      <w:r>
        <w:rPr>
          <w:rFonts w:ascii="맑은 고딕" w:eastAsia="맑은 고딕" w:hAnsi="Arial" w:cs="맑은 고딕"/>
          <w:b/>
          <w:bCs/>
          <w:color w:val="4F81BD"/>
          <w:kern w:val="0"/>
          <w:sz w:val="26"/>
          <w:szCs w:val="26"/>
          <w:lang w:val="ko-KR"/>
        </w:rPr>
        <w:t>Display</w:t>
      </w:r>
    </w:p>
    <w:p w:rsidR="009A53F3" w:rsidRDefault="009E66A2">
      <w:pPr>
        <w:wordWrap/>
        <w:adjustRightInd w:val="0"/>
        <w:spacing w:after="0" w:line="240" w:lineRule="auto"/>
        <w:jc w:val="left"/>
        <w:rPr>
          <w:rFonts w:ascii="맑은 고딕" w:eastAsia="맑은 고딕" w:hAnsi="Arial" w:cs="맑은 고딕"/>
          <w:b/>
          <w:bCs/>
          <w:color w:val="4F81BD"/>
          <w:kern w:val="0"/>
          <w:sz w:val="26"/>
          <w:szCs w:val="26"/>
          <w:lang w:val="ko-KR"/>
        </w:rPr>
      </w:pPr>
      <w:r>
        <w:rPr>
          <w:rFonts w:ascii="맑은 고딕" w:eastAsia="맑은 고딕" w:hAnsi="Arial" w:cs="맑은 고딕"/>
          <w:b/>
          <w:bCs/>
          <w:noProof/>
          <w:color w:val="4F81BD"/>
          <w:kern w:val="0"/>
          <w:sz w:val="26"/>
          <w:szCs w:val="26"/>
        </w:rPr>
        <w:drawing>
          <wp:inline distT="0" distB="0" distL="0" distR="0">
            <wp:extent cx="6010275" cy="1543050"/>
            <wp:effectExtent l="0" t="0" r="0" b="0"/>
            <wp:docPr id="24" name="그림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010275" cy="1543050"/>
                    </a:xfrm>
                    <a:prstGeom prst="rect">
                      <a:avLst/>
                    </a:prstGeom>
                    <a:noFill/>
                    <a:ln>
                      <a:noFill/>
                    </a:ln>
                  </pic:spPr>
                </pic:pic>
              </a:graphicData>
            </a:graphic>
          </wp:inline>
        </w:drawing>
      </w:r>
    </w:p>
    <w:p w:rsidR="009A53F3" w:rsidRDefault="009A53F3">
      <w:pPr>
        <w:wordWrap/>
        <w:adjustRightInd w:val="0"/>
        <w:spacing w:after="0" w:line="240" w:lineRule="auto"/>
        <w:jc w:val="left"/>
        <w:rPr>
          <w:rFonts w:ascii="맑은 고딕" w:eastAsia="맑은 고딕" w:hAnsi="Arial" w:cs="맑은 고딕"/>
          <w:b/>
          <w:bCs/>
          <w:color w:val="4F81BD"/>
          <w:kern w:val="0"/>
          <w:sz w:val="26"/>
          <w:szCs w:val="26"/>
          <w:lang w:val="ko-KR"/>
        </w:rPr>
      </w:pPr>
      <w:r>
        <w:rPr>
          <w:rFonts w:ascii="맑은 고딕" w:eastAsia="맑은 고딕" w:hAnsi="Arial" w:cs="맑은 고딕"/>
          <w:b/>
          <w:bCs/>
          <w:color w:val="4F81BD"/>
          <w:kern w:val="0"/>
          <w:sz w:val="26"/>
          <w:szCs w:val="26"/>
          <w:lang w:val="ko-KR"/>
        </w:rPr>
        <w:t>Related Information</w:t>
      </w:r>
    </w:p>
    <w:p w:rsidR="009A53F3" w:rsidRDefault="009A53F3">
      <w:pPr>
        <w:wordWrap/>
        <w:adjustRightInd w:val="0"/>
        <w:spacing w:after="0" w:line="240" w:lineRule="auto"/>
        <w:ind w:left="180" w:hanging="165"/>
        <w:jc w:val="left"/>
        <w:rPr>
          <w:rFonts w:ascii="Tahoma" w:hAnsi="Tahoma" w:cs="Tahoma"/>
          <w:kern w:val="0"/>
          <w:szCs w:val="20"/>
          <w:lang w:val="x-none"/>
        </w:rPr>
      </w:pPr>
      <w:r>
        <w:rPr>
          <w:rFonts w:ascii="Tahoma" w:hAnsi="Tahoma" w:cs="Tahoma"/>
          <w:kern w:val="0"/>
          <w:szCs w:val="20"/>
          <w:lang w:val="x-none"/>
        </w:rPr>
        <w:t>- If it is not the period for course evaluations, a message will display that information.</w:t>
      </w:r>
    </w:p>
    <w:p w:rsidR="009A53F3" w:rsidRDefault="009A53F3">
      <w:pPr>
        <w:wordWrap/>
        <w:adjustRightInd w:val="0"/>
        <w:spacing w:after="0" w:line="240" w:lineRule="auto"/>
        <w:ind w:left="180" w:hanging="165"/>
        <w:jc w:val="left"/>
        <w:rPr>
          <w:rFonts w:ascii="Tahoma" w:hAnsi="Tahoma" w:cs="Tahoma"/>
          <w:kern w:val="0"/>
          <w:szCs w:val="20"/>
          <w:lang w:val="x-none"/>
        </w:rPr>
      </w:pPr>
      <w:r>
        <w:rPr>
          <w:rFonts w:ascii="Tahoma" w:hAnsi="Tahoma" w:cs="Tahoma"/>
          <w:kern w:val="0"/>
          <w:szCs w:val="20"/>
          <w:lang w:val="x-none"/>
        </w:rPr>
        <w:t>- When you click the title of the course you are evaluating, an evaluation window will open.</w:t>
      </w:r>
    </w:p>
    <w:p w:rsidR="009A53F3" w:rsidRDefault="009A53F3">
      <w:pPr>
        <w:wordWrap/>
        <w:adjustRightInd w:val="0"/>
        <w:spacing w:after="0" w:line="240" w:lineRule="auto"/>
        <w:ind w:left="180" w:hanging="165"/>
        <w:jc w:val="left"/>
        <w:rPr>
          <w:rFonts w:ascii="Tahoma" w:hAnsi="Tahoma" w:cs="Tahoma"/>
          <w:kern w:val="0"/>
          <w:szCs w:val="20"/>
          <w:lang w:val="x-none"/>
        </w:rPr>
      </w:pPr>
      <w:r>
        <w:rPr>
          <w:rFonts w:ascii="Tahoma" w:hAnsi="Tahoma" w:cs="Tahoma"/>
          <w:kern w:val="0"/>
          <w:szCs w:val="20"/>
          <w:lang w:val="x-none"/>
        </w:rPr>
        <w:t>- Confirm that the status has changed from ‘To be done’ to ‘Done’ upon completion.</w:t>
      </w:r>
    </w:p>
    <w:p w:rsidR="009A53F3" w:rsidRDefault="009A53F3">
      <w:pPr>
        <w:wordWrap/>
        <w:adjustRightInd w:val="0"/>
        <w:spacing w:after="0" w:line="240" w:lineRule="auto"/>
        <w:ind w:left="180" w:hanging="165"/>
        <w:jc w:val="left"/>
        <w:rPr>
          <w:rFonts w:ascii="Tahoma" w:hAnsi="Tahoma" w:cs="Tahoma"/>
          <w:kern w:val="0"/>
          <w:szCs w:val="20"/>
          <w:lang w:val="x-none"/>
        </w:rPr>
      </w:pPr>
      <w:r>
        <w:rPr>
          <w:rFonts w:ascii="Tahoma" w:hAnsi="Tahoma" w:cs="Tahoma"/>
          <w:kern w:val="0"/>
          <w:szCs w:val="20"/>
          <w:lang w:val="x-none"/>
        </w:rPr>
        <w:t xml:space="preserve">- After initially completing the evaluation, you may keep returning to it again to make changes. </w:t>
      </w:r>
    </w:p>
    <w:p w:rsidR="009A53F3" w:rsidRDefault="009A53F3">
      <w:pPr>
        <w:wordWrap/>
        <w:adjustRightInd w:val="0"/>
        <w:spacing w:after="0" w:line="240" w:lineRule="auto"/>
        <w:ind w:left="180" w:hanging="165"/>
        <w:jc w:val="left"/>
        <w:rPr>
          <w:rFonts w:ascii="Tahoma" w:hAnsi="Tahoma" w:cs="Tahoma"/>
          <w:kern w:val="0"/>
          <w:szCs w:val="20"/>
          <w:lang w:val="x-none"/>
        </w:rPr>
      </w:pPr>
      <w:r>
        <w:rPr>
          <w:rFonts w:ascii="Tahoma" w:hAnsi="Tahoma" w:cs="Tahoma"/>
          <w:kern w:val="0"/>
          <w:szCs w:val="20"/>
          <w:lang w:val="x-none"/>
        </w:rPr>
        <w:t>- Week: blank (Daejeon campus), 1-16 (Seoul campus 16-week course), 1-8 (Seoul campus 1st-half course), 9-16 (Seoul campus 2nd-half course)</w:t>
      </w:r>
    </w:p>
    <w:p w:rsidR="009A53F3" w:rsidRDefault="009A53F3">
      <w:pPr>
        <w:wordWrap/>
        <w:adjustRightInd w:val="0"/>
        <w:spacing w:after="0" w:line="240" w:lineRule="auto"/>
        <w:jc w:val="left"/>
        <w:rPr>
          <w:rFonts w:ascii="Tahoma" w:hAnsi="Tahoma" w:cs="Tahoma"/>
          <w:kern w:val="0"/>
          <w:szCs w:val="20"/>
          <w:lang w:val="x-none"/>
        </w:rPr>
      </w:pPr>
    </w:p>
    <w:p w:rsidR="009A53F3" w:rsidRDefault="009A53F3">
      <w:pPr>
        <w:wordWrap/>
        <w:adjustRightInd w:val="0"/>
        <w:spacing w:after="0" w:line="240" w:lineRule="auto"/>
        <w:jc w:val="left"/>
        <w:rPr>
          <w:rFonts w:ascii="맑은 고딕" w:eastAsia="맑은 고딕" w:hAnsi="Arial" w:cs="맑은 고딕"/>
          <w:b/>
          <w:bCs/>
          <w:color w:val="4F81BD"/>
          <w:kern w:val="0"/>
          <w:sz w:val="26"/>
          <w:szCs w:val="26"/>
          <w:lang w:val="ko-KR"/>
        </w:rPr>
      </w:pPr>
      <w:r>
        <w:rPr>
          <w:rFonts w:ascii="맑은 고딕" w:eastAsia="맑은 고딕" w:hAnsi="Arial" w:cs="맑은 고딕"/>
          <w:b/>
          <w:bCs/>
          <w:color w:val="4F81BD"/>
          <w:kern w:val="0"/>
          <w:sz w:val="26"/>
          <w:szCs w:val="26"/>
          <w:lang w:val="ko-KR"/>
        </w:rPr>
        <w:t xml:space="preserve">Display for course Evaluation </w:t>
      </w:r>
    </w:p>
    <w:p w:rsidR="009A53F3" w:rsidRDefault="009E66A2">
      <w:pPr>
        <w:wordWrap/>
        <w:adjustRightInd w:val="0"/>
        <w:spacing w:after="0" w:line="240" w:lineRule="auto"/>
        <w:jc w:val="left"/>
        <w:rPr>
          <w:rFonts w:ascii="맑은 고딕" w:eastAsia="맑은 고딕" w:hAnsi="Arial" w:cs="맑은 고딕"/>
          <w:b/>
          <w:bCs/>
          <w:color w:val="4F81BD"/>
          <w:kern w:val="0"/>
          <w:sz w:val="26"/>
          <w:szCs w:val="26"/>
          <w:lang w:val="ko-KR"/>
        </w:rPr>
      </w:pPr>
      <w:r>
        <w:rPr>
          <w:rFonts w:ascii="맑은 고딕" w:eastAsia="맑은 고딕" w:hAnsi="Arial" w:cs="맑은 고딕"/>
          <w:b/>
          <w:bCs/>
          <w:noProof/>
          <w:color w:val="4F81BD"/>
          <w:kern w:val="0"/>
          <w:sz w:val="26"/>
          <w:szCs w:val="26"/>
        </w:rPr>
        <w:lastRenderedPageBreak/>
        <w:drawing>
          <wp:inline distT="0" distB="0" distL="0" distR="0">
            <wp:extent cx="5981700" cy="6467475"/>
            <wp:effectExtent l="0" t="0" r="0" b="0"/>
            <wp:docPr id="25"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81700" cy="6467475"/>
                    </a:xfrm>
                    <a:prstGeom prst="rect">
                      <a:avLst/>
                    </a:prstGeom>
                    <a:noFill/>
                    <a:ln>
                      <a:noFill/>
                    </a:ln>
                  </pic:spPr>
                </pic:pic>
              </a:graphicData>
            </a:graphic>
          </wp:inline>
        </w:drawing>
      </w:r>
    </w:p>
    <w:p w:rsidR="009A53F3" w:rsidRDefault="009A53F3">
      <w:pPr>
        <w:wordWrap/>
        <w:adjustRightInd w:val="0"/>
        <w:spacing w:after="0" w:line="240" w:lineRule="auto"/>
        <w:jc w:val="left"/>
        <w:rPr>
          <w:rFonts w:ascii="맑은 고딕" w:eastAsia="맑은 고딕" w:hAnsi="Arial" w:cs="맑은 고딕"/>
          <w:b/>
          <w:bCs/>
          <w:color w:val="4F81BD"/>
          <w:kern w:val="0"/>
          <w:sz w:val="26"/>
          <w:szCs w:val="26"/>
          <w:lang w:val="ko-KR"/>
        </w:rPr>
      </w:pPr>
      <w:r>
        <w:rPr>
          <w:rFonts w:ascii="맑은 고딕" w:eastAsia="맑은 고딕" w:hAnsi="Arial" w:cs="맑은 고딕"/>
          <w:b/>
          <w:bCs/>
          <w:color w:val="4F81BD"/>
          <w:kern w:val="0"/>
          <w:sz w:val="26"/>
          <w:szCs w:val="26"/>
          <w:lang w:val="ko-KR"/>
        </w:rPr>
        <w:t>Related Information</w:t>
      </w:r>
    </w:p>
    <w:p w:rsidR="009A53F3" w:rsidRDefault="009A53F3">
      <w:pPr>
        <w:wordWrap/>
        <w:adjustRightInd w:val="0"/>
        <w:spacing w:after="0" w:line="240" w:lineRule="auto"/>
        <w:ind w:left="180" w:hanging="165"/>
        <w:jc w:val="left"/>
        <w:rPr>
          <w:rFonts w:ascii="Tahoma" w:hAnsi="Tahoma" w:cs="Tahoma"/>
          <w:kern w:val="0"/>
          <w:szCs w:val="20"/>
          <w:lang w:val="x-none"/>
        </w:rPr>
      </w:pPr>
      <w:r>
        <w:rPr>
          <w:rFonts w:ascii="Tahoma" w:hAnsi="Tahoma" w:cs="Tahoma"/>
          <w:kern w:val="0"/>
          <w:szCs w:val="20"/>
          <w:lang w:val="x-none"/>
        </w:rPr>
        <w:t>- Structure, Intelligibility, Atmosphere, Contribution, and English are all required fields.</w:t>
      </w:r>
    </w:p>
    <w:p w:rsidR="009A53F3" w:rsidRDefault="009A53F3">
      <w:pPr>
        <w:wordWrap/>
        <w:adjustRightInd w:val="0"/>
        <w:spacing w:after="0" w:line="240" w:lineRule="auto"/>
        <w:ind w:left="180" w:hanging="165"/>
        <w:jc w:val="left"/>
        <w:rPr>
          <w:rFonts w:ascii="Tahoma" w:hAnsi="Tahoma" w:cs="Tahoma"/>
          <w:kern w:val="0"/>
          <w:szCs w:val="20"/>
          <w:lang w:val="x-none"/>
        </w:rPr>
      </w:pPr>
      <w:r>
        <w:rPr>
          <w:rFonts w:ascii="Tahoma" w:hAnsi="Tahoma" w:cs="Tahoma"/>
          <w:kern w:val="0"/>
          <w:szCs w:val="20"/>
          <w:lang w:val="x-none"/>
        </w:rPr>
        <w:t>- If you click ‘Save’ before filling in all of the required fields, then the system will not store the fields but instead a popup will prompt you to complete the specified missing field(s). After entering your response(s) in the corresponding field(s), click ‘Save’ again.</w:t>
      </w:r>
    </w:p>
    <w:p w:rsidR="009A53F3" w:rsidRDefault="009A53F3">
      <w:pPr>
        <w:wordWrap/>
        <w:adjustRightInd w:val="0"/>
        <w:spacing w:after="0" w:line="240" w:lineRule="auto"/>
        <w:ind w:left="180" w:hanging="165"/>
        <w:jc w:val="left"/>
        <w:rPr>
          <w:rFonts w:ascii="Tahoma" w:hAnsi="Tahoma" w:cs="Tahoma"/>
          <w:kern w:val="0"/>
          <w:szCs w:val="20"/>
          <w:lang w:val="x-none"/>
        </w:rPr>
      </w:pPr>
      <w:r>
        <w:rPr>
          <w:rFonts w:ascii="Tahoma" w:hAnsi="Tahoma" w:cs="Tahoma"/>
          <w:kern w:val="0"/>
          <w:szCs w:val="20"/>
          <w:lang w:val="x-none"/>
        </w:rPr>
        <w:t xml:space="preserve">- You can use the ‘Initialize’ button to restart the evaluation, deleting all of your content so you can enter new content. </w:t>
      </w:r>
    </w:p>
    <w:p w:rsidR="009A53F3" w:rsidRDefault="009A53F3">
      <w:pPr>
        <w:wordWrap/>
        <w:adjustRightInd w:val="0"/>
        <w:spacing w:after="0" w:line="240" w:lineRule="auto"/>
        <w:ind w:left="180" w:hanging="165"/>
        <w:jc w:val="left"/>
        <w:rPr>
          <w:rFonts w:ascii="Tahoma" w:hAnsi="Tahoma" w:cs="Tahoma"/>
          <w:kern w:val="0"/>
          <w:szCs w:val="20"/>
          <w:lang w:val="x-none"/>
        </w:rPr>
      </w:pPr>
    </w:p>
    <w:p w:rsidR="009A53F3" w:rsidRDefault="009A53F3">
      <w:pPr>
        <w:wordWrap/>
        <w:adjustRightInd w:val="0"/>
        <w:spacing w:after="0" w:line="240" w:lineRule="auto"/>
        <w:jc w:val="left"/>
        <w:rPr>
          <w:rFonts w:ascii="맑은 고딕" w:eastAsia="맑은 고딕" w:hAnsi="Arial" w:cs="맑은 고딕"/>
          <w:b/>
          <w:bCs/>
          <w:color w:val="4F81BD"/>
          <w:kern w:val="0"/>
          <w:sz w:val="26"/>
          <w:szCs w:val="26"/>
          <w:lang w:val="ko-KR"/>
        </w:rPr>
      </w:pPr>
      <w:r>
        <w:rPr>
          <w:rFonts w:ascii="맑은 고딕" w:eastAsia="맑은 고딕" w:hAnsi="Arial" w:cs="맑은 고딕"/>
          <w:b/>
          <w:bCs/>
          <w:color w:val="4F81BD"/>
          <w:kern w:val="0"/>
          <w:sz w:val="26"/>
          <w:szCs w:val="26"/>
          <w:lang w:val="ko-KR"/>
        </w:rPr>
        <w:t>English Questionaire (for non-English instruction)</w:t>
      </w:r>
    </w:p>
    <w:p w:rsidR="009A53F3" w:rsidRDefault="009E66A2">
      <w:pPr>
        <w:wordWrap/>
        <w:adjustRightInd w:val="0"/>
        <w:spacing w:after="0" w:line="240" w:lineRule="auto"/>
        <w:jc w:val="left"/>
        <w:rPr>
          <w:rFonts w:ascii="맑은 고딕" w:eastAsia="맑은 고딕" w:hAnsi="Arial" w:cs="맑은 고딕"/>
          <w:b/>
          <w:bCs/>
          <w:color w:val="4F81BD"/>
          <w:kern w:val="0"/>
          <w:sz w:val="26"/>
          <w:szCs w:val="26"/>
          <w:lang w:val="ko-KR"/>
        </w:rPr>
      </w:pPr>
      <w:r>
        <w:rPr>
          <w:rFonts w:ascii="맑은 고딕" w:eastAsia="맑은 고딕" w:hAnsi="Arial" w:cs="맑은 고딕"/>
          <w:b/>
          <w:bCs/>
          <w:noProof/>
          <w:color w:val="4F81BD"/>
          <w:kern w:val="0"/>
          <w:sz w:val="26"/>
          <w:szCs w:val="26"/>
        </w:rPr>
        <w:drawing>
          <wp:inline distT="0" distB="0" distL="0" distR="0">
            <wp:extent cx="5981700" cy="333375"/>
            <wp:effectExtent l="0" t="0" r="0" b="0"/>
            <wp:docPr id="26" name="그림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81700" cy="333375"/>
                    </a:xfrm>
                    <a:prstGeom prst="rect">
                      <a:avLst/>
                    </a:prstGeom>
                    <a:noFill/>
                    <a:ln>
                      <a:noFill/>
                    </a:ln>
                  </pic:spPr>
                </pic:pic>
              </a:graphicData>
            </a:graphic>
          </wp:inline>
        </w:drawing>
      </w:r>
    </w:p>
    <w:p w:rsidR="009A53F3" w:rsidRDefault="009A53F3">
      <w:pPr>
        <w:wordWrap/>
        <w:adjustRightInd w:val="0"/>
        <w:spacing w:after="0" w:line="240" w:lineRule="auto"/>
        <w:jc w:val="left"/>
        <w:rPr>
          <w:rFonts w:ascii="Tahoma" w:hAnsi="Tahoma" w:cs="Tahoma"/>
          <w:kern w:val="0"/>
          <w:szCs w:val="20"/>
          <w:lang w:val="x-none"/>
        </w:rPr>
      </w:pPr>
      <w:r>
        <w:rPr>
          <w:rFonts w:ascii="Tahoma" w:hAnsi="Tahoma" w:cs="Tahoma"/>
          <w:kern w:val="0"/>
          <w:szCs w:val="20"/>
          <w:lang w:val="x-none"/>
        </w:rPr>
        <w:t>- If the course instruction is not designated to be in English, this item will automatically be set to ‘No’ and cannot be changed.</w:t>
      </w:r>
    </w:p>
    <w:p w:rsidR="009A53F3" w:rsidRDefault="009A53F3">
      <w:pPr>
        <w:wordWrap/>
        <w:adjustRightInd w:val="0"/>
        <w:spacing w:after="0" w:line="240" w:lineRule="auto"/>
        <w:ind w:left="180" w:hanging="165"/>
        <w:jc w:val="left"/>
        <w:rPr>
          <w:rFonts w:ascii="Tahoma" w:hAnsi="Tahoma" w:cs="Tahoma"/>
          <w:kern w:val="0"/>
          <w:szCs w:val="20"/>
          <w:lang w:val="x-none"/>
        </w:rPr>
      </w:pPr>
    </w:p>
    <w:p w:rsidR="009A53F3" w:rsidRDefault="009A53F3">
      <w:pPr>
        <w:wordWrap/>
        <w:adjustRightInd w:val="0"/>
        <w:spacing w:after="0" w:line="240" w:lineRule="auto"/>
        <w:ind w:left="180" w:hanging="165"/>
        <w:jc w:val="left"/>
        <w:rPr>
          <w:rFonts w:ascii="Tahoma" w:hAnsi="Tahoma" w:cs="Tahoma"/>
          <w:kern w:val="0"/>
          <w:szCs w:val="20"/>
          <w:lang w:val="x-none"/>
        </w:rPr>
      </w:pPr>
    </w:p>
    <w:p w:rsidR="009A53F3" w:rsidRDefault="009A53F3">
      <w:pPr>
        <w:wordWrap/>
        <w:adjustRightInd w:val="0"/>
        <w:spacing w:after="0" w:line="240" w:lineRule="auto"/>
        <w:ind w:left="180" w:hanging="165"/>
        <w:jc w:val="left"/>
        <w:rPr>
          <w:rFonts w:ascii="Tahoma" w:hAnsi="Tahoma" w:cs="Tahoma"/>
          <w:kern w:val="0"/>
          <w:szCs w:val="20"/>
          <w:lang w:val="x-none"/>
        </w:rPr>
      </w:pPr>
    </w:p>
    <w:p w:rsidR="009A53F3" w:rsidRDefault="009A53F3">
      <w:pPr>
        <w:wordWrap/>
        <w:adjustRightInd w:val="0"/>
        <w:spacing w:after="0" w:line="240" w:lineRule="auto"/>
        <w:ind w:left="180" w:hanging="165"/>
        <w:jc w:val="left"/>
        <w:rPr>
          <w:rFonts w:ascii="Tahoma" w:hAnsi="Tahoma" w:cs="Tahoma"/>
          <w:kern w:val="0"/>
          <w:szCs w:val="20"/>
          <w:lang w:val="x-none"/>
        </w:rPr>
      </w:pPr>
    </w:p>
    <w:p w:rsidR="009A53F3" w:rsidRDefault="009A53F3">
      <w:pPr>
        <w:wordWrap/>
        <w:adjustRightInd w:val="0"/>
        <w:spacing w:after="0" w:line="240" w:lineRule="auto"/>
        <w:ind w:left="180" w:hanging="165"/>
        <w:jc w:val="left"/>
        <w:rPr>
          <w:rFonts w:ascii="Tahoma" w:hAnsi="Tahoma" w:cs="Tahoma"/>
          <w:kern w:val="0"/>
          <w:szCs w:val="20"/>
          <w:lang w:val="x-none"/>
        </w:rPr>
      </w:pPr>
    </w:p>
    <w:p w:rsidR="009A53F3" w:rsidRDefault="009A53F3">
      <w:pPr>
        <w:wordWrap/>
        <w:adjustRightInd w:val="0"/>
        <w:spacing w:after="0" w:line="240" w:lineRule="auto"/>
        <w:jc w:val="left"/>
        <w:rPr>
          <w:rFonts w:ascii="Tahoma" w:hAnsi="Tahoma" w:cs="Tahoma"/>
          <w:kern w:val="0"/>
          <w:szCs w:val="20"/>
          <w:lang w:val="x-none"/>
        </w:rPr>
      </w:pPr>
      <w:r>
        <w:rPr>
          <w:rFonts w:ascii="Tahoma" w:hAnsi="Tahoma" w:cs="Tahoma"/>
          <w:kern w:val="0"/>
          <w:szCs w:val="20"/>
          <w:lang w:val="x-none"/>
        </w:rPr>
        <w:t>End.</w:t>
      </w:r>
    </w:p>
    <w:p w:rsidR="009A53F3" w:rsidRDefault="009A53F3">
      <w:pPr>
        <w:pBdr>
          <w:top w:val="single" w:sz="2" w:space="1" w:color="C0C0C0"/>
          <w:bottom w:val="single" w:sz="2" w:space="1" w:color="C0C0C0"/>
        </w:pBdr>
        <w:wordWrap/>
        <w:adjustRightInd w:val="0"/>
        <w:spacing w:before="120" w:after="120" w:line="240" w:lineRule="auto"/>
        <w:jc w:val="center"/>
        <w:rPr>
          <w:rFonts w:ascii="Tahoma" w:hAnsi="Tahoma" w:cs="Tahoma"/>
          <w:i/>
          <w:iCs/>
          <w:color w:val="C0C0C0"/>
          <w:kern w:val="0"/>
          <w:szCs w:val="20"/>
          <w:lang w:val="x-none"/>
        </w:rPr>
      </w:pPr>
      <w:r>
        <w:rPr>
          <w:rFonts w:ascii="Tahoma" w:hAnsi="Tahoma" w:cs="Tahoma"/>
          <w:i/>
          <w:iCs/>
          <w:color w:val="C0C0C0"/>
          <w:kern w:val="0"/>
          <w:szCs w:val="20"/>
          <w:lang w:val="x-none"/>
        </w:rPr>
        <w:t xml:space="preserve">Created with the Personal Edition of HelpNDoc: </w:t>
      </w:r>
      <w:hyperlink r:id="rId40" w:history="1">
        <w:r>
          <w:rPr>
            <w:rFonts w:ascii="Tahoma" w:hAnsi="Tahoma" w:cs="Tahoma"/>
            <w:i/>
            <w:iCs/>
            <w:color w:val="6666FF"/>
            <w:kern w:val="0"/>
            <w:szCs w:val="20"/>
            <w:u w:val="single"/>
            <w:lang w:val="x-none"/>
          </w:rPr>
          <w:t>Easily create HTML Help documents</w:t>
        </w:r>
      </w:hyperlink>
    </w:p>
    <w:p w:rsidR="009A53F3" w:rsidRDefault="009A53F3">
      <w:pPr>
        <w:wordWrap/>
        <w:adjustRightInd w:val="0"/>
        <w:spacing w:after="0" w:line="240" w:lineRule="auto"/>
        <w:jc w:val="left"/>
        <w:rPr>
          <w:rFonts w:ascii="Arial" w:hAnsi="Arial" w:cs="Arial"/>
          <w:kern w:val="0"/>
          <w:szCs w:val="20"/>
          <w:lang w:val="x-none"/>
        </w:rPr>
      </w:pPr>
    </w:p>
    <w:p w:rsidR="009A53F3" w:rsidRDefault="009A53F3">
      <w:pPr>
        <w:pBdr>
          <w:bottom w:val="single" w:sz="6" w:space="0" w:color="AAAAAA"/>
        </w:pBdr>
        <w:wordWrap/>
        <w:adjustRightInd w:val="0"/>
        <w:spacing w:before="75" w:after="450" w:line="240" w:lineRule="auto"/>
        <w:jc w:val="left"/>
        <w:outlineLvl w:val="0"/>
        <w:rPr>
          <w:rFonts w:ascii="Tahoma" w:hAnsi="Tahoma" w:cs="Tahoma"/>
          <w:b/>
          <w:bCs/>
          <w:color w:val="365F91"/>
          <w:kern w:val="0"/>
          <w:sz w:val="28"/>
          <w:szCs w:val="28"/>
          <w:lang w:val="x-none"/>
        </w:rPr>
      </w:pPr>
      <w:r>
        <w:rPr>
          <w:rFonts w:ascii="Arial" w:hAnsi="Arial" w:cs="Arial"/>
          <w:kern w:val="0"/>
          <w:szCs w:val="20"/>
          <w:lang w:val="x-none"/>
        </w:rPr>
        <w:br w:type="page"/>
      </w:r>
      <w:bookmarkStart w:id="10" w:name="_topic_Previewgrade"/>
      <w:bookmarkEnd w:id="10"/>
      <w:r>
        <w:rPr>
          <w:rFonts w:ascii="Tahoma" w:hAnsi="Tahoma" w:cs="Tahoma"/>
          <w:b/>
          <w:bCs/>
          <w:color w:val="365F91"/>
          <w:kern w:val="0"/>
          <w:sz w:val="28"/>
          <w:szCs w:val="28"/>
          <w:lang w:val="x-none"/>
        </w:rPr>
        <w:lastRenderedPageBreak/>
        <w:t>Preview grade</w:t>
      </w:r>
    </w:p>
    <w:p w:rsidR="009A53F3" w:rsidRDefault="009A53F3">
      <w:pPr>
        <w:wordWrap/>
        <w:adjustRightInd w:val="0"/>
        <w:spacing w:after="0" w:line="240" w:lineRule="auto"/>
        <w:jc w:val="left"/>
        <w:rPr>
          <w:rFonts w:ascii="맑은 고딕" w:eastAsia="맑은 고딕" w:hAnsi="Arial" w:cs="맑은 고딕"/>
          <w:b/>
          <w:bCs/>
          <w:color w:val="365F91"/>
          <w:kern w:val="0"/>
          <w:sz w:val="28"/>
          <w:szCs w:val="28"/>
          <w:lang w:val="ko-KR"/>
        </w:rPr>
      </w:pPr>
      <w:r>
        <w:rPr>
          <w:rFonts w:ascii="맑은 고딕" w:eastAsia="맑은 고딕" w:hAnsi="Arial" w:cs="맑은 고딕"/>
          <w:b/>
          <w:bCs/>
          <w:color w:val="365F91"/>
          <w:kern w:val="0"/>
          <w:sz w:val="28"/>
          <w:szCs w:val="28"/>
          <w:lang w:val="ko-KR"/>
        </w:rPr>
        <w:t>1. Menu</w:t>
      </w:r>
    </w:p>
    <w:p w:rsidR="009A53F3" w:rsidRDefault="009E66A2">
      <w:pPr>
        <w:wordWrap/>
        <w:adjustRightInd w:val="0"/>
        <w:spacing w:after="0" w:line="240" w:lineRule="auto"/>
        <w:rPr>
          <w:rFonts w:ascii="맑은 고딕" w:eastAsia="맑은 고딕" w:hAnsi="Arial" w:cs="맑은 고딕"/>
          <w:b/>
          <w:bCs/>
          <w:color w:val="365F91"/>
          <w:kern w:val="0"/>
          <w:sz w:val="28"/>
          <w:szCs w:val="28"/>
          <w:lang w:val="ko-KR"/>
        </w:rPr>
      </w:pPr>
      <w:r>
        <w:rPr>
          <w:rFonts w:ascii="맑은 고딕" w:eastAsia="맑은 고딕" w:hAnsi="Arial" w:cs="맑은 고딕"/>
          <w:b/>
          <w:bCs/>
          <w:noProof/>
          <w:color w:val="365F91"/>
          <w:kern w:val="0"/>
          <w:sz w:val="28"/>
          <w:szCs w:val="28"/>
        </w:rPr>
        <w:drawing>
          <wp:inline distT="0" distB="0" distL="0" distR="0">
            <wp:extent cx="1685925" cy="3905250"/>
            <wp:effectExtent l="0" t="0" r="0" b="0"/>
            <wp:docPr id="27" name="그림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85925" cy="3905250"/>
                    </a:xfrm>
                    <a:prstGeom prst="rect">
                      <a:avLst/>
                    </a:prstGeom>
                    <a:noFill/>
                    <a:ln>
                      <a:noFill/>
                    </a:ln>
                  </pic:spPr>
                </pic:pic>
              </a:graphicData>
            </a:graphic>
          </wp:inline>
        </w:drawing>
      </w:r>
    </w:p>
    <w:p w:rsidR="009A53F3" w:rsidRDefault="009A53F3">
      <w:pPr>
        <w:wordWrap/>
        <w:adjustRightInd w:val="0"/>
        <w:spacing w:after="0" w:line="240" w:lineRule="auto"/>
        <w:jc w:val="left"/>
        <w:rPr>
          <w:rFonts w:ascii="Times New Roman" w:hAnsi="Times New Roman"/>
          <w:kern w:val="0"/>
          <w:szCs w:val="20"/>
          <w:lang w:val="x-none"/>
        </w:rPr>
      </w:pPr>
    </w:p>
    <w:p w:rsidR="009A53F3" w:rsidRDefault="009A53F3">
      <w:pPr>
        <w:wordWrap/>
        <w:adjustRightInd w:val="0"/>
        <w:spacing w:after="0" w:line="240" w:lineRule="auto"/>
        <w:jc w:val="left"/>
        <w:rPr>
          <w:rFonts w:ascii="맑은 고딕" w:eastAsia="맑은 고딕" w:hAnsi="Arial" w:cs="맑은 고딕"/>
          <w:b/>
          <w:bCs/>
          <w:color w:val="365F91"/>
          <w:kern w:val="0"/>
          <w:sz w:val="28"/>
          <w:szCs w:val="28"/>
          <w:lang w:val="ko-KR"/>
        </w:rPr>
      </w:pPr>
      <w:r>
        <w:rPr>
          <w:rFonts w:ascii="맑은 고딕" w:eastAsia="맑은 고딕" w:hAnsi="Arial" w:cs="맑은 고딕"/>
          <w:b/>
          <w:bCs/>
          <w:color w:val="365F91"/>
          <w:kern w:val="0"/>
          <w:sz w:val="28"/>
          <w:szCs w:val="28"/>
          <w:lang w:val="ko-KR"/>
        </w:rPr>
        <w:t>2. Previewing Posted Grades</w:t>
      </w:r>
    </w:p>
    <w:p w:rsidR="009A53F3" w:rsidRDefault="009A53F3">
      <w:pPr>
        <w:wordWrap/>
        <w:adjustRightInd w:val="0"/>
        <w:spacing w:after="0" w:line="240" w:lineRule="auto"/>
        <w:jc w:val="left"/>
        <w:rPr>
          <w:rFonts w:ascii="맑은 고딕" w:eastAsia="맑은 고딕" w:hAnsi="Arial" w:cs="맑은 고딕"/>
          <w:b/>
          <w:bCs/>
          <w:color w:val="4F81BD"/>
          <w:kern w:val="0"/>
          <w:sz w:val="26"/>
          <w:szCs w:val="26"/>
          <w:lang w:val="ko-KR"/>
        </w:rPr>
      </w:pPr>
      <w:r>
        <w:rPr>
          <w:rFonts w:ascii="맑은 고딕" w:eastAsia="맑은 고딕" w:hAnsi="Arial" w:cs="맑은 고딕"/>
          <w:b/>
          <w:bCs/>
          <w:color w:val="4F81BD"/>
          <w:kern w:val="0"/>
          <w:sz w:val="26"/>
          <w:szCs w:val="26"/>
          <w:lang w:val="ko-KR"/>
        </w:rPr>
        <w:t xml:space="preserve">Menu </w:t>
      </w:r>
    </w:p>
    <w:p w:rsidR="009A53F3" w:rsidRDefault="009A53F3">
      <w:pPr>
        <w:wordWrap/>
        <w:adjustRightInd w:val="0"/>
        <w:spacing w:after="0" w:line="240" w:lineRule="auto"/>
        <w:jc w:val="left"/>
        <w:rPr>
          <w:rFonts w:ascii="Tahoma" w:hAnsi="Tahoma" w:cs="Tahoma"/>
          <w:kern w:val="0"/>
          <w:szCs w:val="20"/>
          <w:lang w:val="x-none"/>
        </w:rPr>
      </w:pPr>
      <w:r>
        <w:rPr>
          <w:rFonts w:ascii="Tahoma" w:hAnsi="Tahoma" w:cs="Tahoma"/>
          <w:kern w:val="0"/>
          <w:szCs w:val="20"/>
          <w:lang w:val="x-none"/>
        </w:rPr>
        <w:t xml:space="preserve">Grades &gt; Preview grade </w:t>
      </w:r>
    </w:p>
    <w:p w:rsidR="009A53F3" w:rsidRDefault="009A53F3">
      <w:pPr>
        <w:wordWrap/>
        <w:adjustRightInd w:val="0"/>
        <w:spacing w:after="0" w:line="240" w:lineRule="auto"/>
        <w:jc w:val="left"/>
        <w:rPr>
          <w:rFonts w:ascii="맑은 고딕" w:eastAsia="맑은 고딕" w:hAnsi="Arial" w:cs="맑은 고딕"/>
          <w:kern w:val="0"/>
          <w:szCs w:val="20"/>
          <w:lang w:val="ko-KR"/>
        </w:rPr>
      </w:pPr>
    </w:p>
    <w:p w:rsidR="009A53F3" w:rsidRDefault="009A53F3">
      <w:pPr>
        <w:wordWrap/>
        <w:adjustRightInd w:val="0"/>
        <w:spacing w:after="0" w:line="240" w:lineRule="auto"/>
        <w:jc w:val="left"/>
        <w:rPr>
          <w:rFonts w:ascii="맑은 고딕" w:eastAsia="맑은 고딕" w:hAnsi="Arial" w:cs="맑은 고딕"/>
          <w:b/>
          <w:bCs/>
          <w:color w:val="4F81BD"/>
          <w:kern w:val="0"/>
          <w:sz w:val="26"/>
          <w:szCs w:val="26"/>
          <w:lang w:val="ko-KR"/>
        </w:rPr>
      </w:pPr>
      <w:r>
        <w:rPr>
          <w:rFonts w:ascii="맑은 고딕" w:eastAsia="맑은 고딕" w:hAnsi="Arial" w:cs="맑은 고딕"/>
          <w:b/>
          <w:bCs/>
          <w:color w:val="4F81BD"/>
          <w:kern w:val="0"/>
          <w:sz w:val="26"/>
          <w:szCs w:val="26"/>
          <w:lang w:val="ko-KR"/>
        </w:rPr>
        <w:t xml:space="preserve">Display indicating it is not the grade posting period </w:t>
      </w:r>
    </w:p>
    <w:p w:rsidR="009A53F3" w:rsidRDefault="009E66A2">
      <w:pPr>
        <w:wordWrap/>
        <w:adjustRightInd w:val="0"/>
        <w:spacing w:after="0" w:line="240" w:lineRule="auto"/>
        <w:jc w:val="left"/>
        <w:rPr>
          <w:rFonts w:ascii="맑은 고딕" w:eastAsia="맑은 고딕" w:hAnsi="Arial" w:cs="맑은 고딕"/>
          <w:b/>
          <w:bCs/>
          <w:color w:val="4F81BD"/>
          <w:kern w:val="0"/>
          <w:sz w:val="26"/>
          <w:szCs w:val="26"/>
          <w:lang w:val="ko-KR"/>
        </w:rPr>
      </w:pPr>
      <w:r>
        <w:rPr>
          <w:rFonts w:ascii="맑은 고딕" w:eastAsia="맑은 고딕" w:hAnsi="Arial" w:cs="맑은 고딕"/>
          <w:b/>
          <w:bCs/>
          <w:noProof/>
          <w:color w:val="4F81BD"/>
          <w:kern w:val="0"/>
          <w:sz w:val="26"/>
          <w:szCs w:val="26"/>
        </w:rPr>
        <w:drawing>
          <wp:inline distT="0" distB="0" distL="0" distR="0">
            <wp:extent cx="6038850" cy="2390775"/>
            <wp:effectExtent l="0" t="0" r="0" b="0"/>
            <wp:docPr id="28" name="그림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038850" cy="2390775"/>
                    </a:xfrm>
                    <a:prstGeom prst="rect">
                      <a:avLst/>
                    </a:prstGeom>
                    <a:noFill/>
                    <a:ln>
                      <a:noFill/>
                    </a:ln>
                  </pic:spPr>
                </pic:pic>
              </a:graphicData>
            </a:graphic>
          </wp:inline>
        </w:drawing>
      </w:r>
    </w:p>
    <w:p w:rsidR="009A53F3" w:rsidRDefault="009A53F3">
      <w:pPr>
        <w:wordWrap/>
        <w:adjustRightInd w:val="0"/>
        <w:spacing w:after="0" w:line="240" w:lineRule="auto"/>
        <w:jc w:val="left"/>
        <w:rPr>
          <w:rFonts w:ascii="Tahoma" w:hAnsi="Tahoma" w:cs="Tahoma"/>
          <w:color w:val="4F81BD"/>
          <w:kern w:val="0"/>
          <w:szCs w:val="20"/>
          <w:lang w:val="x-none"/>
        </w:rPr>
      </w:pPr>
      <w:r>
        <w:rPr>
          <w:rFonts w:ascii="Tahoma" w:hAnsi="Tahoma" w:cs="Tahoma"/>
          <w:color w:val="4F81BD"/>
          <w:kern w:val="0"/>
          <w:szCs w:val="20"/>
          <w:lang w:val="x-none"/>
        </w:rPr>
        <w:t xml:space="preserve">- This menu allows you to preview posted grades during the grade posting period; if it is not the grade posting period, a message will display that information as shown above. </w:t>
      </w:r>
    </w:p>
    <w:p w:rsidR="009A53F3" w:rsidRDefault="009A53F3">
      <w:pPr>
        <w:wordWrap/>
        <w:adjustRightInd w:val="0"/>
        <w:spacing w:after="0" w:line="240" w:lineRule="auto"/>
        <w:jc w:val="left"/>
        <w:rPr>
          <w:rFonts w:ascii="맑은 고딕" w:eastAsia="맑은 고딕" w:hAnsi="Arial" w:cs="맑은 고딕"/>
          <w:b/>
          <w:bCs/>
          <w:color w:val="4F81BD"/>
          <w:kern w:val="0"/>
          <w:sz w:val="26"/>
          <w:szCs w:val="26"/>
          <w:lang w:val="ko-KR"/>
        </w:rPr>
      </w:pPr>
    </w:p>
    <w:p w:rsidR="009A53F3" w:rsidRDefault="009A53F3">
      <w:pPr>
        <w:wordWrap/>
        <w:adjustRightInd w:val="0"/>
        <w:spacing w:after="0" w:line="240" w:lineRule="auto"/>
        <w:jc w:val="left"/>
        <w:rPr>
          <w:rFonts w:ascii="맑은 고딕" w:eastAsia="맑은 고딕" w:hAnsi="Arial" w:cs="맑은 고딕"/>
          <w:b/>
          <w:bCs/>
          <w:color w:val="4F81BD"/>
          <w:kern w:val="0"/>
          <w:sz w:val="26"/>
          <w:szCs w:val="26"/>
          <w:lang w:val="ko-KR"/>
        </w:rPr>
      </w:pPr>
      <w:r>
        <w:rPr>
          <w:rFonts w:ascii="맑은 고딕" w:eastAsia="맑은 고딕" w:hAnsi="Arial" w:cs="맑은 고딕"/>
          <w:b/>
          <w:bCs/>
          <w:color w:val="4F81BD"/>
          <w:kern w:val="0"/>
          <w:sz w:val="26"/>
          <w:szCs w:val="26"/>
          <w:lang w:val="ko-KR"/>
        </w:rPr>
        <w:lastRenderedPageBreak/>
        <w:t>Display for previewing posted grades</w:t>
      </w:r>
    </w:p>
    <w:p w:rsidR="009A53F3" w:rsidRDefault="009E66A2">
      <w:pPr>
        <w:wordWrap/>
        <w:adjustRightInd w:val="0"/>
        <w:spacing w:after="0" w:line="240" w:lineRule="auto"/>
        <w:jc w:val="left"/>
        <w:rPr>
          <w:rFonts w:ascii="맑은 고딕" w:eastAsia="맑은 고딕" w:hAnsi="Arial" w:cs="맑은 고딕"/>
          <w:b/>
          <w:bCs/>
          <w:color w:val="4F81BD"/>
          <w:kern w:val="0"/>
          <w:sz w:val="26"/>
          <w:szCs w:val="26"/>
          <w:lang w:val="ko-KR"/>
        </w:rPr>
      </w:pPr>
      <w:r>
        <w:rPr>
          <w:rFonts w:ascii="맑은 고딕" w:eastAsia="맑은 고딕" w:hAnsi="Arial" w:cs="맑은 고딕"/>
          <w:b/>
          <w:bCs/>
          <w:noProof/>
          <w:color w:val="4F81BD"/>
          <w:kern w:val="0"/>
          <w:sz w:val="26"/>
          <w:szCs w:val="26"/>
        </w:rPr>
        <w:drawing>
          <wp:inline distT="0" distB="0" distL="0" distR="0">
            <wp:extent cx="6019800" cy="1695450"/>
            <wp:effectExtent l="0" t="0" r="0" b="0"/>
            <wp:docPr id="29" name="그림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019800" cy="1695450"/>
                    </a:xfrm>
                    <a:prstGeom prst="rect">
                      <a:avLst/>
                    </a:prstGeom>
                    <a:noFill/>
                    <a:ln>
                      <a:noFill/>
                    </a:ln>
                  </pic:spPr>
                </pic:pic>
              </a:graphicData>
            </a:graphic>
          </wp:inline>
        </w:drawing>
      </w:r>
    </w:p>
    <w:p w:rsidR="009A53F3" w:rsidRDefault="009A53F3">
      <w:pPr>
        <w:tabs>
          <w:tab w:val="left" w:pos="3420"/>
        </w:tabs>
        <w:wordWrap/>
        <w:adjustRightInd w:val="0"/>
        <w:spacing w:after="0" w:line="240" w:lineRule="auto"/>
        <w:ind w:left="180" w:hanging="165"/>
        <w:jc w:val="left"/>
        <w:rPr>
          <w:rFonts w:ascii="함초롬바탕" w:eastAsia="함초롬바탕" w:hAnsi="Arial" w:cs="함초롬바탕"/>
          <w:color w:val="000000"/>
          <w:kern w:val="0"/>
          <w:szCs w:val="20"/>
          <w:lang w:val="ko-KR"/>
        </w:rPr>
      </w:pPr>
    </w:p>
    <w:p w:rsidR="009A53F3" w:rsidRDefault="009A53F3">
      <w:pPr>
        <w:tabs>
          <w:tab w:val="left" w:pos="3420"/>
        </w:tabs>
        <w:wordWrap/>
        <w:adjustRightInd w:val="0"/>
        <w:spacing w:after="0" w:line="240" w:lineRule="auto"/>
        <w:ind w:left="180" w:hanging="165"/>
        <w:jc w:val="left"/>
        <w:rPr>
          <w:rFonts w:ascii="Tahoma" w:hAnsi="Tahoma" w:cs="Tahoma"/>
          <w:color w:val="000000"/>
          <w:kern w:val="0"/>
          <w:szCs w:val="20"/>
          <w:lang w:val="el-GR"/>
        </w:rPr>
      </w:pPr>
      <w:r>
        <w:rPr>
          <w:rFonts w:ascii="Tahoma" w:hAnsi="Tahoma" w:cs="Tahoma"/>
          <w:color w:val="000000"/>
          <w:kern w:val="0"/>
          <w:szCs w:val="20"/>
          <w:lang w:val="el-GR"/>
        </w:rPr>
        <w:t>- This menu allows you to preview the grade posted by the instructor during the grade posting period. This grade has not yet been finalized or transferred to your official transcript.</w:t>
      </w:r>
    </w:p>
    <w:p w:rsidR="009A53F3" w:rsidRDefault="009A53F3">
      <w:pPr>
        <w:wordWrap/>
        <w:adjustRightInd w:val="0"/>
        <w:spacing w:after="0" w:line="240" w:lineRule="auto"/>
        <w:ind w:left="180" w:hanging="165"/>
        <w:jc w:val="left"/>
        <w:rPr>
          <w:rFonts w:ascii="Tahoma" w:hAnsi="Tahoma" w:cs="Tahoma"/>
          <w:color w:val="000000"/>
          <w:kern w:val="0"/>
          <w:szCs w:val="20"/>
          <w:lang w:val="el-GR"/>
        </w:rPr>
      </w:pPr>
      <w:r>
        <w:rPr>
          <w:rFonts w:ascii="Tahoma" w:hAnsi="Tahoma" w:cs="Tahoma"/>
          <w:color w:val="000000"/>
          <w:kern w:val="0"/>
          <w:szCs w:val="20"/>
          <w:lang w:val="el-GR"/>
        </w:rPr>
        <w:t>- If the grade column is marked ‘N’(“Not Ready”), you cannot check your grade until it has been transferred to the relevant department because you have not submitted a course evaluation.</w:t>
      </w:r>
    </w:p>
    <w:p w:rsidR="009A53F3" w:rsidRDefault="009A53F3">
      <w:pPr>
        <w:wordWrap/>
        <w:adjustRightInd w:val="0"/>
        <w:spacing w:after="0" w:line="240" w:lineRule="auto"/>
        <w:ind w:left="180" w:hanging="165"/>
        <w:jc w:val="left"/>
        <w:rPr>
          <w:rFonts w:ascii="Tahoma" w:hAnsi="Tahoma" w:cs="Tahoma"/>
          <w:color w:val="000000"/>
          <w:kern w:val="0"/>
          <w:szCs w:val="20"/>
          <w:lang w:val="el-GR"/>
        </w:rPr>
      </w:pPr>
      <w:r>
        <w:rPr>
          <w:rFonts w:ascii="Tahoma" w:hAnsi="Tahoma" w:cs="Tahoma"/>
          <w:color w:val="000000"/>
          <w:kern w:val="0"/>
          <w:szCs w:val="20"/>
          <w:lang w:val="el-GR"/>
        </w:rPr>
        <w:t>- If the grade column is blank, the instructor has not yet entered a grade contact the instructor.</w:t>
      </w:r>
    </w:p>
    <w:p w:rsidR="009A53F3" w:rsidRDefault="009A53F3">
      <w:pPr>
        <w:wordWrap/>
        <w:adjustRightInd w:val="0"/>
        <w:spacing w:after="0" w:line="240" w:lineRule="auto"/>
        <w:jc w:val="left"/>
        <w:rPr>
          <w:rFonts w:ascii="Tahoma" w:hAnsi="Tahoma" w:cs="Tahoma"/>
          <w:kern w:val="0"/>
          <w:szCs w:val="20"/>
          <w:lang w:val="el-GR"/>
        </w:rPr>
      </w:pPr>
    </w:p>
    <w:p w:rsidR="009A53F3" w:rsidRDefault="009A53F3">
      <w:pPr>
        <w:wordWrap/>
        <w:adjustRightInd w:val="0"/>
        <w:spacing w:after="0" w:line="240" w:lineRule="auto"/>
        <w:ind w:left="180" w:hanging="165"/>
        <w:jc w:val="left"/>
        <w:rPr>
          <w:rFonts w:ascii="Tahoma" w:hAnsi="Tahoma" w:cs="Tahoma"/>
          <w:kern w:val="0"/>
          <w:szCs w:val="20"/>
          <w:lang w:val="el-GR"/>
        </w:rPr>
      </w:pPr>
    </w:p>
    <w:p w:rsidR="009A53F3" w:rsidRDefault="009A53F3">
      <w:pPr>
        <w:wordWrap/>
        <w:adjustRightInd w:val="0"/>
        <w:spacing w:after="0" w:line="240" w:lineRule="auto"/>
        <w:ind w:left="180" w:hanging="165"/>
        <w:jc w:val="left"/>
        <w:rPr>
          <w:rFonts w:ascii="Tahoma" w:hAnsi="Tahoma" w:cs="Tahoma"/>
          <w:kern w:val="0"/>
          <w:szCs w:val="20"/>
          <w:lang w:val="x-none"/>
        </w:rPr>
      </w:pPr>
    </w:p>
    <w:p w:rsidR="009A53F3" w:rsidRDefault="009A53F3">
      <w:pPr>
        <w:wordWrap/>
        <w:adjustRightInd w:val="0"/>
        <w:spacing w:after="0" w:line="240" w:lineRule="auto"/>
        <w:jc w:val="left"/>
        <w:rPr>
          <w:rFonts w:ascii="Tahoma" w:hAnsi="Tahoma" w:cs="Tahoma"/>
          <w:kern w:val="0"/>
          <w:szCs w:val="20"/>
          <w:lang w:val="x-none"/>
        </w:rPr>
      </w:pPr>
      <w:r>
        <w:rPr>
          <w:rFonts w:ascii="Tahoma" w:hAnsi="Tahoma" w:cs="Tahoma"/>
          <w:kern w:val="0"/>
          <w:szCs w:val="20"/>
          <w:lang w:val="x-none"/>
        </w:rPr>
        <w:t>End.</w:t>
      </w:r>
    </w:p>
    <w:p w:rsidR="009A53F3" w:rsidRDefault="009A53F3">
      <w:pPr>
        <w:pBdr>
          <w:top w:val="single" w:sz="2" w:space="1" w:color="C0C0C0"/>
          <w:bottom w:val="single" w:sz="2" w:space="1" w:color="C0C0C0"/>
        </w:pBdr>
        <w:wordWrap/>
        <w:adjustRightInd w:val="0"/>
        <w:spacing w:before="120" w:after="120" w:line="240" w:lineRule="auto"/>
        <w:jc w:val="center"/>
        <w:rPr>
          <w:rFonts w:ascii="Tahoma" w:hAnsi="Tahoma" w:cs="Tahoma"/>
          <w:i/>
          <w:iCs/>
          <w:color w:val="C0C0C0"/>
          <w:kern w:val="0"/>
          <w:szCs w:val="20"/>
          <w:lang w:val="x-none"/>
        </w:rPr>
      </w:pPr>
      <w:r>
        <w:rPr>
          <w:rFonts w:ascii="Tahoma" w:hAnsi="Tahoma" w:cs="Tahoma"/>
          <w:i/>
          <w:iCs/>
          <w:color w:val="C0C0C0"/>
          <w:kern w:val="0"/>
          <w:szCs w:val="20"/>
          <w:lang w:val="x-none"/>
        </w:rPr>
        <w:t xml:space="preserve">Created with the Personal Edition of HelpNDoc: </w:t>
      </w:r>
      <w:hyperlink r:id="rId44" w:history="1">
        <w:r>
          <w:rPr>
            <w:rFonts w:ascii="Tahoma" w:hAnsi="Tahoma" w:cs="Tahoma"/>
            <w:i/>
            <w:iCs/>
            <w:color w:val="6666FF"/>
            <w:kern w:val="0"/>
            <w:szCs w:val="20"/>
            <w:u w:val="single"/>
            <w:lang w:val="x-none"/>
          </w:rPr>
          <w:t>Easily create CHM Help documents</w:t>
        </w:r>
      </w:hyperlink>
    </w:p>
    <w:p w:rsidR="009A53F3" w:rsidRDefault="009A53F3">
      <w:pPr>
        <w:wordWrap/>
        <w:adjustRightInd w:val="0"/>
        <w:spacing w:after="0" w:line="240" w:lineRule="auto"/>
        <w:jc w:val="left"/>
        <w:rPr>
          <w:rFonts w:ascii="Arial" w:hAnsi="Arial" w:cs="Arial"/>
          <w:kern w:val="0"/>
          <w:szCs w:val="20"/>
          <w:lang w:val="x-none"/>
        </w:rPr>
      </w:pPr>
    </w:p>
    <w:p w:rsidR="009A53F3" w:rsidRDefault="009A53F3">
      <w:pPr>
        <w:pBdr>
          <w:bottom w:val="single" w:sz="6" w:space="0" w:color="AAAAAA"/>
        </w:pBdr>
        <w:wordWrap/>
        <w:adjustRightInd w:val="0"/>
        <w:spacing w:before="75" w:after="450" w:line="240" w:lineRule="auto"/>
        <w:jc w:val="left"/>
        <w:outlineLvl w:val="0"/>
        <w:rPr>
          <w:rFonts w:ascii="Tahoma" w:hAnsi="Tahoma" w:cs="Tahoma"/>
          <w:b/>
          <w:bCs/>
          <w:color w:val="365F91"/>
          <w:kern w:val="0"/>
          <w:sz w:val="28"/>
          <w:szCs w:val="28"/>
          <w:lang w:val="x-none"/>
        </w:rPr>
      </w:pPr>
      <w:r>
        <w:rPr>
          <w:rFonts w:ascii="Arial" w:hAnsi="Arial" w:cs="Arial"/>
          <w:kern w:val="0"/>
          <w:szCs w:val="20"/>
          <w:lang w:val="x-none"/>
        </w:rPr>
        <w:br w:type="page"/>
      </w:r>
      <w:bookmarkStart w:id="11" w:name="_topic_GradeReport"/>
      <w:bookmarkEnd w:id="11"/>
      <w:r>
        <w:rPr>
          <w:rFonts w:ascii="Tahoma" w:hAnsi="Tahoma" w:cs="Tahoma"/>
          <w:b/>
          <w:bCs/>
          <w:color w:val="365F91"/>
          <w:kern w:val="0"/>
          <w:sz w:val="28"/>
          <w:szCs w:val="28"/>
          <w:lang w:val="x-none"/>
        </w:rPr>
        <w:lastRenderedPageBreak/>
        <w:t>Grade Report</w:t>
      </w:r>
    </w:p>
    <w:p w:rsidR="009A53F3" w:rsidRDefault="009A53F3">
      <w:pPr>
        <w:wordWrap/>
        <w:adjustRightInd w:val="0"/>
        <w:spacing w:after="0" w:line="240" w:lineRule="auto"/>
        <w:jc w:val="left"/>
        <w:rPr>
          <w:rFonts w:ascii="맑은 고딕" w:eastAsia="맑은 고딕" w:hAnsi="Arial" w:cs="맑은 고딕"/>
          <w:b/>
          <w:bCs/>
          <w:color w:val="365F91"/>
          <w:kern w:val="0"/>
          <w:sz w:val="28"/>
          <w:szCs w:val="28"/>
          <w:lang w:val="ko-KR"/>
        </w:rPr>
      </w:pPr>
      <w:r>
        <w:rPr>
          <w:rFonts w:ascii="맑은 고딕" w:eastAsia="맑은 고딕" w:hAnsi="Arial" w:cs="맑은 고딕"/>
          <w:b/>
          <w:bCs/>
          <w:color w:val="365F91"/>
          <w:kern w:val="0"/>
          <w:sz w:val="28"/>
          <w:szCs w:val="28"/>
          <w:lang w:val="ko-KR"/>
        </w:rPr>
        <w:t>1. Menu</w:t>
      </w:r>
    </w:p>
    <w:p w:rsidR="009A53F3" w:rsidRDefault="009E66A2">
      <w:pPr>
        <w:wordWrap/>
        <w:adjustRightInd w:val="0"/>
        <w:spacing w:after="0" w:line="240" w:lineRule="auto"/>
        <w:rPr>
          <w:rFonts w:ascii="맑은 고딕" w:eastAsia="맑은 고딕" w:hAnsi="Arial" w:cs="맑은 고딕"/>
          <w:b/>
          <w:bCs/>
          <w:color w:val="365F91"/>
          <w:kern w:val="0"/>
          <w:sz w:val="28"/>
          <w:szCs w:val="28"/>
          <w:lang w:val="ko-KR"/>
        </w:rPr>
      </w:pPr>
      <w:r>
        <w:rPr>
          <w:rFonts w:ascii="맑은 고딕" w:eastAsia="맑은 고딕" w:hAnsi="Arial" w:cs="맑은 고딕"/>
          <w:b/>
          <w:bCs/>
          <w:noProof/>
          <w:color w:val="365F91"/>
          <w:kern w:val="0"/>
          <w:sz w:val="28"/>
          <w:szCs w:val="28"/>
        </w:rPr>
        <w:drawing>
          <wp:inline distT="0" distB="0" distL="0" distR="0">
            <wp:extent cx="1666875" cy="3895725"/>
            <wp:effectExtent l="0" t="0" r="0" b="0"/>
            <wp:docPr id="30" name="그림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66875" cy="3895725"/>
                    </a:xfrm>
                    <a:prstGeom prst="rect">
                      <a:avLst/>
                    </a:prstGeom>
                    <a:noFill/>
                    <a:ln>
                      <a:noFill/>
                    </a:ln>
                  </pic:spPr>
                </pic:pic>
              </a:graphicData>
            </a:graphic>
          </wp:inline>
        </w:drawing>
      </w:r>
    </w:p>
    <w:p w:rsidR="009A53F3" w:rsidRDefault="009A53F3">
      <w:pPr>
        <w:wordWrap/>
        <w:adjustRightInd w:val="0"/>
        <w:spacing w:after="0" w:line="240" w:lineRule="auto"/>
        <w:jc w:val="left"/>
        <w:rPr>
          <w:rFonts w:ascii="Times New Roman" w:hAnsi="Times New Roman"/>
          <w:kern w:val="0"/>
          <w:szCs w:val="20"/>
          <w:lang w:val="x-none"/>
        </w:rPr>
      </w:pPr>
    </w:p>
    <w:p w:rsidR="009A53F3" w:rsidRDefault="009A53F3">
      <w:pPr>
        <w:wordWrap/>
        <w:adjustRightInd w:val="0"/>
        <w:spacing w:after="0" w:line="240" w:lineRule="auto"/>
        <w:jc w:val="left"/>
        <w:rPr>
          <w:rFonts w:ascii="맑은 고딕" w:eastAsia="맑은 고딕" w:hAnsi="Arial" w:cs="맑은 고딕"/>
          <w:b/>
          <w:bCs/>
          <w:color w:val="365F91"/>
          <w:kern w:val="0"/>
          <w:sz w:val="28"/>
          <w:szCs w:val="28"/>
          <w:lang w:val="ko-KR"/>
        </w:rPr>
      </w:pPr>
      <w:r>
        <w:rPr>
          <w:rFonts w:ascii="맑은 고딕" w:eastAsia="맑은 고딕" w:hAnsi="Arial" w:cs="맑은 고딕"/>
          <w:b/>
          <w:bCs/>
          <w:color w:val="365F91"/>
          <w:kern w:val="0"/>
          <w:sz w:val="28"/>
          <w:szCs w:val="28"/>
          <w:lang w:val="ko-KR"/>
        </w:rPr>
        <w:t>2. Viewing Grade Reprots</w:t>
      </w:r>
    </w:p>
    <w:p w:rsidR="009A53F3" w:rsidRDefault="009A53F3">
      <w:pPr>
        <w:wordWrap/>
        <w:adjustRightInd w:val="0"/>
        <w:spacing w:after="0" w:line="240" w:lineRule="auto"/>
        <w:jc w:val="left"/>
        <w:rPr>
          <w:rFonts w:ascii="맑은 고딕" w:eastAsia="맑은 고딕" w:hAnsi="Arial" w:cs="맑은 고딕"/>
          <w:b/>
          <w:bCs/>
          <w:color w:val="4F81BD"/>
          <w:kern w:val="0"/>
          <w:sz w:val="26"/>
          <w:szCs w:val="26"/>
          <w:lang w:val="ko-KR"/>
        </w:rPr>
      </w:pPr>
      <w:r>
        <w:rPr>
          <w:rFonts w:ascii="맑은 고딕" w:eastAsia="맑은 고딕" w:hAnsi="Arial" w:cs="맑은 고딕"/>
          <w:b/>
          <w:bCs/>
          <w:color w:val="4F81BD"/>
          <w:kern w:val="0"/>
          <w:sz w:val="26"/>
          <w:szCs w:val="26"/>
          <w:lang w:val="ko-KR"/>
        </w:rPr>
        <w:t xml:space="preserve">Menu </w:t>
      </w:r>
    </w:p>
    <w:p w:rsidR="009A53F3" w:rsidRDefault="009A53F3">
      <w:pPr>
        <w:wordWrap/>
        <w:adjustRightInd w:val="0"/>
        <w:spacing w:after="0" w:line="240" w:lineRule="auto"/>
        <w:jc w:val="left"/>
        <w:rPr>
          <w:rFonts w:ascii="Tahoma" w:hAnsi="Tahoma" w:cs="Tahoma"/>
          <w:kern w:val="0"/>
          <w:szCs w:val="20"/>
          <w:lang w:val="x-none"/>
        </w:rPr>
      </w:pPr>
      <w:r>
        <w:rPr>
          <w:rFonts w:ascii="Tahoma" w:hAnsi="Tahoma" w:cs="Tahoma"/>
          <w:kern w:val="0"/>
          <w:szCs w:val="20"/>
          <w:lang w:val="x-none"/>
        </w:rPr>
        <w:t>Grades &gt; Grade Report</w:t>
      </w:r>
    </w:p>
    <w:p w:rsidR="009A53F3" w:rsidRDefault="009A53F3">
      <w:pPr>
        <w:wordWrap/>
        <w:adjustRightInd w:val="0"/>
        <w:spacing w:after="0" w:line="240" w:lineRule="auto"/>
        <w:jc w:val="left"/>
        <w:rPr>
          <w:rFonts w:ascii="맑은 고딕" w:eastAsia="맑은 고딕" w:hAnsi="Arial" w:cs="맑은 고딕"/>
          <w:kern w:val="0"/>
          <w:szCs w:val="20"/>
          <w:lang w:val="ko-KR"/>
        </w:rPr>
      </w:pPr>
    </w:p>
    <w:p w:rsidR="009A53F3" w:rsidRDefault="009A53F3">
      <w:pPr>
        <w:wordWrap/>
        <w:adjustRightInd w:val="0"/>
        <w:spacing w:after="0" w:line="240" w:lineRule="auto"/>
        <w:jc w:val="left"/>
        <w:rPr>
          <w:rFonts w:ascii="맑은 고딕" w:eastAsia="맑은 고딕" w:hAnsi="Arial" w:cs="맑은 고딕"/>
          <w:b/>
          <w:bCs/>
          <w:color w:val="4F81BD"/>
          <w:kern w:val="0"/>
          <w:sz w:val="26"/>
          <w:szCs w:val="26"/>
          <w:lang w:val="ko-KR"/>
        </w:rPr>
      </w:pPr>
      <w:r>
        <w:rPr>
          <w:rFonts w:ascii="맑은 고딕" w:eastAsia="맑은 고딕" w:hAnsi="Arial" w:cs="맑은 고딕"/>
          <w:b/>
          <w:bCs/>
          <w:color w:val="4F81BD"/>
          <w:kern w:val="0"/>
          <w:sz w:val="26"/>
          <w:szCs w:val="26"/>
          <w:lang w:val="ko-KR"/>
        </w:rPr>
        <w:t>English Scores</w:t>
      </w:r>
    </w:p>
    <w:p w:rsidR="009A53F3" w:rsidRDefault="009E66A2">
      <w:pPr>
        <w:wordWrap/>
        <w:adjustRightInd w:val="0"/>
        <w:spacing w:after="0" w:line="240" w:lineRule="auto"/>
        <w:jc w:val="left"/>
        <w:rPr>
          <w:rFonts w:ascii="맑은 고딕" w:eastAsia="맑은 고딕" w:hAnsi="Arial" w:cs="맑은 고딕"/>
          <w:b/>
          <w:bCs/>
          <w:color w:val="4F81BD"/>
          <w:kern w:val="0"/>
          <w:sz w:val="26"/>
          <w:szCs w:val="26"/>
          <w:lang w:val="ko-KR"/>
        </w:rPr>
      </w:pPr>
      <w:r>
        <w:rPr>
          <w:rFonts w:ascii="맑은 고딕" w:eastAsia="맑은 고딕" w:hAnsi="Arial" w:cs="맑은 고딕"/>
          <w:b/>
          <w:bCs/>
          <w:noProof/>
          <w:color w:val="4F81BD"/>
          <w:kern w:val="0"/>
          <w:sz w:val="26"/>
          <w:szCs w:val="26"/>
        </w:rPr>
        <w:drawing>
          <wp:inline distT="0" distB="0" distL="0" distR="0">
            <wp:extent cx="5991225" cy="857250"/>
            <wp:effectExtent l="0" t="0" r="0" b="0"/>
            <wp:docPr id="31" name="그림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91225" cy="857250"/>
                    </a:xfrm>
                    <a:prstGeom prst="rect">
                      <a:avLst/>
                    </a:prstGeom>
                    <a:noFill/>
                    <a:ln>
                      <a:noFill/>
                    </a:ln>
                  </pic:spPr>
                </pic:pic>
              </a:graphicData>
            </a:graphic>
          </wp:inline>
        </w:drawing>
      </w:r>
    </w:p>
    <w:p w:rsidR="009A53F3" w:rsidRDefault="009A53F3">
      <w:pPr>
        <w:wordWrap/>
        <w:adjustRightInd w:val="0"/>
        <w:spacing w:after="0" w:line="240" w:lineRule="auto"/>
        <w:jc w:val="left"/>
        <w:rPr>
          <w:rFonts w:ascii="Tahoma" w:hAnsi="Tahoma" w:cs="Tahoma"/>
          <w:kern w:val="0"/>
          <w:szCs w:val="20"/>
          <w:lang w:val="x-none"/>
        </w:rPr>
      </w:pPr>
    </w:p>
    <w:p w:rsidR="009A53F3" w:rsidRDefault="009A53F3">
      <w:pPr>
        <w:wordWrap/>
        <w:adjustRightInd w:val="0"/>
        <w:spacing w:after="0" w:line="240" w:lineRule="auto"/>
        <w:jc w:val="left"/>
        <w:rPr>
          <w:rFonts w:ascii="Tahoma" w:hAnsi="Tahoma" w:cs="Tahoma"/>
          <w:kern w:val="0"/>
          <w:szCs w:val="20"/>
          <w:lang w:val="x-none"/>
        </w:rPr>
      </w:pPr>
      <w:r>
        <w:rPr>
          <w:rFonts w:ascii="Tahoma" w:hAnsi="Tahoma" w:cs="Tahoma"/>
          <w:kern w:val="0"/>
          <w:szCs w:val="20"/>
          <w:lang w:val="x-none"/>
        </w:rPr>
        <w:t>- You can view the history of your scores for standardized English tests, such as TOEIC, TOEFL, TEPS, etc.</w:t>
      </w:r>
    </w:p>
    <w:p w:rsidR="009A53F3" w:rsidRDefault="009A53F3">
      <w:pPr>
        <w:wordWrap/>
        <w:adjustRightInd w:val="0"/>
        <w:spacing w:after="0" w:line="240" w:lineRule="auto"/>
        <w:jc w:val="left"/>
        <w:rPr>
          <w:rFonts w:ascii="맑은 고딕" w:eastAsia="맑은 고딕" w:hAnsi="Arial" w:cs="맑은 고딕"/>
          <w:b/>
          <w:bCs/>
          <w:color w:val="4F81BD"/>
          <w:kern w:val="0"/>
          <w:sz w:val="26"/>
          <w:szCs w:val="26"/>
          <w:lang w:val="ko-KR"/>
        </w:rPr>
      </w:pPr>
    </w:p>
    <w:p w:rsidR="009A53F3" w:rsidRDefault="009A53F3">
      <w:pPr>
        <w:wordWrap/>
        <w:adjustRightInd w:val="0"/>
        <w:spacing w:after="0" w:line="240" w:lineRule="auto"/>
        <w:jc w:val="left"/>
        <w:rPr>
          <w:rFonts w:ascii="맑은 고딕" w:eastAsia="맑은 고딕" w:hAnsi="Arial" w:cs="맑은 고딕"/>
          <w:b/>
          <w:bCs/>
          <w:color w:val="4F81BD"/>
          <w:kern w:val="0"/>
          <w:sz w:val="26"/>
          <w:szCs w:val="26"/>
          <w:lang w:val="ko-KR"/>
        </w:rPr>
      </w:pPr>
      <w:r>
        <w:rPr>
          <w:rFonts w:ascii="맑은 고딕" w:eastAsia="맑은 고딕" w:hAnsi="Arial" w:cs="맑은 고딕"/>
          <w:b/>
          <w:bCs/>
          <w:color w:val="4F81BD"/>
          <w:kern w:val="0"/>
          <w:sz w:val="26"/>
          <w:szCs w:val="26"/>
          <w:lang w:val="ko-KR"/>
        </w:rPr>
        <w:t>Essay Grades</w:t>
      </w:r>
    </w:p>
    <w:p w:rsidR="009A53F3" w:rsidRDefault="009E66A2">
      <w:pPr>
        <w:wordWrap/>
        <w:adjustRightInd w:val="0"/>
        <w:spacing w:after="0" w:line="240" w:lineRule="auto"/>
        <w:jc w:val="left"/>
        <w:rPr>
          <w:rFonts w:ascii="맑은 고딕" w:eastAsia="맑은 고딕" w:hAnsi="Arial" w:cs="맑은 고딕"/>
          <w:b/>
          <w:bCs/>
          <w:color w:val="4F81BD"/>
          <w:kern w:val="0"/>
          <w:sz w:val="26"/>
          <w:szCs w:val="26"/>
          <w:lang w:val="ko-KR"/>
        </w:rPr>
      </w:pPr>
      <w:r>
        <w:rPr>
          <w:rFonts w:ascii="맑은 고딕" w:eastAsia="맑은 고딕" w:hAnsi="Arial" w:cs="맑은 고딕"/>
          <w:b/>
          <w:bCs/>
          <w:noProof/>
          <w:color w:val="4F81BD"/>
          <w:kern w:val="0"/>
          <w:sz w:val="26"/>
          <w:szCs w:val="26"/>
        </w:rPr>
        <w:drawing>
          <wp:inline distT="0" distB="0" distL="0" distR="0">
            <wp:extent cx="6000750" cy="695325"/>
            <wp:effectExtent l="0" t="0" r="0" b="0"/>
            <wp:docPr id="32" name="그림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00750" cy="695325"/>
                    </a:xfrm>
                    <a:prstGeom prst="rect">
                      <a:avLst/>
                    </a:prstGeom>
                    <a:noFill/>
                    <a:ln>
                      <a:noFill/>
                    </a:ln>
                  </pic:spPr>
                </pic:pic>
              </a:graphicData>
            </a:graphic>
          </wp:inline>
        </w:drawing>
      </w:r>
    </w:p>
    <w:p w:rsidR="009A53F3" w:rsidRDefault="009A53F3">
      <w:pPr>
        <w:wordWrap/>
        <w:adjustRightInd w:val="0"/>
        <w:spacing w:after="0" w:line="240" w:lineRule="auto"/>
        <w:jc w:val="left"/>
        <w:rPr>
          <w:rFonts w:ascii="Tahoma" w:hAnsi="Tahoma" w:cs="Tahoma"/>
          <w:kern w:val="0"/>
          <w:szCs w:val="20"/>
          <w:lang w:val="x-none"/>
        </w:rPr>
      </w:pPr>
      <w:r>
        <w:rPr>
          <w:rFonts w:ascii="Tahoma" w:hAnsi="Tahoma" w:cs="Tahoma"/>
          <w:kern w:val="0"/>
          <w:szCs w:val="20"/>
          <w:lang w:val="x-none"/>
        </w:rPr>
        <w:t>- You can view your grade for the Essay Level Test.</w:t>
      </w:r>
    </w:p>
    <w:p w:rsidR="009A53F3" w:rsidRDefault="009A53F3">
      <w:pPr>
        <w:tabs>
          <w:tab w:val="left" w:pos="3420"/>
        </w:tabs>
        <w:wordWrap/>
        <w:adjustRightInd w:val="0"/>
        <w:spacing w:after="0" w:line="240" w:lineRule="auto"/>
        <w:ind w:left="180" w:hanging="165"/>
        <w:jc w:val="left"/>
        <w:rPr>
          <w:rFonts w:ascii="Tahoma" w:hAnsi="Tahoma" w:cs="Tahoma"/>
          <w:kern w:val="0"/>
          <w:szCs w:val="20"/>
          <w:lang w:val="x-none"/>
        </w:rPr>
      </w:pPr>
    </w:p>
    <w:p w:rsidR="009A53F3" w:rsidRDefault="009A53F3">
      <w:pPr>
        <w:wordWrap/>
        <w:adjustRightInd w:val="0"/>
        <w:spacing w:after="0" w:line="240" w:lineRule="auto"/>
        <w:jc w:val="left"/>
        <w:rPr>
          <w:rFonts w:ascii="맑은 고딕" w:eastAsia="맑은 고딕" w:hAnsi="Arial" w:cs="맑은 고딕"/>
          <w:b/>
          <w:bCs/>
          <w:color w:val="4F81BD"/>
          <w:kern w:val="0"/>
          <w:sz w:val="26"/>
          <w:szCs w:val="26"/>
          <w:lang w:val="ko-KR"/>
        </w:rPr>
      </w:pPr>
      <w:r>
        <w:rPr>
          <w:rFonts w:ascii="맑은 고딕" w:eastAsia="맑은 고딕" w:hAnsi="Arial" w:cs="맑은 고딕"/>
          <w:b/>
          <w:bCs/>
          <w:color w:val="4F81BD"/>
          <w:kern w:val="0"/>
          <w:sz w:val="26"/>
          <w:szCs w:val="26"/>
          <w:lang w:val="ko-KR"/>
        </w:rPr>
        <w:lastRenderedPageBreak/>
        <w:t>Grade Report for All Courses</w:t>
      </w:r>
    </w:p>
    <w:p w:rsidR="009A53F3" w:rsidRDefault="009E66A2">
      <w:pPr>
        <w:wordWrap/>
        <w:adjustRightInd w:val="0"/>
        <w:spacing w:after="0" w:line="240" w:lineRule="auto"/>
        <w:jc w:val="left"/>
        <w:rPr>
          <w:rFonts w:ascii="맑은 고딕" w:eastAsia="맑은 고딕" w:hAnsi="Arial" w:cs="맑은 고딕"/>
          <w:b/>
          <w:bCs/>
          <w:color w:val="4F81BD"/>
          <w:kern w:val="0"/>
          <w:sz w:val="26"/>
          <w:szCs w:val="26"/>
          <w:lang w:val="ko-KR"/>
        </w:rPr>
      </w:pPr>
      <w:r>
        <w:rPr>
          <w:rFonts w:ascii="맑은 고딕" w:eastAsia="맑은 고딕" w:hAnsi="Arial" w:cs="맑은 고딕"/>
          <w:b/>
          <w:bCs/>
          <w:noProof/>
          <w:color w:val="4F81BD"/>
          <w:kern w:val="0"/>
          <w:sz w:val="26"/>
          <w:szCs w:val="26"/>
        </w:rPr>
        <w:drawing>
          <wp:inline distT="0" distB="0" distL="0" distR="0">
            <wp:extent cx="6000750" cy="4648200"/>
            <wp:effectExtent l="0" t="0" r="0" b="0"/>
            <wp:docPr id="33" name="그림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00750" cy="4648200"/>
                    </a:xfrm>
                    <a:prstGeom prst="rect">
                      <a:avLst/>
                    </a:prstGeom>
                    <a:noFill/>
                    <a:ln>
                      <a:noFill/>
                    </a:ln>
                  </pic:spPr>
                </pic:pic>
              </a:graphicData>
            </a:graphic>
          </wp:inline>
        </w:drawing>
      </w:r>
    </w:p>
    <w:p w:rsidR="009A53F3" w:rsidRDefault="009A53F3">
      <w:pPr>
        <w:wordWrap/>
        <w:adjustRightInd w:val="0"/>
        <w:spacing w:after="0" w:line="240" w:lineRule="auto"/>
        <w:ind w:left="180" w:hanging="165"/>
        <w:jc w:val="left"/>
        <w:rPr>
          <w:rFonts w:ascii="Tahoma" w:hAnsi="Tahoma" w:cs="Tahoma"/>
          <w:kern w:val="0"/>
          <w:szCs w:val="20"/>
          <w:lang w:val="x-none"/>
        </w:rPr>
      </w:pPr>
      <w:r>
        <w:rPr>
          <w:rFonts w:ascii="Tahoma" w:hAnsi="Tahoma" w:cs="Tahoma"/>
          <w:kern w:val="0"/>
          <w:szCs w:val="20"/>
          <w:lang w:val="x-none"/>
        </w:rPr>
        <w:t xml:space="preserve">- You can view grades from courses completed at other universities, </w:t>
      </w:r>
      <w:r>
        <w:rPr>
          <w:rFonts w:ascii="Tahoma" w:hAnsi="Tahoma" w:cs="Tahoma"/>
          <w:color w:val="000000"/>
          <w:kern w:val="0"/>
          <w:szCs w:val="20"/>
          <w:lang w:val="el-GR"/>
        </w:rPr>
        <w:t>courses completed at KAIST</w:t>
      </w:r>
      <w:r>
        <w:rPr>
          <w:rFonts w:ascii="Tahoma" w:hAnsi="Tahoma" w:cs="Tahoma"/>
          <w:kern w:val="0"/>
          <w:szCs w:val="20"/>
          <w:lang w:val="x-none"/>
        </w:rPr>
        <w:t>, and grades by Year/Term/Course.</w:t>
      </w:r>
    </w:p>
    <w:p w:rsidR="009A53F3" w:rsidRDefault="009A53F3">
      <w:pPr>
        <w:wordWrap/>
        <w:adjustRightInd w:val="0"/>
        <w:spacing w:after="0" w:line="240" w:lineRule="auto"/>
        <w:ind w:left="180" w:hanging="165"/>
        <w:jc w:val="left"/>
        <w:rPr>
          <w:rFonts w:ascii="Tahoma" w:hAnsi="Tahoma" w:cs="Tahoma"/>
          <w:kern w:val="0"/>
          <w:szCs w:val="20"/>
          <w:lang w:val="x-none"/>
        </w:rPr>
      </w:pPr>
      <w:r>
        <w:rPr>
          <w:rFonts w:ascii="Tahoma" w:hAnsi="Tahoma" w:cs="Tahoma"/>
          <w:kern w:val="0"/>
          <w:szCs w:val="20"/>
          <w:lang w:val="x-none"/>
        </w:rPr>
        <w:t xml:space="preserve">- If you select “All terms”, you can view registered credits, completed credits, and average credits. </w:t>
      </w:r>
      <w:r>
        <w:rPr>
          <w:rFonts w:ascii="Tahoma" w:hAnsi="Tahoma" w:cs="Tahoma"/>
          <w:kern w:val="0"/>
          <w:szCs w:val="20"/>
          <w:lang w:val="x-none"/>
        </w:rPr>
        <w:br/>
        <w:t>And if you select a particular fixed Year/Term, the system displays the registered credits, completed credits, and average credits of the corresponding term.</w:t>
      </w:r>
    </w:p>
    <w:p w:rsidR="009A53F3" w:rsidRDefault="009A53F3">
      <w:pPr>
        <w:wordWrap/>
        <w:adjustRightInd w:val="0"/>
        <w:spacing w:after="0" w:line="240" w:lineRule="auto"/>
        <w:ind w:left="180" w:hanging="165"/>
        <w:jc w:val="left"/>
        <w:rPr>
          <w:rFonts w:ascii="Tahoma" w:hAnsi="Tahoma" w:cs="Tahoma"/>
          <w:kern w:val="0"/>
          <w:szCs w:val="20"/>
          <w:lang w:val="x-none"/>
        </w:rPr>
      </w:pPr>
      <w:r>
        <w:rPr>
          <w:rFonts w:ascii="Tahoma" w:hAnsi="Tahoma" w:cs="Tahoma"/>
          <w:kern w:val="0"/>
          <w:szCs w:val="20"/>
          <w:lang w:val="x-none"/>
        </w:rPr>
        <w:t>- You can download the retrieved history to an Excel file by clicking the ‘Excel’ button.</w:t>
      </w:r>
    </w:p>
    <w:p w:rsidR="009A53F3" w:rsidRDefault="009A53F3">
      <w:pPr>
        <w:wordWrap/>
        <w:adjustRightInd w:val="0"/>
        <w:spacing w:after="0" w:line="240" w:lineRule="auto"/>
        <w:ind w:left="180" w:hanging="165"/>
        <w:jc w:val="left"/>
        <w:rPr>
          <w:rFonts w:ascii="Tahoma" w:hAnsi="Tahoma" w:cs="Tahoma"/>
          <w:kern w:val="0"/>
          <w:szCs w:val="20"/>
          <w:lang w:val="x-none"/>
        </w:rPr>
      </w:pPr>
      <w:r>
        <w:rPr>
          <w:rFonts w:ascii="Tahoma" w:hAnsi="Tahoma" w:cs="Tahoma"/>
          <w:kern w:val="0"/>
          <w:szCs w:val="20"/>
          <w:lang w:val="x-none"/>
        </w:rPr>
        <w:t>- If the grade column contains the code ‘I’, this means that the grade has not yet been input and you should contact the instructor.</w:t>
      </w:r>
    </w:p>
    <w:p w:rsidR="009A53F3" w:rsidRDefault="009A53F3">
      <w:pPr>
        <w:tabs>
          <w:tab w:val="left" w:pos="3420"/>
        </w:tabs>
        <w:wordWrap/>
        <w:adjustRightInd w:val="0"/>
        <w:spacing w:after="0" w:line="240" w:lineRule="auto"/>
        <w:ind w:left="180" w:hanging="165"/>
        <w:jc w:val="left"/>
        <w:rPr>
          <w:rFonts w:ascii="Tahoma" w:hAnsi="Tahoma" w:cs="Tahoma"/>
          <w:kern w:val="0"/>
          <w:szCs w:val="20"/>
          <w:lang w:val="x-none"/>
        </w:rPr>
      </w:pPr>
    </w:p>
    <w:p w:rsidR="009A53F3" w:rsidRDefault="009A53F3">
      <w:pPr>
        <w:tabs>
          <w:tab w:val="left" w:pos="3420"/>
        </w:tabs>
        <w:wordWrap/>
        <w:adjustRightInd w:val="0"/>
        <w:spacing w:after="0" w:line="240" w:lineRule="auto"/>
        <w:ind w:left="180" w:hanging="165"/>
        <w:jc w:val="left"/>
        <w:rPr>
          <w:rFonts w:ascii="Tahoma" w:hAnsi="Tahoma" w:cs="Tahoma"/>
          <w:kern w:val="0"/>
          <w:szCs w:val="20"/>
          <w:lang w:val="x-none"/>
        </w:rPr>
      </w:pPr>
    </w:p>
    <w:p w:rsidR="009A53F3" w:rsidRDefault="009A53F3">
      <w:pPr>
        <w:tabs>
          <w:tab w:val="left" w:pos="3420"/>
        </w:tabs>
        <w:wordWrap/>
        <w:adjustRightInd w:val="0"/>
        <w:spacing w:after="0" w:line="240" w:lineRule="auto"/>
        <w:ind w:left="180" w:hanging="165"/>
        <w:jc w:val="left"/>
        <w:rPr>
          <w:rFonts w:ascii="Tahoma" w:hAnsi="Tahoma" w:cs="Tahoma"/>
          <w:kern w:val="0"/>
          <w:szCs w:val="20"/>
          <w:lang w:val="x-none"/>
        </w:rPr>
      </w:pPr>
    </w:p>
    <w:p w:rsidR="009A53F3" w:rsidRDefault="009A53F3">
      <w:pPr>
        <w:tabs>
          <w:tab w:val="left" w:pos="3420"/>
        </w:tabs>
        <w:wordWrap/>
        <w:adjustRightInd w:val="0"/>
        <w:spacing w:after="0" w:line="240" w:lineRule="auto"/>
        <w:ind w:left="180" w:hanging="165"/>
        <w:jc w:val="left"/>
        <w:rPr>
          <w:rFonts w:ascii="Tahoma" w:hAnsi="Tahoma" w:cs="Tahoma"/>
          <w:kern w:val="0"/>
          <w:szCs w:val="20"/>
          <w:lang w:val="x-none"/>
        </w:rPr>
      </w:pPr>
    </w:p>
    <w:p w:rsidR="009A53F3" w:rsidRDefault="009A53F3">
      <w:pPr>
        <w:wordWrap/>
        <w:adjustRightInd w:val="0"/>
        <w:spacing w:after="0" w:line="240" w:lineRule="auto"/>
        <w:jc w:val="left"/>
        <w:rPr>
          <w:rFonts w:ascii="Tahoma" w:hAnsi="Tahoma" w:cs="Tahoma"/>
          <w:kern w:val="0"/>
          <w:szCs w:val="20"/>
          <w:lang w:val="x-none"/>
        </w:rPr>
      </w:pPr>
      <w:r>
        <w:rPr>
          <w:rFonts w:ascii="Tahoma" w:hAnsi="Tahoma" w:cs="Tahoma"/>
          <w:kern w:val="0"/>
          <w:szCs w:val="20"/>
          <w:lang w:val="x-none"/>
        </w:rPr>
        <w:t>End.</w:t>
      </w:r>
    </w:p>
    <w:p w:rsidR="009A53F3" w:rsidRDefault="009A53F3">
      <w:pPr>
        <w:pBdr>
          <w:top w:val="single" w:sz="2" w:space="1" w:color="C0C0C0"/>
          <w:bottom w:val="single" w:sz="2" w:space="1" w:color="C0C0C0"/>
        </w:pBdr>
        <w:wordWrap/>
        <w:adjustRightInd w:val="0"/>
        <w:spacing w:before="120" w:after="120" w:line="240" w:lineRule="auto"/>
        <w:jc w:val="center"/>
        <w:rPr>
          <w:rFonts w:ascii="Tahoma" w:hAnsi="Tahoma" w:cs="Tahoma"/>
          <w:i/>
          <w:iCs/>
          <w:color w:val="C0C0C0"/>
          <w:kern w:val="0"/>
          <w:szCs w:val="20"/>
          <w:lang w:val="x-none"/>
        </w:rPr>
      </w:pPr>
      <w:r>
        <w:rPr>
          <w:rFonts w:ascii="Tahoma" w:hAnsi="Tahoma" w:cs="Tahoma"/>
          <w:i/>
          <w:iCs/>
          <w:color w:val="C0C0C0"/>
          <w:kern w:val="0"/>
          <w:szCs w:val="20"/>
          <w:lang w:val="x-none"/>
        </w:rPr>
        <w:t xml:space="preserve">Created with the Personal Edition of HelpNDoc: </w:t>
      </w:r>
      <w:hyperlink r:id="rId49" w:history="1">
        <w:r>
          <w:rPr>
            <w:rFonts w:ascii="Tahoma" w:hAnsi="Tahoma" w:cs="Tahoma"/>
            <w:i/>
            <w:iCs/>
            <w:color w:val="6666FF"/>
            <w:kern w:val="0"/>
            <w:szCs w:val="20"/>
            <w:u w:val="single"/>
            <w:lang w:val="x-none"/>
          </w:rPr>
          <w:t>Free PDF documentation generator</w:t>
        </w:r>
      </w:hyperlink>
    </w:p>
    <w:p w:rsidR="009A53F3" w:rsidRDefault="009A53F3">
      <w:pPr>
        <w:wordWrap/>
        <w:adjustRightInd w:val="0"/>
        <w:spacing w:after="0" w:line="240" w:lineRule="auto"/>
        <w:jc w:val="left"/>
        <w:rPr>
          <w:rFonts w:ascii="Arial" w:hAnsi="Arial" w:cs="Arial"/>
          <w:kern w:val="0"/>
          <w:szCs w:val="20"/>
          <w:lang w:val="x-none"/>
        </w:rPr>
      </w:pPr>
    </w:p>
    <w:p w:rsidR="009A53F3" w:rsidRDefault="009A53F3">
      <w:pPr>
        <w:pBdr>
          <w:bottom w:val="single" w:sz="6" w:space="0" w:color="AAAAAA"/>
        </w:pBdr>
        <w:wordWrap/>
        <w:adjustRightInd w:val="0"/>
        <w:spacing w:before="75" w:after="450" w:line="240" w:lineRule="auto"/>
        <w:jc w:val="left"/>
        <w:outlineLvl w:val="0"/>
        <w:rPr>
          <w:rFonts w:ascii="Tahoma" w:hAnsi="Tahoma" w:cs="Tahoma"/>
          <w:b/>
          <w:bCs/>
          <w:color w:val="365F91"/>
          <w:kern w:val="0"/>
          <w:sz w:val="28"/>
          <w:szCs w:val="28"/>
          <w:lang w:val="x-none"/>
        </w:rPr>
      </w:pPr>
      <w:r>
        <w:rPr>
          <w:rFonts w:ascii="Arial" w:hAnsi="Arial" w:cs="Arial"/>
          <w:kern w:val="0"/>
          <w:szCs w:val="20"/>
          <w:lang w:val="x-none"/>
        </w:rPr>
        <w:br w:type="page"/>
      </w:r>
      <w:bookmarkStart w:id="12" w:name="_topic_ApplicationActivityScore"/>
      <w:bookmarkEnd w:id="12"/>
      <w:r>
        <w:rPr>
          <w:rFonts w:ascii="Tahoma" w:hAnsi="Tahoma" w:cs="Tahoma"/>
          <w:b/>
          <w:bCs/>
          <w:color w:val="365F91"/>
          <w:kern w:val="0"/>
          <w:sz w:val="28"/>
          <w:szCs w:val="28"/>
          <w:lang w:val="x-none"/>
        </w:rPr>
        <w:lastRenderedPageBreak/>
        <w:t>Application Activity Score</w:t>
      </w:r>
    </w:p>
    <w:p w:rsidR="009A53F3" w:rsidRDefault="009A53F3">
      <w:pPr>
        <w:wordWrap/>
        <w:adjustRightInd w:val="0"/>
        <w:spacing w:after="0" w:line="240" w:lineRule="auto"/>
        <w:jc w:val="left"/>
        <w:rPr>
          <w:rFonts w:ascii="맑은 고딕" w:eastAsia="맑은 고딕" w:hAnsi="Arial" w:cs="맑은 고딕"/>
          <w:b/>
          <w:bCs/>
          <w:color w:val="365F91"/>
          <w:kern w:val="0"/>
          <w:sz w:val="28"/>
          <w:szCs w:val="28"/>
          <w:lang w:val="ko-KR"/>
        </w:rPr>
      </w:pPr>
      <w:r>
        <w:rPr>
          <w:rFonts w:ascii="맑은 고딕" w:eastAsia="맑은 고딕" w:hAnsi="Arial" w:cs="맑은 고딕"/>
          <w:b/>
          <w:bCs/>
          <w:color w:val="365F91"/>
          <w:kern w:val="0"/>
          <w:sz w:val="28"/>
          <w:szCs w:val="28"/>
          <w:lang w:val="ko-KR"/>
        </w:rPr>
        <w:t>1. Menu</w:t>
      </w:r>
    </w:p>
    <w:p w:rsidR="009A53F3" w:rsidRDefault="009A53F3">
      <w:pPr>
        <w:wordWrap/>
        <w:adjustRightInd w:val="0"/>
        <w:spacing w:after="0" w:line="240" w:lineRule="auto"/>
        <w:rPr>
          <w:rFonts w:ascii="맑은 고딕" w:eastAsia="맑은 고딕" w:hAnsi="Arial" w:cs="맑은 고딕"/>
          <w:b/>
          <w:bCs/>
          <w:color w:val="4F81BD"/>
          <w:kern w:val="0"/>
          <w:sz w:val="22"/>
          <w:lang w:val="ko-KR"/>
        </w:rPr>
      </w:pPr>
    </w:p>
    <w:p w:rsidR="009A53F3" w:rsidRDefault="009E66A2">
      <w:pPr>
        <w:wordWrap/>
        <w:adjustRightInd w:val="0"/>
        <w:spacing w:after="0" w:line="240" w:lineRule="auto"/>
        <w:jc w:val="left"/>
        <w:rPr>
          <w:rFonts w:ascii="맑은 고딕" w:eastAsia="맑은 고딕" w:hAnsi="Arial" w:cs="맑은 고딕"/>
          <w:b/>
          <w:bCs/>
          <w:color w:val="4F81BD"/>
          <w:kern w:val="0"/>
          <w:sz w:val="22"/>
          <w:lang w:val="ko-KR"/>
        </w:rPr>
      </w:pPr>
      <w:r>
        <w:rPr>
          <w:rFonts w:ascii="맑은 고딕" w:eastAsia="맑은 고딕" w:hAnsi="Arial" w:cs="맑은 고딕"/>
          <w:b/>
          <w:bCs/>
          <w:noProof/>
          <w:color w:val="4F81BD"/>
          <w:kern w:val="0"/>
          <w:sz w:val="22"/>
        </w:rPr>
        <w:drawing>
          <wp:inline distT="0" distB="0" distL="0" distR="0">
            <wp:extent cx="1685925" cy="3876675"/>
            <wp:effectExtent l="0" t="0" r="0" b="0"/>
            <wp:docPr id="34" name="그림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685925" cy="3876675"/>
                    </a:xfrm>
                    <a:prstGeom prst="rect">
                      <a:avLst/>
                    </a:prstGeom>
                    <a:noFill/>
                    <a:ln>
                      <a:noFill/>
                    </a:ln>
                  </pic:spPr>
                </pic:pic>
              </a:graphicData>
            </a:graphic>
          </wp:inline>
        </w:drawing>
      </w:r>
    </w:p>
    <w:p w:rsidR="009A53F3" w:rsidRDefault="009A53F3">
      <w:pPr>
        <w:wordWrap/>
        <w:adjustRightInd w:val="0"/>
        <w:spacing w:after="0" w:line="240" w:lineRule="auto"/>
        <w:jc w:val="left"/>
        <w:rPr>
          <w:rFonts w:ascii="Times New Roman" w:hAnsi="Times New Roman"/>
          <w:kern w:val="0"/>
          <w:szCs w:val="20"/>
          <w:lang w:val="x-none"/>
        </w:rPr>
      </w:pPr>
    </w:p>
    <w:p w:rsidR="009A53F3" w:rsidRDefault="009A53F3">
      <w:pPr>
        <w:wordWrap/>
        <w:adjustRightInd w:val="0"/>
        <w:spacing w:after="0" w:line="240" w:lineRule="auto"/>
        <w:jc w:val="left"/>
        <w:rPr>
          <w:rFonts w:ascii="맑은 고딕" w:eastAsia="맑은 고딕" w:hAnsi="Arial" w:cs="맑은 고딕"/>
          <w:b/>
          <w:bCs/>
          <w:color w:val="365F91"/>
          <w:kern w:val="0"/>
          <w:sz w:val="28"/>
          <w:szCs w:val="28"/>
          <w:lang w:val="ko-KR"/>
        </w:rPr>
      </w:pPr>
      <w:r>
        <w:rPr>
          <w:rFonts w:ascii="맑은 고딕" w:eastAsia="맑은 고딕" w:hAnsi="Arial" w:cs="맑은 고딕"/>
          <w:b/>
          <w:bCs/>
          <w:color w:val="365F91"/>
          <w:kern w:val="0"/>
          <w:sz w:val="28"/>
          <w:szCs w:val="28"/>
          <w:lang w:val="ko-KR"/>
        </w:rPr>
        <w:t xml:space="preserve">2. History of community Service Applied for </w:t>
      </w:r>
    </w:p>
    <w:p w:rsidR="009A53F3" w:rsidRDefault="009A53F3">
      <w:pPr>
        <w:wordWrap/>
        <w:adjustRightInd w:val="0"/>
        <w:spacing w:after="0" w:line="240" w:lineRule="auto"/>
        <w:jc w:val="left"/>
        <w:rPr>
          <w:rFonts w:ascii="맑은 고딕" w:eastAsia="맑은 고딕" w:hAnsi="Arial" w:cs="맑은 고딕"/>
          <w:b/>
          <w:bCs/>
          <w:color w:val="4F81BD"/>
          <w:kern w:val="0"/>
          <w:sz w:val="26"/>
          <w:szCs w:val="26"/>
          <w:lang w:val="ko-KR"/>
        </w:rPr>
      </w:pPr>
      <w:r>
        <w:rPr>
          <w:rFonts w:ascii="맑은 고딕" w:eastAsia="맑은 고딕" w:hAnsi="Arial" w:cs="맑은 고딕"/>
          <w:b/>
          <w:bCs/>
          <w:color w:val="4F81BD"/>
          <w:kern w:val="0"/>
          <w:sz w:val="26"/>
          <w:szCs w:val="26"/>
          <w:lang w:val="ko-KR"/>
        </w:rPr>
        <w:t>Menu</w:t>
      </w:r>
    </w:p>
    <w:p w:rsidR="009A53F3" w:rsidRDefault="009A53F3">
      <w:pPr>
        <w:wordWrap/>
        <w:adjustRightInd w:val="0"/>
        <w:spacing w:after="0" w:line="240" w:lineRule="auto"/>
        <w:jc w:val="left"/>
        <w:rPr>
          <w:rFonts w:ascii="Tahoma" w:hAnsi="Tahoma" w:cs="Tahoma"/>
          <w:kern w:val="0"/>
          <w:szCs w:val="20"/>
          <w:lang w:val="x-none"/>
        </w:rPr>
      </w:pPr>
      <w:r>
        <w:rPr>
          <w:rFonts w:ascii="Tahoma" w:hAnsi="Tahoma" w:cs="Tahoma"/>
          <w:kern w:val="0"/>
          <w:szCs w:val="20"/>
          <w:lang w:val="x-none"/>
        </w:rPr>
        <w:t xml:space="preserve">Grades &gt; Application Activity Score </w:t>
      </w:r>
    </w:p>
    <w:p w:rsidR="009A53F3" w:rsidRDefault="009A53F3">
      <w:pPr>
        <w:wordWrap/>
        <w:adjustRightInd w:val="0"/>
        <w:spacing w:after="0" w:line="240" w:lineRule="auto"/>
        <w:jc w:val="left"/>
        <w:rPr>
          <w:rFonts w:ascii="맑은 고딕" w:eastAsia="맑은 고딕" w:hAnsi="Arial" w:cs="맑은 고딕"/>
          <w:kern w:val="0"/>
          <w:szCs w:val="20"/>
          <w:lang w:val="ko-KR"/>
        </w:rPr>
      </w:pPr>
    </w:p>
    <w:p w:rsidR="009A53F3" w:rsidRDefault="009A53F3">
      <w:pPr>
        <w:wordWrap/>
        <w:adjustRightInd w:val="0"/>
        <w:spacing w:after="0" w:line="240" w:lineRule="auto"/>
        <w:jc w:val="left"/>
        <w:rPr>
          <w:rFonts w:ascii="Arial" w:hAnsi="Arial" w:cs="Arial"/>
          <w:b/>
          <w:bCs/>
          <w:color w:val="4F81BD"/>
          <w:kern w:val="0"/>
          <w:sz w:val="26"/>
          <w:szCs w:val="26"/>
          <w:lang w:val="x-none"/>
        </w:rPr>
      </w:pPr>
      <w:r>
        <w:rPr>
          <w:rFonts w:ascii="Arial" w:hAnsi="Arial" w:cs="Arial"/>
          <w:b/>
          <w:bCs/>
          <w:color w:val="4F81BD"/>
          <w:kern w:val="0"/>
          <w:sz w:val="26"/>
          <w:szCs w:val="26"/>
          <w:lang w:val="x-none"/>
        </w:rPr>
        <w:t>History of community Service</w:t>
      </w:r>
    </w:p>
    <w:p w:rsidR="009A53F3" w:rsidRDefault="009E66A2">
      <w:pPr>
        <w:wordWrap/>
        <w:adjustRightInd w:val="0"/>
        <w:spacing w:after="0" w:line="240" w:lineRule="auto"/>
        <w:jc w:val="left"/>
        <w:rPr>
          <w:rFonts w:ascii="Arial" w:hAnsi="Arial" w:cs="Arial"/>
          <w:b/>
          <w:bCs/>
          <w:color w:val="4F81BD"/>
          <w:kern w:val="0"/>
          <w:sz w:val="26"/>
          <w:szCs w:val="26"/>
          <w:lang w:val="x-none"/>
        </w:rPr>
      </w:pPr>
      <w:r>
        <w:rPr>
          <w:rFonts w:ascii="Arial" w:hAnsi="Arial" w:cs="Arial"/>
          <w:b/>
          <w:bCs/>
          <w:noProof/>
          <w:color w:val="4F81BD"/>
          <w:kern w:val="0"/>
          <w:sz w:val="26"/>
          <w:szCs w:val="26"/>
        </w:rPr>
        <w:drawing>
          <wp:inline distT="0" distB="0" distL="0" distR="0">
            <wp:extent cx="5972175" cy="1095375"/>
            <wp:effectExtent l="0" t="0" r="0" b="0"/>
            <wp:docPr id="35" name="그림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72175" cy="1095375"/>
                    </a:xfrm>
                    <a:prstGeom prst="rect">
                      <a:avLst/>
                    </a:prstGeom>
                    <a:noFill/>
                    <a:ln>
                      <a:noFill/>
                    </a:ln>
                  </pic:spPr>
                </pic:pic>
              </a:graphicData>
            </a:graphic>
          </wp:inline>
        </w:drawing>
      </w:r>
    </w:p>
    <w:p w:rsidR="009A53F3" w:rsidRDefault="009A53F3">
      <w:pPr>
        <w:wordWrap/>
        <w:adjustRightInd w:val="0"/>
        <w:spacing w:after="0" w:line="240" w:lineRule="auto"/>
        <w:ind w:left="180" w:hanging="165"/>
        <w:jc w:val="left"/>
        <w:rPr>
          <w:rFonts w:ascii="Tahoma" w:hAnsi="Tahoma" w:cs="Tahoma"/>
          <w:kern w:val="0"/>
          <w:szCs w:val="20"/>
          <w:lang w:val="x-none"/>
        </w:rPr>
      </w:pPr>
      <w:r>
        <w:rPr>
          <w:rFonts w:ascii="Tahoma" w:hAnsi="Tahoma" w:cs="Tahoma"/>
          <w:kern w:val="0"/>
          <w:szCs w:val="20"/>
          <w:lang w:val="x-none"/>
        </w:rPr>
        <w:t xml:space="preserve">Point 1 – Print all community service by student </w:t>
      </w:r>
    </w:p>
    <w:p w:rsidR="009A53F3" w:rsidRDefault="009A53F3">
      <w:pPr>
        <w:wordWrap/>
        <w:adjustRightInd w:val="0"/>
        <w:spacing w:after="0" w:line="240" w:lineRule="auto"/>
        <w:ind w:left="180" w:hanging="165"/>
        <w:jc w:val="left"/>
        <w:rPr>
          <w:rFonts w:ascii="Tahoma" w:hAnsi="Tahoma" w:cs="Tahoma"/>
          <w:kern w:val="0"/>
          <w:szCs w:val="20"/>
          <w:lang w:val="x-none"/>
        </w:rPr>
      </w:pPr>
      <w:r>
        <w:rPr>
          <w:rFonts w:ascii="Tahoma" w:hAnsi="Tahoma" w:cs="Tahoma"/>
          <w:kern w:val="0"/>
          <w:szCs w:val="20"/>
          <w:lang w:val="x-none"/>
        </w:rPr>
        <w:t>TOTAL HOURS APPLIED FOR: Total hours of community service applied for by student</w:t>
      </w:r>
    </w:p>
    <w:p w:rsidR="009A53F3" w:rsidRDefault="009A53F3">
      <w:pPr>
        <w:wordWrap/>
        <w:adjustRightInd w:val="0"/>
        <w:spacing w:after="0" w:line="240" w:lineRule="auto"/>
        <w:ind w:left="180" w:hanging="165"/>
        <w:jc w:val="left"/>
        <w:rPr>
          <w:rFonts w:ascii="Tahoma" w:hAnsi="Tahoma" w:cs="Tahoma"/>
          <w:kern w:val="0"/>
          <w:szCs w:val="20"/>
          <w:lang w:val="x-none"/>
        </w:rPr>
      </w:pPr>
      <w:r>
        <w:rPr>
          <w:rFonts w:ascii="Tahoma" w:hAnsi="Tahoma" w:cs="Tahoma"/>
          <w:kern w:val="0"/>
          <w:szCs w:val="20"/>
          <w:lang w:val="x-none"/>
        </w:rPr>
        <w:t>TOTAL HOURS APPROVED: Total hours of community service recognized by the official in charge of the service agency</w:t>
      </w:r>
    </w:p>
    <w:p w:rsidR="009A53F3" w:rsidRDefault="009A53F3">
      <w:pPr>
        <w:wordWrap/>
        <w:adjustRightInd w:val="0"/>
        <w:spacing w:after="0" w:line="240" w:lineRule="auto"/>
        <w:ind w:left="180" w:hanging="165"/>
        <w:jc w:val="left"/>
        <w:rPr>
          <w:rFonts w:ascii="Tahoma" w:hAnsi="Tahoma" w:cs="Tahoma"/>
          <w:kern w:val="0"/>
          <w:szCs w:val="20"/>
          <w:lang w:val="x-none"/>
        </w:rPr>
      </w:pPr>
      <w:r>
        <w:rPr>
          <w:rFonts w:ascii="Tahoma" w:hAnsi="Tahoma" w:cs="Tahoma"/>
          <w:kern w:val="0"/>
          <w:szCs w:val="20"/>
          <w:lang w:val="x-none"/>
        </w:rPr>
        <w:t>Point 2 - Hours converted into AU (credits)</w:t>
      </w:r>
    </w:p>
    <w:p w:rsidR="009A53F3" w:rsidRDefault="009A53F3">
      <w:pPr>
        <w:wordWrap/>
        <w:adjustRightInd w:val="0"/>
        <w:spacing w:after="0" w:line="240" w:lineRule="auto"/>
        <w:jc w:val="left"/>
        <w:rPr>
          <w:rFonts w:ascii="맑은 고딕" w:eastAsia="맑은 고딕" w:hAnsi="Arial" w:cs="맑은 고딕"/>
          <w:kern w:val="0"/>
          <w:szCs w:val="20"/>
          <w:lang w:val="x-none"/>
        </w:rPr>
      </w:pPr>
    </w:p>
    <w:p w:rsidR="009A53F3" w:rsidRDefault="009A53F3">
      <w:pPr>
        <w:wordWrap/>
        <w:adjustRightInd w:val="0"/>
        <w:spacing w:after="0" w:line="240" w:lineRule="auto"/>
        <w:jc w:val="left"/>
        <w:rPr>
          <w:rFonts w:ascii="Arial" w:hAnsi="Arial" w:cs="Arial"/>
          <w:b/>
          <w:bCs/>
          <w:color w:val="4F81BD"/>
          <w:kern w:val="0"/>
          <w:sz w:val="26"/>
          <w:szCs w:val="26"/>
          <w:lang w:val="x-none"/>
        </w:rPr>
      </w:pPr>
      <w:r>
        <w:rPr>
          <w:rFonts w:ascii="Arial" w:hAnsi="Arial" w:cs="Arial"/>
          <w:b/>
          <w:bCs/>
          <w:color w:val="4F81BD"/>
          <w:kern w:val="0"/>
          <w:sz w:val="26"/>
          <w:szCs w:val="26"/>
          <w:lang w:val="x-none"/>
        </w:rPr>
        <w:t>History of community service applied for and new entries</w:t>
      </w:r>
    </w:p>
    <w:p w:rsidR="009A53F3" w:rsidRDefault="009E66A2">
      <w:pPr>
        <w:wordWrap/>
        <w:adjustRightInd w:val="0"/>
        <w:spacing w:after="0" w:line="240" w:lineRule="auto"/>
        <w:jc w:val="left"/>
        <w:rPr>
          <w:rFonts w:ascii="Arial" w:hAnsi="Arial" w:cs="Arial"/>
          <w:b/>
          <w:bCs/>
          <w:color w:val="4F81BD"/>
          <w:kern w:val="0"/>
          <w:sz w:val="26"/>
          <w:szCs w:val="26"/>
          <w:lang w:val="x-none"/>
        </w:rPr>
      </w:pPr>
      <w:r>
        <w:rPr>
          <w:rFonts w:ascii="Arial" w:hAnsi="Arial" w:cs="Arial"/>
          <w:b/>
          <w:bCs/>
          <w:noProof/>
          <w:color w:val="4F81BD"/>
          <w:kern w:val="0"/>
          <w:sz w:val="26"/>
          <w:szCs w:val="26"/>
        </w:rPr>
        <w:lastRenderedPageBreak/>
        <w:drawing>
          <wp:inline distT="0" distB="0" distL="0" distR="0">
            <wp:extent cx="6029325" cy="2676525"/>
            <wp:effectExtent l="0" t="0" r="0" b="0"/>
            <wp:docPr id="36" name="그림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29325" cy="2676525"/>
                    </a:xfrm>
                    <a:prstGeom prst="rect">
                      <a:avLst/>
                    </a:prstGeom>
                    <a:noFill/>
                    <a:ln>
                      <a:noFill/>
                    </a:ln>
                  </pic:spPr>
                </pic:pic>
              </a:graphicData>
            </a:graphic>
          </wp:inline>
        </w:drawing>
      </w:r>
    </w:p>
    <w:p w:rsidR="009A53F3" w:rsidRDefault="009A53F3">
      <w:pPr>
        <w:wordWrap/>
        <w:adjustRightInd w:val="0"/>
        <w:spacing w:after="0" w:line="240" w:lineRule="auto"/>
        <w:ind w:left="180" w:hanging="165"/>
        <w:jc w:val="left"/>
        <w:rPr>
          <w:rFonts w:ascii="Tahoma" w:hAnsi="Tahoma" w:cs="Tahoma"/>
          <w:kern w:val="0"/>
          <w:szCs w:val="20"/>
          <w:lang w:val="x-none"/>
        </w:rPr>
      </w:pPr>
      <w:r>
        <w:rPr>
          <w:rFonts w:ascii="Tahoma" w:hAnsi="Tahoma" w:cs="Tahoma"/>
          <w:kern w:val="0"/>
          <w:szCs w:val="20"/>
          <w:lang w:val="x-none"/>
        </w:rPr>
        <w:t xml:space="preserve">Point 1 – Print community service activities applied for and information on approved activities. </w:t>
      </w:r>
    </w:p>
    <w:p w:rsidR="009A53F3" w:rsidRDefault="009A53F3">
      <w:pPr>
        <w:wordWrap/>
        <w:adjustRightInd w:val="0"/>
        <w:spacing w:after="0" w:line="240" w:lineRule="auto"/>
        <w:ind w:left="180" w:hanging="165"/>
        <w:jc w:val="left"/>
        <w:rPr>
          <w:rFonts w:ascii="Tahoma" w:hAnsi="Tahoma" w:cs="Tahoma"/>
          <w:kern w:val="0"/>
          <w:szCs w:val="20"/>
          <w:lang w:val="x-none"/>
        </w:rPr>
      </w:pPr>
      <w:r>
        <w:rPr>
          <w:rFonts w:ascii="Tahoma" w:hAnsi="Tahoma" w:cs="Tahoma"/>
          <w:kern w:val="0"/>
          <w:szCs w:val="20"/>
          <w:lang w:val="x-none"/>
        </w:rPr>
        <w:t>Point 1-1 – Community service activities not approved by the official in charge of service</w:t>
      </w:r>
    </w:p>
    <w:p w:rsidR="009A53F3" w:rsidRDefault="009A53F3">
      <w:pPr>
        <w:wordWrap/>
        <w:adjustRightInd w:val="0"/>
        <w:spacing w:after="0" w:line="240" w:lineRule="auto"/>
        <w:ind w:left="180" w:hanging="165"/>
        <w:jc w:val="left"/>
        <w:rPr>
          <w:rFonts w:ascii="Tahoma" w:hAnsi="Tahoma" w:cs="Tahoma"/>
          <w:kern w:val="0"/>
          <w:szCs w:val="20"/>
          <w:lang w:val="x-none"/>
        </w:rPr>
      </w:pPr>
      <w:r>
        <w:rPr>
          <w:rFonts w:ascii="Tahoma" w:hAnsi="Tahoma" w:cs="Tahoma"/>
          <w:kern w:val="0"/>
          <w:szCs w:val="20"/>
          <w:lang w:val="x-none"/>
        </w:rPr>
        <w:t>※ You can change and delete these entries by clicking the organization activity.</w:t>
      </w:r>
    </w:p>
    <w:p w:rsidR="009A53F3" w:rsidRDefault="009A53F3">
      <w:pPr>
        <w:wordWrap/>
        <w:adjustRightInd w:val="0"/>
        <w:spacing w:after="0" w:line="240" w:lineRule="auto"/>
        <w:ind w:left="180" w:hanging="165"/>
        <w:jc w:val="left"/>
        <w:rPr>
          <w:rFonts w:ascii="Tahoma" w:hAnsi="Tahoma" w:cs="Tahoma"/>
          <w:kern w:val="0"/>
          <w:szCs w:val="20"/>
          <w:lang w:val="x-none"/>
        </w:rPr>
      </w:pPr>
      <w:r>
        <w:rPr>
          <w:rFonts w:ascii="Tahoma" w:hAnsi="Tahoma" w:cs="Tahoma"/>
          <w:kern w:val="0"/>
          <w:szCs w:val="20"/>
          <w:lang w:val="x-none"/>
        </w:rPr>
        <w:t>Point 1-2 – Community service activities approved by the official in charge of service</w:t>
      </w:r>
    </w:p>
    <w:p w:rsidR="009A53F3" w:rsidRDefault="009A53F3">
      <w:pPr>
        <w:wordWrap/>
        <w:adjustRightInd w:val="0"/>
        <w:spacing w:after="0" w:line="240" w:lineRule="auto"/>
        <w:ind w:left="180" w:hanging="165"/>
        <w:jc w:val="left"/>
        <w:rPr>
          <w:rFonts w:ascii="Tahoma" w:hAnsi="Tahoma" w:cs="Tahoma"/>
          <w:kern w:val="0"/>
          <w:szCs w:val="20"/>
          <w:lang w:val="x-none"/>
        </w:rPr>
      </w:pPr>
      <w:r>
        <w:rPr>
          <w:rFonts w:ascii="Tahoma" w:hAnsi="Tahoma" w:cs="Tahoma"/>
          <w:kern w:val="0"/>
          <w:szCs w:val="20"/>
          <w:lang w:val="x-none"/>
        </w:rPr>
        <w:t>※ Community service activities which have been approved cannot be changed or deleted.</w:t>
      </w:r>
    </w:p>
    <w:p w:rsidR="009A53F3" w:rsidRDefault="009A53F3">
      <w:pPr>
        <w:wordWrap/>
        <w:adjustRightInd w:val="0"/>
        <w:spacing w:after="0" w:line="240" w:lineRule="auto"/>
        <w:ind w:left="180" w:hanging="165"/>
        <w:jc w:val="left"/>
        <w:rPr>
          <w:rFonts w:ascii="Tahoma" w:hAnsi="Tahoma" w:cs="Tahoma"/>
          <w:kern w:val="0"/>
          <w:szCs w:val="20"/>
          <w:lang w:val="x-none"/>
        </w:rPr>
      </w:pPr>
      <w:r>
        <w:rPr>
          <w:rFonts w:ascii="Tahoma" w:hAnsi="Tahoma" w:cs="Tahoma"/>
          <w:kern w:val="0"/>
          <w:szCs w:val="20"/>
          <w:lang w:val="x-none"/>
        </w:rPr>
        <w:t>Point 2 – You can update your community service activities and enter new activities.</w:t>
      </w:r>
    </w:p>
    <w:p w:rsidR="009A53F3" w:rsidRDefault="009A53F3">
      <w:pPr>
        <w:wordWrap/>
        <w:adjustRightInd w:val="0"/>
        <w:spacing w:after="0" w:line="240" w:lineRule="auto"/>
        <w:ind w:left="180" w:hanging="165"/>
        <w:jc w:val="left"/>
        <w:rPr>
          <w:rFonts w:ascii="Tahoma" w:hAnsi="Tahoma" w:cs="Tahoma"/>
          <w:kern w:val="0"/>
          <w:szCs w:val="20"/>
          <w:lang w:val="x-none"/>
        </w:rPr>
      </w:pPr>
      <w:r>
        <w:rPr>
          <w:rFonts w:ascii="Tahoma" w:hAnsi="Tahoma" w:cs="Tahoma"/>
          <w:kern w:val="0"/>
          <w:szCs w:val="20"/>
          <w:lang w:val="x-none"/>
        </w:rPr>
        <w:t xml:space="preserve">※ To enter new community service activities, click the [New] button to activate the input window. </w:t>
      </w:r>
    </w:p>
    <w:p w:rsidR="009A53F3" w:rsidRDefault="009A53F3">
      <w:pPr>
        <w:wordWrap/>
        <w:adjustRightInd w:val="0"/>
        <w:spacing w:after="0" w:line="240" w:lineRule="auto"/>
        <w:ind w:left="180" w:hanging="165"/>
        <w:jc w:val="left"/>
        <w:rPr>
          <w:rFonts w:ascii="Tahoma" w:hAnsi="Tahoma" w:cs="Tahoma"/>
          <w:kern w:val="0"/>
          <w:szCs w:val="20"/>
          <w:lang w:val="x-none"/>
        </w:rPr>
      </w:pPr>
      <w:r>
        <w:rPr>
          <w:rFonts w:ascii="Tahoma" w:hAnsi="Tahoma" w:cs="Tahoma"/>
          <w:kern w:val="0"/>
          <w:szCs w:val="20"/>
          <w:lang w:val="x-none"/>
        </w:rPr>
        <w:t>The [Agency/Organization] and [Period of activity] are mandatory columns and the [Hours of activity applied for] is saved when you have entered the hours and minutes.</w:t>
      </w:r>
    </w:p>
    <w:p w:rsidR="009A53F3" w:rsidRDefault="009A53F3">
      <w:pPr>
        <w:wordWrap/>
        <w:adjustRightInd w:val="0"/>
        <w:spacing w:after="0" w:line="240" w:lineRule="auto"/>
        <w:jc w:val="left"/>
        <w:rPr>
          <w:rFonts w:ascii="Tahoma" w:hAnsi="Tahoma" w:cs="Tahoma"/>
          <w:color w:val="000000"/>
          <w:kern w:val="0"/>
          <w:szCs w:val="20"/>
          <w:lang w:val="x-none"/>
        </w:rPr>
      </w:pPr>
    </w:p>
    <w:p w:rsidR="009A53F3" w:rsidRDefault="009A53F3">
      <w:pPr>
        <w:wordWrap/>
        <w:adjustRightInd w:val="0"/>
        <w:spacing w:after="0" w:line="240" w:lineRule="auto"/>
        <w:jc w:val="left"/>
        <w:rPr>
          <w:rFonts w:ascii="Tahoma" w:hAnsi="Tahoma" w:cs="Tahoma"/>
          <w:color w:val="000000"/>
          <w:kern w:val="0"/>
          <w:szCs w:val="20"/>
          <w:lang w:val="x-none"/>
        </w:rPr>
      </w:pPr>
      <w:r>
        <w:rPr>
          <w:rFonts w:ascii="Tahoma" w:hAnsi="Tahoma" w:cs="Tahoma"/>
          <w:color w:val="000000"/>
          <w:kern w:val="0"/>
          <w:szCs w:val="20"/>
          <w:lang w:val="x-none"/>
        </w:rPr>
        <w:t>※ When you apply for a new community service activity, you must submit certification of your activity to the Academic Registrar's Team to start the approval process.</w:t>
      </w:r>
    </w:p>
    <w:p w:rsidR="009A53F3" w:rsidRDefault="009A53F3">
      <w:pPr>
        <w:wordWrap/>
        <w:adjustRightInd w:val="0"/>
        <w:spacing w:after="0" w:line="240" w:lineRule="auto"/>
        <w:jc w:val="left"/>
        <w:rPr>
          <w:rFonts w:ascii="Tahoma" w:hAnsi="Tahoma" w:cs="Tahoma"/>
          <w:color w:val="000000"/>
          <w:kern w:val="0"/>
          <w:szCs w:val="20"/>
          <w:lang w:val="x-none"/>
        </w:rPr>
      </w:pPr>
    </w:p>
    <w:p w:rsidR="009A53F3" w:rsidRDefault="009A53F3">
      <w:pPr>
        <w:wordWrap/>
        <w:adjustRightInd w:val="0"/>
        <w:spacing w:after="0" w:line="240" w:lineRule="auto"/>
        <w:jc w:val="left"/>
        <w:rPr>
          <w:rFonts w:ascii="맑은 고딕" w:eastAsia="맑은 고딕" w:hAnsi="Arial" w:cs="맑은 고딕"/>
          <w:kern w:val="0"/>
          <w:szCs w:val="20"/>
          <w:lang w:val="x-none"/>
        </w:rPr>
      </w:pPr>
    </w:p>
    <w:p w:rsidR="009A53F3" w:rsidRDefault="009A53F3">
      <w:pPr>
        <w:wordWrap/>
        <w:adjustRightInd w:val="0"/>
        <w:spacing w:after="0" w:line="240" w:lineRule="auto"/>
        <w:jc w:val="left"/>
        <w:rPr>
          <w:rFonts w:ascii="맑은 고딕" w:eastAsia="맑은 고딕" w:hAnsi="Arial" w:cs="맑은 고딕"/>
          <w:kern w:val="0"/>
          <w:szCs w:val="20"/>
          <w:lang w:val="x-none"/>
        </w:rPr>
      </w:pPr>
    </w:p>
    <w:p w:rsidR="009A53F3" w:rsidRDefault="009A53F3">
      <w:pPr>
        <w:wordWrap/>
        <w:adjustRightInd w:val="0"/>
        <w:spacing w:after="0" w:line="240" w:lineRule="auto"/>
        <w:jc w:val="left"/>
        <w:rPr>
          <w:rFonts w:ascii="맑은 고딕" w:eastAsia="맑은 고딕" w:hAnsi="Arial" w:cs="맑은 고딕"/>
          <w:kern w:val="0"/>
          <w:szCs w:val="20"/>
          <w:lang w:val="x-none"/>
        </w:rPr>
      </w:pPr>
    </w:p>
    <w:p w:rsidR="009A53F3" w:rsidRDefault="009A53F3">
      <w:pPr>
        <w:wordWrap/>
        <w:adjustRightInd w:val="0"/>
        <w:spacing w:after="0" w:line="240" w:lineRule="auto"/>
        <w:jc w:val="left"/>
        <w:rPr>
          <w:rFonts w:ascii="맑은 고딕" w:eastAsia="맑은 고딕" w:hAnsi="Arial" w:cs="맑은 고딕"/>
          <w:kern w:val="0"/>
          <w:szCs w:val="20"/>
          <w:lang w:val="x-none"/>
        </w:rPr>
      </w:pPr>
    </w:p>
    <w:p w:rsidR="009A53F3" w:rsidRDefault="009A53F3">
      <w:pPr>
        <w:wordWrap/>
        <w:adjustRightInd w:val="0"/>
        <w:spacing w:after="0" w:line="240" w:lineRule="auto"/>
        <w:jc w:val="left"/>
        <w:rPr>
          <w:rFonts w:ascii="맑은 고딕" w:eastAsia="맑은 고딕" w:hAnsi="Arial" w:cs="맑은 고딕"/>
          <w:kern w:val="0"/>
          <w:szCs w:val="20"/>
          <w:lang w:val="x-none"/>
        </w:rPr>
      </w:pPr>
      <w:r>
        <w:rPr>
          <w:rFonts w:ascii="맑은 고딕" w:eastAsia="맑은 고딕" w:hAnsi="Arial" w:cs="맑은 고딕"/>
          <w:kern w:val="0"/>
          <w:szCs w:val="20"/>
          <w:lang w:val="x-none"/>
        </w:rPr>
        <w:t>End.</w:t>
      </w:r>
    </w:p>
    <w:p w:rsidR="009A53F3" w:rsidRDefault="009A53F3">
      <w:pPr>
        <w:pBdr>
          <w:top w:val="single" w:sz="2" w:space="1" w:color="C0C0C0"/>
          <w:bottom w:val="single" w:sz="2" w:space="1" w:color="C0C0C0"/>
        </w:pBdr>
        <w:wordWrap/>
        <w:adjustRightInd w:val="0"/>
        <w:spacing w:before="120" w:after="120" w:line="240" w:lineRule="auto"/>
        <w:jc w:val="center"/>
        <w:rPr>
          <w:rFonts w:ascii="Tahoma" w:hAnsi="Tahoma" w:cs="Tahoma"/>
          <w:i/>
          <w:iCs/>
          <w:color w:val="C0C0C0"/>
          <w:kern w:val="0"/>
          <w:szCs w:val="20"/>
          <w:lang w:val="x-none"/>
        </w:rPr>
      </w:pPr>
      <w:r>
        <w:rPr>
          <w:rFonts w:ascii="Tahoma" w:hAnsi="Tahoma" w:cs="Tahoma"/>
          <w:i/>
          <w:iCs/>
          <w:color w:val="C0C0C0"/>
          <w:kern w:val="0"/>
          <w:szCs w:val="20"/>
          <w:lang w:val="x-none"/>
        </w:rPr>
        <w:t xml:space="preserve">Created with the Personal Edition of HelpNDoc: </w:t>
      </w:r>
      <w:hyperlink r:id="rId53" w:history="1">
        <w:r>
          <w:rPr>
            <w:rFonts w:ascii="Tahoma" w:hAnsi="Tahoma" w:cs="Tahoma"/>
            <w:i/>
            <w:iCs/>
            <w:color w:val="6666FF"/>
            <w:kern w:val="0"/>
            <w:szCs w:val="20"/>
            <w:u w:val="single"/>
            <w:lang w:val="x-none"/>
          </w:rPr>
          <w:t>Free EPub and documentation generator</w:t>
        </w:r>
      </w:hyperlink>
    </w:p>
    <w:p w:rsidR="009A53F3" w:rsidRDefault="009A53F3">
      <w:pPr>
        <w:wordWrap/>
        <w:adjustRightInd w:val="0"/>
        <w:spacing w:after="0" w:line="240" w:lineRule="auto"/>
        <w:jc w:val="left"/>
        <w:rPr>
          <w:rFonts w:ascii="Arial" w:hAnsi="Arial" w:cs="Arial"/>
          <w:kern w:val="0"/>
          <w:szCs w:val="20"/>
          <w:lang w:val="x-none"/>
        </w:rPr>
      </w:pPr>
    </w:p>
    <w:p w:rsidR="009A53F3" w:rsidRDefault="009A53F3">
      <w:pPr>
        <w:pBdr>
          <w:bottom w:val="single" w:sz="6" w:space="0" w:color="AAAAAA"/>
        </w:pBdr>
        <w:wordWrap/>
        <w:adjustRightInd w:val="0"/>
        <w:spacing w:before="75" w:after="450" w:line="240" w:lineRule="auto"/>
        <w:jc w:val="left"/>
        <w:outlineLvl w:val="0"/>
        <w:rPr>
          <w:rFonts w:ascii="Tahoma" w:hAnsi="Tahoma" w:cs="Tahoma"/>
          <w:b/>
          <w:bCs/>
          <w:color w:val="365F91"/>
          <w:kern w:val="0"/>
          <w:sz w:val="28"/>
          <w:szCs w:val="28"/>
          <w:lang w:val="x-none"/>
        </w:rPr>
      </w:pPr>
      <w:r>
        <w:rPr>
          <w:rFonts w:ascii="Arial" w:hAnsi="Arial" w:cs="Arial"/>
          <w:kern w:val="0"/>
          <w:szCs w:val="20"/>
          <w:lang w:val="x-none"/>
        </w:rPr>
        <w:br w:type="page"/>
      </w:r>
      <w:bookmarkStart w:id="13" w:name="_topic_ApplicationEnglishScore"/>
      <w:bookmarkEnd w:id="13"/>
      <w:r>
        <w:rPr>
          <w:rFonts w:ascii="Tahoma" w:hAnsi="Tahoma" w:cs="Tahoma"/>
          <w:b/>
          <w:bCs/>
          <w:color w:val="365F91"/>
          <w:kern w:val="0"/>
          <w:sz w:val="28"/>
          <w:szCs w:val="28"/>
          <w:lang w:val="x-none"/>
        </w:rPr>
        <w:lastRenderedPageBreak/>
        <w:t>Application English Score</w:t>
      </w:r>
    </w:p>
    <w:p w:rsidR="009A53F3" w:rsidRDefault="009A53F3">
      <w:pPr>
        <w:wordWrap/>
        <w:adjustRightInd w:val="0"/>
        <w:spacing w:after="0" w:line="240" w:lineRule="auto"/>
        <w:jc w:val="left"/>
        <w:rPr>
          <w:rFonts w:ascii="맑은 고딕" w:eastAsia="맑은 고딕" w:hAnsi="Arial" w:cs="맑은 고딕"/>
          <w:b/>
          <w:bCs/>
          <w:color w:val="365F91"/>
          <w:kern w:val="0"/>
          <w:sz w:val="28"/>
          <w:szCs w:val="28"/>
          <w:lang w:val="ko-KR"/>
        </w:rPr>
      </w:pPr>
      <w:r>
        <w:rPr>
          <w:rFonts w:ascii="맑은 고딕" w:eastAsia="맑은 고딕" w:hAnsi="Arial" w:cs="맑은 고딕"/>
          <w:b/>
          <w:bCs/>
          <w:color w:val="365F91"/>
          <w:kern w:val="0"/>
          <w:sz w:val="28"/>
          <w:szCs w:val="28"/>
          <w:lang w:val="ko-KR"/>
        </w:rPr>
        <w:t>1. Menu</w:t>
      </w:r>
    </w:p>
    <w:p w:rsidR="009A53F3" w:rsidRDefault="009E66A2">
      <w:pPr>
        <w:wordWrap/>
        <w:adjustRightInd w:val="0"/>
        <w:spacing w:after="0" w:line="240" w:lineRule="auto"/>
        <w:rPr>
          <w:rFonts w:ascii="맑은 고딕" w:eastAsia="맑은 고딕" w:hAnsi="Arial" w:cs="맑은 고딕"/>
          <w:b/>
          <w:bCs/>
          <w:color w:val="365F91"/>
          <w:kern w:val="0"/>
          <w:sz w:val="28"/>
          <w:szCs w:val="28"/>
          <w:lang w:val="ko-KR"/>
        </w:rPr>
      </w:pPr>
      <w:r>
        <w:rPr>
          <w:rFonts w:ascii="맑은 고딕" w:eastAsia="맑은 고딕" w:hAnsi="Arial" w:cs="맑은 고딕"/>
          <w:b/>
          <w:bCs/>
          <w:noProof/>
          <w:color w:val="365F91"/>
          <w:kern w:val="0"/>
          <w:sz w:val="28"/>
          <w:szCs w:val="28"/>
        </w:rPr>
        <w:drawing>
          <wp:inline distT="0" distB="0" distL="0" distR="0">
            <wp:extent cx="1666875" cy="3895725"/>
            <wp:effectExtent l="0" t="0" r="0" b="0"/>
            <wp:docPr id="37" name="그림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666875" cy="3895725"/>
                    </a:xfrm>
                    <a:prstGeom prst="rect">
                      <a:avLst/>
                    </a:prstGeom>
                    <a:noFill/>
                    <a:ln>
                      <a:noFill/>
                    </a:ln>
                  </pic:spPr>
                </pic:pic>
              </a:graphicData>
            </a:graphic>
          </wp:inline>
        </w:drawing>
      </w:r>
    </w:p>
    <w:p w:rsidR="009A53F3" w:rsidRDefault="009A53F3">
      <w:pPr>
        <w:wordWrap/>
        <w:adjustRightInd w:val="0"/>
        <w:spacing w:after="0" w:line="240" w:lineRule="auto"/>
        <w:jc w:val="left"/>
        <w:rPr>
          <w:rFonts w:ascii="Times New Roman" w:hAnsi="Times New Roman"/>
          <w:kern w:val="0"/>
          <w:szCs w:val="20"/>
          <w:lang w:val="x-none"/>
        </w:rPr>
      </w:pPr>
    </w:p>
    <w:p w:rsidR="009A53F3" w:rsidRDefault="009A53F3">
      <w:pPr>
        <w:wordWrap/>
        <w:adjustRightInd w:val="0"/>
        <w:spacing w:after="0" w:line="240" w:lineRule="auto"/>
        <w:jc w:val="left"/>
        <w:rPr>
          <w:rFonts w:ascii="맑은 고딕" w:eastAsia="맑은 고딕" w:hAnsi="Arial" w:cs="맑은 고딕"/>
          <w:b/>
          <w:bCs/>
          <w:color w:val="365F91"/>
          <w:kern w:val="0"/>
          <w:sz w:val="28"/>
          <w:szCs w:val="28"/>
          <w:lang w:val="ko-KR"/>
        </w:rPr>
      </w:pPr>
      <w:r>
        <w:rPr>
          <w:rFonts w:ascii="맑은 고딕" w:eastAsia="맑은 고딕" w:hAnsi="Arial" w:cs="맑은 고딕"/>
          <w:b/>
          <w:bCs/>
          <w:color w:val="365F91"/>
          <w:kern w:val="0"/>
          <w:sz w:val="28"/>
          <w:szCs w:val="28"/>
          <w:lang w:val="ko-KR"/>
        </w:rPr>
        <w:t>2. Submitting English scores</w:t>
      </w:r>
    </w:p>
    <w:p w:rsidR="009A53F3" w:rsidRDefault="009A53F3">
      <w:pPr>
        <w:wordWrap/>
        <w:adjustRightInd w:val="0"/>
        <w:spacing w:after="0" w:line="240" w:lineRule="auto"/>
        <w:jc w:val="left"/>
        <w:rPr>
          <w:rFonts w:ascii="맑은 고딕" w:eastAsia="맑은 고딕" w:hAnsi="Arial" w:cs="맑은 고딕"/>
          <w:b/>
          <w:bCs/>
          <w:color w:val="4F81BD"/>
          <w:kern w:val="0"/>
          <w:sz w:val="26"/>
          <w:szCs w:val="26"/>
          <w:lang w:val="ko-KR"/>
        </w:rPr>
      </w:pPr>
    </w:p>
    <w:p w:rsidR="009A53F3" w:rsidRDefault="009A53F3">
      <w:pPr>
        <w:wordWrap/>
        <w:adjustRightInd w:val="0"/>
        <w:spacing w:after="0" w:line="240" w:lineRule="auto"/>
        <w:jc w:val="left"/>
        <w:rPr>
          <w:rFonts w:ascii="맑은 고딕" w:eastAsia="맑은 고딕" w:hAnsi="Arial" w:cs="맑은 고딕"/>
          <w:b/>
          <w:bCs/>
          <w:color w:val="4F81BD"/>
          <w:kern w:val="0"/>
          <w:sz w:val="26"/>
          <w:szCs w:val="26"/>
          <w:lang w:val="ko-KR"/>
        </w:rPr>
      </w:pPr>
      <w:r>
        <w:rPr>
          <w:rFonts w:ascii="맑은 고딕" w:eastAsia="맑은 고딕" w:hAnsi="Arial" w:cs="맑은 고딕"/>
          <w:b/>
          <w:bCs/>
          <w:color w:val="4F81BD"/>
          <w:kern w:val="0"/>
          <w:sz w:val="26"/>
          <w:szCs w:val="26"/>
          <w:lang w:val="ko-KR"/>
        </w:rPr>
        <w:t xml:space="preserve">Menu </w:t>
      </w:r>
    </w:p>
    <w:p w:rsidR="009A53F3" w:rsidRDefault="009A53F3">
      <w:pPr>
        <w:wordWrap/>
        <w:adjustRightInd w:val="0"/>
        <w:spacing w:after="0" w:line="240" w:lineRule="auto"/>
        <w:jc w:val="left"/>
        <w:rPr>
          <w:rFonts w:ascii="Tahoma" w:hAnsi="Tahoma" w:cs="Tahoma"/>
          <w:color w:val="000000"/>
          <w:kern w:val="0"/>
          <w:szCs w:val="20"/>
          <w:lang w:val="el-GR"/>
        </w:rPr>
      </w:pPr>
      <w:r>
        <w:rPr>
          <w:rFonts w:ascii="Tahoma" w:hAnsi="Tahoma" w:cs="Tahoma"/>
          <w:color w:val="000000"/>
          <w:kern w:val="0"/>
          <w:szCs w:val="20"/>
          <w:lang w:val="el-GR"/>
        </w:rPr>
        <w:t xml:space="preserve">Grades &gt; Application English Score </w:t>
      </w:r>
    </w:p>
    <w:p w:rsidR="009A53F3" w:rsidRDefault="009A53F3">
      <w:pPr>
        <w:wordWrap/>
        <w:adjustRightInd w:val="0"/>
        <w:spacing w:after="0" w:line="240" w:lineRule="auto"/>
        <w:jc w:val="left"/>
        <w:rPr>
          <w:rFonts w:ascii="함초롬바탕" w:eastAsia="함초롬바탕" w:hAnsi="Arial" w:cs="함초롬바탕"/>
          <w:color w:val="000000"/>
          <w:kern w:val="0"/>
          <w:szCs w:val="20"/>
          <w:lang w:val="ko-KR"/>
        </w:rPr>
      </w:pPr>
    </w:p>
    <w:p w:rsidR="009A53F3" w:rsidRDefault="009A53F3">
      <w:pPr>
        <w:wordWrap/>
        <w:adjustRightInd w:val="0"/>
        <w:spacing w:after="0" w:line="240" w:lineRule="auto"/>
        <w:jc w:val="left"/>
        <w:rPr>
          <w:rFonts w:ascii="맑은 고딕" w:eastAsia="맑은 고딕" w:hAnsi="Arial" w:cs="맑은 고딕"/>
          <w:b/>
          <w:bCs/>
          <w:color w:val="4F81BD"/>
          <w:kern w:val="0"/>
          <w:sz w:val="26"/>
          <w:szCs w:val="26"/>
          <w:lang w:val="ko-KR"/>
        </w:rPr>
      </w:pPr>
      <w:r>
        <w:rPr>
          <w:rFonts w:ascii="맑은 고딕" w:eastAsia="맑은 고딕" w:hAnsi="Arial" w:cs="맑은 고딕"/>
          <w:b/>
          <w:bCs/>
          <w:color w:val="4F81BD"/>
          <w:kern w:val="0"/>
          <w:sz w:val="26"/>
          <w:szCs w:val="26"/>
          <w:lang w:val="ko-KR"/>
        </w:rPr>
        <w:t>History of English scores submitted &amp; new or changed entries</w:t>
      </w:r>
    </w:p>
    <w:p w:rsidR="009A53F3" w:rsidRDefault="009E66A2">
      <w:pPr>
        <w:wordWrap/>
        <w:adjustRightInd w:val="0"/>
        <w:spacing w:after="0" w:line="240" w:lineRule="auto"/>
        <w:jc w:val="left"/>
        <w:rPr>
          <w:rFonts w:ascii="맑은 고딕" w:eastAsia="맑은 고딕" w:hAnsi="Arial" w:cs="맑은 고딕"/>
          <w:b/>
          <w:bCs/>
          <w:color w:val="4F81BD"/>
          <w:kern w:val="0"/>
          <w:sz w:val="26"/>
          <w:szCs w:val="26"/>
          <w:lang w:val="ko-KR"/>
        </w:rPr>
      </w:pPr>
      <w:r>
        <w:rPr>
          <w:rFonts w:ascii="맑은 고딕" w:eastAsia="맑은 고딕" w:hAnsi="Arial" w:cs="맑은 고딕"/>
          <w:b/>
          <w:bCs/>
          <w:noProof/>
          <w:color w:val="4F81BD"/>
          <w:kern w:val="0"/>
          <w:sz w:val="26"/>
          <w:szCs w:val="26"/>
        </w:rPr>
        <w:drawing>
          <wp:inline distT="0" distB="0" distL="0" distR="0">
            <wp:extent cx="6000750" cy="1809750"/>
            <wp:effectExtent l="0" t="0" r="0" b="0"/>
            <wp:docPr id="38" name="그림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000750" cy="1809750"/>
                    </a:xfrm>
                    <a:prstGeom prst="rect">
                      <a:avLst/>
                    </a:prstGeom>
                    <a:noFill/>
                    <a:ln>
                      <a:noFill/>
                    </a:ln>
                  </pic:spPr>
                </pic:pic>
              </a:graphicData>
            </a:graphic>
          </wp:inline>
        </w:drawing>
      </w:r>
    </w:p>
    <w:p w:rsidR="009A53F3" w:rsidRDefault="009A53F3">
      <w:pPr>
        <w:wordWrap/>
        <w:adjustRightInd w:val="0"/>
        <w:spacing w:after="0" w:line="240" w:lineRule="auto"/>
        <w:jc w:val="left"/>
        <w:rPr>
          <w:rFonts w:ascii="Tahoma" w:hAnsi="Tahoma" w:cs="Tahoma"/>
          <w:kern w:val="0"/>
          <w:szCs w:val="20"/>
          <w:lang w:val="x-none"/>
        </w:rPr>
      </w:pPr>
      <w:r>
        <w:rPr>
          <w:rFonts w:ascii="Tahoma" w:hAnsi="Tahoma" w:cs="Tahoma"/>
          <w:kern w:val="0"/>
          <w:szCs w:val="20"/>
          <w:lang w:val="x-none"/>
        </w:rPr>
        <w:t>[Applying]</w:t>
      </w:r>
    </w:p>
    <w:p w:rsidR="009A53F3" w:rsidRDefault="009A53F3">
      <w:pPr>
        <w:wordWrap/>
        <w:adjustRightInd w:val="0"/>
        <w:spacing w:after="0" w:line="240" w:lineRule="auto"/>
        <w:jc w:val="left"/>
        <w:rPr>
          <w:rFonts w:ascii="Tahoma" w:hAnsi="Tahoma" w:cs="Tahoma"/>
          <w:kern w:val="0"/>
          <w:szCs w:val="20"/>
          <w:lang w:val="x-none"/>
        </w:rPr>
      </w:pPr>
      <w:r>
        <w:rPr>
          <w:rFonts w:ascii="Tahoma" w:hAnsi="Tahoma" w:cs="Tahoma"/>
          <w:kern w:val="0"/>
          <w:szCs w:val="20"/>
          <w:lang w:val="x-none"/>
        </w:rPr>
        <w:t>Point 2 - When you click ’New‘, a new input record is activated.</w:t>
      </w:r>
    </w:p>
    <w:p w:rsidR="009A53F3" w:rsidRDefault="009A53F3">
      <w:pPr>
        <w:wordWrap/>
        <w:adjustRightInd w:val="0"/>
        <w:spacing w:after="0" w:line="240" w:lineRule="auto"/>
        <w:jc w:val="left"/>
        <w:rPr>
          <w:rFonts w:ascii="Tahoma" w:hAnsi="Tahoma" w:cs="Tahoma"/>
          <w:kern w:val="0"/>
          <w:szCs w:val="20"/>
          <w:lang w:val="x-none"/>
        </w:rPr>
      </w:pPr>
      <w:r>
        <w:rPr>
          <w:rFonts w:ascii="Tahoma" w:hAnsi="Tahoma" w:cs="Tahoma"/>
          <w:kern w:val="0"/>
          <w:szCs w:val="20"/>
          <w:lang w:val="x-none"/>
        </w:rPr>
        <w:t>Point 3 – Input all required fields.</w:t>
      </w:r>
    </w:p>
    <w:p w:rsidR="009A53F3" w:rsidRDefault="009A53F3">
      <w:pPr>
        <w:wordWrap/>
        <w:adjustRightInd w:val="0"/>
        <w:spacing w:after="0" w:line="240" w:lineRule="auto"/>
        <w:ind w:left="180" w:hanging="165"/>
        <w:jc w:val="left"/>
        <w:rPr>
          <w:rFonts w:ascii="Tahoma" w:hAnsi="Tahoma" w:cs="Tahoma"/>
          <w:kern w:val="0"/>
          <w:szCs w:val="20"/>
          <w:lang w:val="x-none"/>
        </w:rPr>
      </w:pPr>
      <w:r>
        <w:rPr>
          <w:rFonts w:ascii="Tahoma" w:hAnsi="Tahoma" w:cs="Tahoma"/>
          <w:kern w:val="0"/>
          <w:szCs w:val="20"/>
          <w:lang w:val="x-none"/>
        </w:rPr>
        <w:t>Point 4 – Click ’Save‘ and your application is complete.</w:t>
      </w:r>
    </w:p>
    <w:p w:rsidR="009A53F3" w:rsidRDefault="009A53F3">
      <w:pPr>
        <w:wordWrap/>
        <w:adjustRightInd w:val="0"/>
        <w:spacing w:after="0" w:line="240" w:lineRule="auto"/>
        <w:jc w:val="left"/>
        <w:rPr>
          <w:rFonts w:ascii="Tahoma" w:hAnsi="Tahoma" w:cs="Tahoma"/>
          <w:kern w:val="0"/>
          <w:szCs w:val="20"/>
          <w:lang w:val="x-none"/>
        </w:rPr>
      </w:pPr>
    </w:p>
    <w:p w:rsidR="009A53F3" w:rsidRDefault="009A53F3">
      <w:pPr>
        <w:wordWrap/>
        <w:adjustRightInd w:val="0"/>
        <w:spacing w:after="0" w:line="240" w:lineRule="auto"/>
        <w:jc w:val="left"/>
        <w:rPr>
          <w:rFonts w:ascii="Tahoma" w:hAnsi="Tahoma" w:cs="Tahoma"/>
          <w:kern w:val="0"/>
          <w:szCs w:val="20"/>
          <w:lang w:val="x-none"/>
        </w:rPr>
      </w:pPr>
      <w:r>
        <w:rPr>
          <w:rFonts w:ascii="Tahoma" w:hAnsi="Tahoma" w:cs="Tahoma"/>
          <w:kern w:val="0"/>
          <w:szCs w:val="20"/>
          <w:lang w:val="x-none"/>
        </w:rPr>
        <w:lastRenderedPageBreak/>
        <w:t>[ Change ]</w:t>
      </w:r>
    </w:p>
    <w:p w:rsidR="009A53F3" w:rsidRDefault="009A53F3">
      <w:pPr>
        <w:wordWrap/>
        <w:adjustRightInd w:val="0"/>
        <w:spacing w:after="0" w:line="240" w:lineRule="auto"/>
        <w:jc w:val="left"/>
        <w:rPr>
          <w:rFonts w:ascii="Tahoma" w:hAnsi="Tahoma" w:cs="Tahoma"/>
          <w:kern w:val="0"/>
          <w:szCs w:val="20"/>
          <w:lang w:val="x-none"/>
        </w:rPr>
      </w:pPr>
      <w:r>
        <w:rPr>
          <w:rFonts w:ascii="Tahoma" w:hAnsi="Tahoma" w:cs="Tahoma"/>
          <w:kern w:val="0"/>
          <w:szCs w:val="20"/>
          <w:lang w:val="x-none"/>
        </w:rPr>
        <w:t>Point 1 - After an English score has been approved, a live link will not be displayed.</w:t>
      </w:r>
    </w:p>
    <w:p w:rsidR="009A53F3" w:rsidRDefault="009A53F3">
      <w:pPr>
        <w:wordWrap/>
        <w:adjustRightInd w:val="0"/>
        <w:spacing w:after="0" w:line="240" w:lineRule="auto"/>
        <w:ind w:left="180" w:hanging="165"/>
        <w:jc w:val="left"/>
        <w:rPr>
          <w:rFonts w:ascii="Tahoma" w:hAnsi="Tahoma" w:cs="Tahoma"/>
          <w:kern w:val="0"/>
          <w:szCs w:val="20"/>
          <w:lang w:val="x-none"/>
        </w:rPr>
      </w:pPr>
      <w:r>
        <w:rPr>
          <w:rFonts w:ascii="Tahoma" w:hAnsi="Tahoma" w:cs="Tahoma"/>
          <w:kern w:val="0"/>
          <w:szCs w:val="20"/>
          <w:lang w:val="x-none"/>
        </w:rPr>
        <w:t xml:space="preserve">            If you click an examination which is still not approved, then the computer system will show the information below the fields. </w:t>
      </w:r>
    </w:p>
    <w:p w:rsidR="009A53F3" w:rsidRDefault="009A53F3">
      <w:pPr>
        <w:wordWrap/>
        <w:adjustRightInd w:val="0"/>
        <w:spacing w:after="0" w:line="240" w:lineRule="auto"/>
        <w:ind w:left="180" w:hanging="165"/>
        <w:jc w:val="left"/>
        <w:rPr>
          <w:rFonts w:ascii="Tahoma" w:hAnsi="Tahoma" w:cs="Tahoma"/>
          <w:kern w:val="0"/>
          <w:szCs w:val="20"/>
          <w:lang w:val="x-none"/>
        </w:rPr>
      </w:pPr>
      <w:r>
        <w:rPr>
          <w:rFonts w:ascii="Tahoma" w:hAnsi="Tahoma" w:cs="Tahoma"/>
          <w:kern w:val="0"/>
          <w:szCs w:val="20"/>
          <w:lang w:val="x-none"/>
        </w:rPr>
        <w:t>Point 4 - If you have changed the information you wished to modify and then click ‘Save’, the information in your application will be changed.</w:t>
      </w:r>
    </w:p>
    <w:p w:rsidR="009A53F3" w:rsidRDefault="009A53F3">
      <w:pPr>
        <w:wordWrap/>
        <w:adjustRightInd w:val="0"/>
        <w:spacing w:after="0" w:line="240" w:lineRule="auto"/>
        <w:jc w:val="left"/>
        <w:rPr>
          <w:rFonts w:ascii="Tahoma" w:hAnsi="Tahoma" w:cs="Tahoma"/>
          <w:kern w:val="0"/>
          <w:szCs w:val="20"/>
          <w:lang w:val="x-none"/>
        </w:rPr>
      </w:pPr>
    </w:p>
    <w:p w:rsidR="009A53F3" w:rsidRDefault="009A53F3">
      <w:pPr>
        <w:wordWrap/>
        <w:adjustRightInd w:val="0"/>
        <w:spacing w:after="0" w:line="240" w:lineRule="auto"/>
        <w:jc w:val="left"/>
        <w:rPr>
          <w:rFonts w:ascii="Tahoma" w:hAnsi="Tahoma" w:cs="Tahoma"/>
          <w:kern w:val="0"/>
          <w:szCs w:val="20"/>
          <w:lang w:val="x-none"/>
        </w:rPr>
      </w:pPr>
      <w:r>
        <w:rPr>
          <w:rFonts w:ascii="Tahoma" w:hAnsi="Tahoma" w:cs="Tahoma"/>
          <w:kern w:val="0"/>
          <w:szCs w:val="20"/>
          <w:lang w:val="x-none"/>
        </w:rPr>
        <w:t>[ Delete ]</w:t>
      </w:r>
    </w:p>
    <w:p w:rsidR="009A53F3" w:rsidRDefault="009A53F3">
      <w:pPr>
        <w:wordWrap/>
        <w:adjustRightInd w:val="0"/>
        <w:spacing w:after="0" w:line="240" w:lineRule="auto"/>
        <w:ind w:left="180" w:hanging="165"/>
        <w:jc w:val="left"/>
        <w:rPr>
          <w:rFonts w:ascii="Tahoma" w:hAnsi="Tahoma" w:cs="Tahoma"/>
          <w:kern w:val="0"/>
          <w:szCs w:val="20"/>
          <w:lang w:val="x-none"/>
        </w:rPr>
      </w:pPr>
      <w:r>
        <w:rPr>
          <w:rFonts w:ascii="Tahoma" w:hAnsi="Tahoma" w:cs="Tahoma"/>
          <w:kern w:val="0"/>
          <w:szCs w:val="20"/>
          <w:lang w:val="x-none"/>
        </w:rPr>
        <w:t>Point 5 - If you click the ‘Delete’ button for an item on a list of tests which have not yet been approved, the requested PICPICKSHAPErecord will be deleted.</w:t>
      </w:r>
    </w:p>
    <w:p w:rsidR="009A53F3" w:rsidRDefault="009A53F3">
      <w:pPr>
        <w:wordWrap/>
        <w:adjustRightInd w:val="0"/>
        <w:spacing w:after="0" w:line="240" w:lineRule="auto"/>
        <w:jc w:val="left"/>
        <w:rPr>
          <w:rFonts w:ascii="맑은 고딕" w:eastAsia="맑은 고딕" w:hAnsi="Arial" w:cs="맑은 고딕"/>
          <w:b/>
          <w:bCs/>
          <w:color w:val="4F81BD"/>
          <w:kern w:val="0"/>
          <w:sz w:val="26"/>
          <w:szCs w:val="26"/>
          <w:lang w:val="ko-KR"/>
        </w:rPr>
      </w:pPr>
    </w:p>
    <w:p w:rsidR="009A53F3" w:rsidRDefault="009A53F3">
      <w:pPr>
        <w:wordWrap/>
        <w:adjustRightInd w:val="0"/>
        <w:spacing w:after="0" w:line="240" w:lineRule="auto"/>
        <w:jc w:val="left"/>
        <w:rPr>
          <w:rFonts w:ascii="맑은 고딕" w:eastAsia="맑은 고딕" w:hAnsi="Arial" w:cs="맑은 고딕"/>
          <w:b/>
          <w:bCs/>
          <w:color w:val="4F81BD"/>
          <w:kern w:val="0"/>
          <w:sz w:val="26"/>
          <w:szCs w:val="26"/>
          <w:lang w:val="ko-KR"/>
        </w:rPr>
      </w:pPr>
      <w:r>
        <w:rPr>
          <w:rFonts w:ascii="맑은 고딕" w:eastAsia="맑은 고딕" w:hAnsi="Arial" w:cs="맑은 고딕"/>
          <w:b/>
          <w:bCs/>
          <w:color w:val="4F81BD"/>
          <w:kern w:val="0"/>
          <w:sz w:val="26"/>
          <w:szCs w:val="26"/>
          <w:lang w:val="ko-KR"/>
        </w:rPr>
        <w:t>Criteria for Passing Scores for English Proficiency</w:t>
      </w:r>
    </w:p>
    <w:p w:rsidR="009A53F3" w:rsidRDefault="009E66A2">
      <w:pPr>
        <w:wordWrap/>
        <w:adjustRightInd w:val="0"/>
        <w:spacing w:after="0" w:line="240" w:lineRule="auto"/>
        <w:jc w:val="left"/>
        <w:rPr>
          <w:rFonts w:ascii="맑은 고딕" w:eastAsia="맑은 고딕" w:hAnsi="Arial" w:cs="맑은 고딕"/>
          <w:b/>
          <w:bCs/>
          <w:color w:val="4F81BD"/>
          <w:kern w:val="0"/>
          <w:sz w:val="26"/>
          <w:szCs w:val="26"/>
          <w:lang w:val="ko-KR"/>
        </w:rPr>
      </w:pPr>
      <w:r>
        <w:rPr>
          <w:rFonts w:ascii="맑은 고딕" w:eastAsia="맑은 고딕" w:hAnsi="Arial" w:cs="맑은 고딕"/>
          <w:b/>
          <w:bCs/>
          <w:noProof/>
          <w:color w:val="4F81BD"/>
          <w:kern w:val="0"/>
          <w:sz w:val="26"/>
          <w:szCs w:val="26"/>
        </w:rPr>
        <w:drawing>
          <wp:inline distT="0" distB="0" distL="0" distR="0">
            <wp:extent cx="6019800" cy="2314575"/>
            <wp:effectExtent l="0" t="0" r="0" b="0"/>
            <wp:docPr id="39" name="그림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019800" cy="2314575"/>
                    </a:xfrm>
                    <a:prstGeom prst="rect">
                      <a:avLst/>
                    </a:prstGeom>
                    <a:noFill/>
                    <a:ln>
                      <a:noFill/>
                    </a:ln>
                  </pic:spPr>
                </pic:pic>
              </a:graphicData>
            </a:graphic>
          </wp:inline>
        </w:drawing>
      </w:r>
    </w:p>
    <w:p w:rsidR="009A53F3" w:rsidRDefault="009A53F3">
      <w:pPr>
        <w:wordWrap/>
        <w:adjustRightInd w:val="0"/>
        <w:spacing w:after="0" w:line="240" w:lineRule="auto"/>
        <w:jc w:val="left"/>
        <w:rPr>
          <w:rFonts w:ascii="Tahoma" w:hAnsi="Tahoma" w:cs="Tahoma"/>
          <w:color w:val="000000"/>
          <w:kern w:val="0"/>
          <w:szCs w:val="20"/>
          <w:lang w:val="el-GR"/>
        </w:rPr>
      </w:pPr>
      <w:r>
        <w:rPr>
          <w:rFonts w:ascii="Tahoma" w:hAnsi="Tahoma" w:cs="Tahoma"/>
          <w:color w:val="000000"/>
          <w:kern w:val="0"/>
          <w:szCs w:val="20"/>
          <w:lang w:val="el-GR"/>
        </w:rPr>
        <w:t>You can view the criteria for scores deemed adequate to demonstrate English proficiency.</w:t>
      </w:r>
    </w:p>
    <w:p w:rsidR="009A53F3" w:rsidRDefault="009A53F3">
      <w:pPr>
        <w:wordWrap/>
        <w:adjustRightInd w:val="0"/>
        <w:spacing w:after="0" w:line="240" w:lineRule="auto"/>
        <w:jc w:val="left"/>
        <w:rPr>
          <w:rFonts w:ascii="Tahoma" w:hAnsi="Tahoma" w:cs="Tahoma"/>
          <w:color w:val="000000"/>
          <w:kern w:val="0"/>
          <w:szCs w:val="20"/>
          <w:lang w:val="el-GR"/>
        </w:rPr>
      </w:pPr>
    </w:p>
    <w:p w:rsidR="009A53F3" w:rsidRDefault="009A53F3">
      <w:pPr>
        <w:wordWrap/>
        <w:adjustRightInd w:val="0"/>
        <w:spacing w:after="0" w:line="240" w:lineRule="auto"/>
        <w:jc w:val="left"/>
        <w:rPr>
          <w:rFonts w:ascii="Tahoma" w:hAnsi="Tahoma" w:cs="Tahoma"/>
          <w:color w:val="000000"/>
          <w:kern w:val="0"/>
          <w:szCs w:val="20"/>
          <w:lang w:val="el-GR"/>
        </w:rPr>
      </w:pPr>
      <w:r>
        <w:rPr>
          <w:rFonts w:ascii="Tahoma" w:hAnsi="Tahoma" w:cs="Tahoma"/>
          <w:color w:val="000000"/>
          <w:kern w:val="0"/>
          <w:szCs w:val="20"/>
          <w:lang w:val="el-GR"/>
        </w:rPr>
        <w:t>※ You must submit a transcript of your English examination to the Academic Registrar's Team to start the approval process.</w:t>
      </w:r>
    </w:p>
    <w:p w:rsidR="009A53F3" w:rsidRDefault="009A53F3">
      <w:pPr>
        <w:wordWrap/>
        <w:adjustRightInd w:val="0"/>
        <w:spacing w:after="0" w:line="240" w:lineRule="auto"/>
        <w:jc w:val="left"/>
        <w:rPr>
          <w:rFonts w:ascii="Tahoma" w:hAnsi="Tahoma" w:cs="Tahoma"/>
          <w:color w:val="000000"/>
          <w:kern w:val="0"/>
          <w:szCs w:val="20"/>
          <w:lang w:val="el-GR"/>
        </w:rPr>
      </w:pPr>
    </w:p>
    <w:p w:rsidR="009A53F3" w:rsidRDefault="009A53F3">
      <w:pPr>
        <w:wordWrap/>
        <w:adjustRightInd w:val="0"/>
        <w:spacing w:after="165" w:line="256" w:lineRule="auto"/>
        <w:rPr>
          <w:rFonts w:ascii="Tahoma" w:hAnsi="Tahoma" w:cs="Tahoma"/>
          <w:color w:val="000000"/>
          <w:kern w:val="0"/>
          <w:szCs w:val="20"/>
          <w:lang w:val="el-GR"/>
        </w:rPr>
      </w:pPr>
    </w:p>
    <w:p w:rsidR="009A53F3" w:rsidRDefault="009A53F3">
      <w:pPr>
        <w:wordWrap/>
        <w:adjustRightInd w:val="0"/>
        <w:spacing w:after="0" w:line="240" w:lineRule="auto"/>
        <w:jc w:val="left"/>
        <w:rPr>
          <w:rFonts w:ascii="Tahoma" w:hAnsi="Tahoma" w:cs="Tahoma"/>
          <w:kern w:val="0"/>
          <w:szCs w:val="20"/>
          <w:lang w:val="x-none"/>
        </w:rPr>
      </w:pPr>
      <w:r>
        <w:rPr>
          <w:rFonts w:ascii="Tahoma" w:hAnsi="Tahoma" w:cs="Tahoma"/>
          <w:kern w:val="0"/>
          <w:szCs w:val="20"/>
          <w:lang w:val="x-none"/>
        </w:rPr>
        <w:t>End.</w:t>
      </w:r>
    </w:p>
    <w:p w:rsidR="009A53F3" w:rsidRDefault="009A53F3">
      <w:pPr>
        <w:pBdr>
          <w:top w:val="single" w:sz="2" w:space="1" w:color="C0C0C0"/>
          <w:bottom w:val="single" w:sz="2" w:space="1" w:color="C0C0C0"/>
        </w:pBdr>
        <w:wordWrap/>
        <w:adjustRightInd w:val="0"/>
        <w:spacing w:before="120" w:after="120" w:line="240" w:lineRule="auto"/>
        <w:jc w:val="center"/>
        <w:rPr>
          <w:rFonts w:ascii="Tahoma" w:hAnsi="Tahoma" w:cs="Tahoma"/>
          <w:i/>
          <w:iCs/>
          <w:color w:val="C0C0C0"/>
          <w:kern w:val="0"/>
          <w:szCs w:val="20"/>
          <w:lang w:val="x-none"/>
        </w:rPr>
      </w:pPr>
      <w:r>
        <w:rPr>
          <w:rFonts w:ascii="Tahoma" w:hAnsi="Tahoma" w:cs="Tahoma"/>
          <w:i/>
          <w:iCs/>
          <w:color w:val="C0C0C0"/>
          <w:kern w:val="0"/>
          <w:szCs w:val="20"/>
          <w:lang w:val="x-none"/>
        </w:rPr>
        <w:t xml:space="preserve">Created with the Personal Edition of HelpNDoc: </w:t>
      </w:r>
      <w:hyperlink r:id="rId57" w:history="1">
        <w:r>
          <w:rPr>
            <w:rFonts w:ascii="Tahoma" w:hAnsi="Tahoma" w:cs="Tahoma"/>
            <w:i/>
            <w:iCs/>
            <w:color w:val="6666FF"/>
            <w:kern w:val="0"/>
            <w:szCs w:val="20"/>
            <w:u w:val="single"/>
            <w:lang w:val="x-none"/>
          </w:rPr>
          <w:t>Easy to use tool to create HTML Help files and Help web sites</w:t>
        </w:r>
      </w:hyperlink>
    </w:p>
    <w:p w:rsidR="009A53F3" w:rsidRDefault="009A53F3">
      <w:pPr>
        <w:wordWrap/>
        <w:adjustRightInd w:val="0"/>
        <w:spacing w:after="0" w:line="240" w:lineRule="auto"/>
        <w:jc w:val="left"/>
        <w:rPr>
          <w:rFonts w:ascii="Arial" w:hAnsi="Arial" w:cs="Arial"/>
          <w:kern w:val="0"/>
          <w:szCs w:val="20"/>
          <w:lang w:val="x-none"/>
        </w:rPr>
      </w:pPr>
    </w:p>
    <w:p w:rsidR="009A53F3" w:rsidRDefault="009A53F3">
      <w:pPr>
        <w:pBdr>
          <w:bottom w:val="single" w:sz="6" w:space="0" w:color="AAAAAA"/>
        </w:pBdr>
        <w:wordWrap/>
        <w:adjustRightInd w:val="0"/>
        <w:spacing w:before="75" w:after="450" w:line="240" w:lineRule="auto"/>
        <w:jc w:val="left"/>
        <w:outlineLvl w:val="0"/>
        <w:rPr>
          <w:rFonts w:ascii="Tahoma" w:hAnsi="Tahoma" w:cs="Tahoma"/>
          <w:b/>
          <w:bCs/>
          <w:color w:val="365F91"/>
          <w:kern w:val="0"/>
          <w:sz w:val="28"/>
          <w:szCs w:val="28"/>
          <w:lang w:val="x-none"/>
        </w:rPr>
      </w:pPr>
      <w:r>
        <w:rPr>
          <w:rFonts w:ascii="Arial" w:hAnsi="Arial" w:cs="Arial"/>
          <w:kern w:val="0"/>
          <w:szCs w:val="20"/>
          <w:lang w:val="x-none"/>
        </w:rPr>
        <w:br w:type="page"/>
      </w:r>
      <w:bookmarkStart w:id="14" w:name="_topic_ApplytosubmitKoreanScore"/>
      <w:bookmarkEnd w:id="14"/>
      <w:r>
        <w:rPr>
          <w:rFonts w:ascii="Tahoma" w:hAnsi="Tahoma" w:cs="Tahoma"/>
          <w:b/>
          <w:bCs/>
          <w:color w:val="365F91"/>
          <w:kern w:val="0"/>
          <w:sz w:val="28"/>
          <w:szCs w:val="28"/>
          <w:lang w:val="x-none"/>
        </w:rPr>
        <w:lastRenderedPageBreak/>
        <w:t>Apply to submit Korean Score</w:t>
      </w:r>
    </w:p>
    <w:p w:rsidR="009A53F3" w:rsidRDefault="009A53F3">
      <w:pPr>
        <w:wordWrap/>
        <w:adjustRightInd w:val="0"/>
        <w:spacing w:after="0" w:line="240" w:lineRule="auto"/>
        <w:jc w:val="left"/>
        <w:rPr>
          <w:rFonts w:ascii="맑은 고딕" w:eastAsia="맑은 고딕" w:hAnsi="Arial" w:cs="맑은 고딕"/>
          <w:b/>
          <w:bCs/>
          <w:color w:val="365F91"/>
          <w:kern w:val="0"/>
          <w:sz w:val="28"/>
          <w:szCs w:val="28"/>
          <w:lang w:val="ko-KR"/>
        </w:rPr>
      </w:pPr>
      <w:r>
        <w:rPr>
          <w:rFonts w:ascii="맑은 고딕" w:eastAsia="맑은 고딕" w:hAnsi="Arial" w:cs="맑은 고딕"/>
          <w:b/>
          <w:bCs/>
          <w:color w:val="365F91"/>
          <w:kern w:val="0"/>
          <w:sz w:val="28"/>
          <w:szCs w:val="28"/>
          <w:lang w:val="ko-KR"/>
        </w:rPr>
        <w:t>1. Menu</w:t>
      </w:r>
    </w:p>
    <w:p w:rsidR="009A53F3" w:rsidRDefault="009E66A2">
      <w:pPr>
        <w:wordWrap/>
        <w:adjustRightInd w:val="0"/>
        <w:spacing w:after="0" w:line="240" w:lineRule="auto"/>
        <w:rPr>
          <w:rFonts w:ascii="맑은 고딕" w:eastAsia="맑은 고딕" w:hAnsi="Arial" w:cs="맑은 고딕"/>
          <w:b/>
          <w:bCs/>
          <w:color w:val="365F91"/>
          <w:kern w:val="0"/>
          <w:sz w:val="28"/>
          <w:szCs w:val="28"/>
          <w:lang w:val="ko-KR"/>
        </w:rPr>
      </w:pPr>
      <w:r>
        <w:rPr>
          <w:rFonts w:ascii="맑은 고딕" w:eastAsia="맑은 고딕" w:hAnsi="Arial" w:cs="맑은 고딕"/>
          <w:b/>
          <w:bCs/>
          <w:noProof/>
          <w:color w:val="365F91"/>
          <w:kern w:val="0"/>
          <w:sz w:val="28"/>
          <w:szCs w:val="28"/>
        </w:rPr>
        <w:drawing>
          <wp:inline distT="0" distB="0" distL="0" distR="0">
            <wp:extent cx="1695450" cy="3867150"/>
            <wp:effectExtent l="0" t="0" r="0" b="0"/>
            <wp:docPr id="40" name="그림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695450" cy="3867150"/>
                    </a:xfrm>
                    <a:prstGeom prst="rect">
                      <a:avLst/>
                    </a:prstGeom>
                    <a:noFill/>
                    <a:ln>
                      <a:noFill/>
                    </a:ln>
                  </pic:spPr>
                </pic:pic>
              </a:graphicData>
            </a:graphic>
          </wp:inline>
        </w:drawing>
      </w:r>
    </w:p>
    <w:p w:rsidR="009A53F3" w:rsidRDefault="009A53F3">
      <w:pPr>
        <w:wordWrap/>
        <w:adjustRightInd w:val="0"/>
        <w:spacing w:after="0" w:line="240" w:lineRule="auto"/>
        <w:jc w:val="left"/>
        <w:rPr>
          <w:rFonts w:ascii="Times New Roman" w:hAnsi="Times New Roman"/>
          <w:kern w:val="0"/>
          <w:szCs w:val="20"/>
          <w:lang w:val="x-none"/>
        </w:rPr>
      </w:pPr>
    </w:p>
    <w:p w:rsidR="009A53F3" w:rsidRDefault="009A53F3">
      <w:pPr>
        <w:wordWrap/>
        <w:adjustRightInd w:val="0"/>
        <w:spacing w:after="0" w:line="240" w:lineRule="auto"/>
        <w:jc w:val="left"/>
        <w:rPr>
          <w:rFonts w:ascii="맑은 고딕" w:eastAsia="맑은 고딕" w:hAnsi="Arial" w:cs="맑은 고딕"/>
          <w:b/>
          <w:bCs/>
          <w:color w:val="365F91"/>
          <w:kern w:val="0"/>
          <w:sz w:val="28"/>
          <w:szCs w:val="28"/>
          <w:lang w:val="ko-KR"/>
        </w:rPr>
      </w:pPr>
      <w:r>
        <w:rPr>
          <w:rFonts w:ascii="맑은 고딕" w:eastAsia="맑은 고딕" w:hAnsi="Arial" w:cs="맑은 고딕"/>
          <w:b/>
          <w:bCs/>
          <w:color w:val="365F91"/>
          <w:kern w:val="0"/>
          <w:sz w:val="28"/>
          <w:szCs w:val="28"/>
          <w:lang w:val="ko-KR"/>
        </w:rPr>
        <w:t>2. Apply to submit Korean Score</w:t>
      </w:r>
    </w:p>
    <w:p w:rsidR="009A53F3" w:rsidRDefault="009A53F3">
      <w:pPr>
        <w:wordWrap/>
        <w:adjustRightInd w:val="0"/>
        <w:spacing w:after="0" w:line="240" w:lineRule="auto"/>
        <w:jc w:val="left"/>
        <w:rPr>
          <w:rFonts w:ascii="맑은 고딕" w:eastAsia="맑은 고딕" w:hAnsi="Arial" w:cs="맑은 고딕"/>
          <w:b/>
          <w:bCs/>
          <w:color w:val="4F81BD"/>
          <w:kern w:val="0"/>
          <w:sz w:val="26"/>
          <w:szCs w:val="26"/>
          <w:lang w:val="ko-KR"/>
        </w:rPr>
      </w:pPr>
    </w:p>
    <w:p w:rsidR="009A53F3" w:rsidRDefault="009A53F3">
      <w:pPr>
        <w:wordWrap/>
        <w:adjustRightInd w:val="0"/>
        <w:spacing w:after="0" w:line="240" w:lineRule="auto"/>
        <w:jc w:val="left"/>
        <w:rPr>
          <w:rFonts w:ascii="맑은 고딕" w:eastAsia="맑은 고딕" w:hAnsi="Arial" w:cs="맑은 고딕"/>
          <w:b/>
          <w:bCs/>
          <w:color w:val="4F81BD"/>
          <w:kern w:val="0"/>
          <w:sz w:val="26"/>
          <w:szCs w:val="26"/>
          <w:lang w:val="ko-KR"/>
        </w:rPr>
      </w:pPr>
      <w:r>
        <w:rPr>
          <w:rFonts w:ascii="맑은 고딕" w:eastAsia="맑은 고딕" w:hAnsi="Arial" w:cs="맑은 고딕"/>
          <w:b/>
          <w:bCs/>
          <w:color w:val="4F81BD"/>
          <w:kern w:val="0"/>
          <w:sz w:val="26"/>
          <w:szCs w:val="26"/>
          <w:lang w:val="ko-KR"/>
        </w:rPr>
        <w:t xml:space="preserve">Menu </w:t>
      </w:r>
    </w:p>
    <w:p w:rsidR="009A53F3" w:rsidRDefault="009A53F3">
      <w:pPr>
        <w:wordWrap/>
        <w:adjustRightInd w:val="0"/>
        <w:spacing w:after="0" w:line="240" w:lineRule="auto"/>
        <w:jc w:val="left"/>
        <w:rPr>
          <w:rFonts w:ascii="Tahoma" w:hAnsi="Tahoma" w:cs="Tahoma"/>
          <w:color w:val="000000"/>
          <w:kern w:val="0"/>
          <w:szCs w:val="20"/>
          <w:lang w:val="el-GR"/>
        </w:rPr>
      </w:pPr>
      <w:r>
        <w:rPr>
          <w:rFonts w:ascii="Tahoma" w:hAnsi="Tahoma" w:cs="Tahoma"/>
          <w:color w:val="000000"/>
          <w:kern w:val="0"/>
          <w:szCs w:val="20"/>
          <w:lang w:val="el-GR"/>
        </w:rPr>
        <w:t>Grades &gt; Apply to submit Korean score</w:t>
      </w:r>
    </w:p>
    <w:p w:rsidR="009A53F3" w:rsidRDefault="009A53F3">
      <w:pPr>
        <w:wordWrap/>
        <w:adjustRightInd w:val="0"/>
        <w:spacing w:after="0" w:line="240" w:lineRule="auto"/>
        <w:jc w:val="left"/>
        <w:rPr>
          <w:rFonts w:ascii="함초롬바탕" w:eastAsia="함초롬바탕" w:hAnsi="Arial" w:cs="함초롬바탕"/>
          <w:color w:val="000000"/>
          <w:kern w:val="0"/>
          <w:szCs w:val="20"/>
          <w:lang w:val="ko-KR"/>
        </w:rPr>
      </w:pPr>
    </w:p>
    <w:p w:rsidR="009A53F3" w:rsidRDefault="009A53F3">
      <w:pPr>
        <w:wordWrap/>
        <w:adjustRightInd w:val="0"/>
        <w:spacing w:after="0" w:line="240" w:lineRule="auto"/>
        <w:jc w:val="left"/>
        <w:rPr>
          <w:rFonts w:ascii="맑은 고딕" w:eastAsia="맑은 고딕" w:hAnsi="Arial" w:cs="맑은 고딕"/>
          <w:b/>
          <w:bCs/>
          <w:color w:val="4F81BD"/>
          <w:kern w:val="0"/>
          <w:sz w:val="26"/>
          <w:szCs w:val="26"/>
          <w:lang w:val="ko-KR"/>
        </w:rPr>
      </w:pPr>
      <w:r>
        <w:rPr>
          <w:rFonts w:ascii="맑은 고딕" w:eastAsia="맑은 고딕" w:hAnsi="Arial" w:cs="맑은 고딕"/>
          <w:b/>
          <w:bCs/>
          <w:color w:val="4F81BD"/>
          <w:kern w:val="0"/>
          <w:sz w:val="26"/>
          <w:szCs w:val="26"/>
          <w:lang w:val="ko-KR"/>
        </w:rPr>
        <w:t>History of Korean scores submitted &amp; new or changed entries</w:t>
      </w:r>
    </w:p>
    <w:p w:rsidR="009A53F3" w:rsidRDefault="009E66A2">
      <w:pPr>
        <w:wordWrap/>
        <w:adjustRightInd w:val="0"/>
        <w:spacing w:after="0" w:line="240" w:lineRule="auto"/>
        <w:jc w:val="left"/>
        <w:rPr>
          <w:rFonts w:ascii="맑은 고딕" w:eastAsia="맑은 고딕" w:hAnsi="Arial" w:cs="맑은 고딕"/>
          <w:b/>
          <w:bCs/>
          <w:color w:val="4F81BD"/>
          <w:kern w:val="0"/>
          <w:sz w:val="26"/>
          <w:szCs w:val="26"/>
          <w:lang w:val="ko-KR"/>
        </w:rPr>
      </w:pPr>
      <w:r>
        <w:rPr>
          <w:rFonts w:ascii="맑은 고딕" w:eastAsia="맑은 고딕" w:hAnsi="Arial" w:cs="맑은 고딕"/>
          <w:b/>
          <w:bCs/>
          <w:noProof/>
          <w:color w:val="4F81BD"/>
          <w:kern w:val="0"/>
          <w:sz w:val="26"/>
          <w:szCs w:val="26"/>
        </w:rPr>
        <w:drawing>
          <wp:inline distT="0" distB="0" distL="0" distR="0">
            <wp:extent cx="6010275" cy="1933575"/>
            <wp:effectExtent l="0" t="0" r="0" b="0"/>
            <wp:docPr id="41" name="그림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10275" cy="1933575"/>
                    </a:xfrm>
                    <a:prstGeom prst="rect">
                      <a:avLst/>
                    </a:prstGeom>
                    <a:noFill/>
                    <a:ln>
                      <a:noFill/>
                    </a:ln>
                  </pic:spPr>
                </pic:pic>
              </a:graphicData>
            </a:graphic>
          </wp:inline>
        </w:drawing>
      </w:r>
    </w:p>
    <w:p w:rsidR="009A53F3" w:rsidRDefault="009A53F3">
      <w:pPr>
        <w:wordWrap/>
        <w:adjustRightInd w:val="0"/>
        <w:spacing w:after="0" w:line="240" w:lineRule="auto"/>
        <w:jc w:val="left"/>
        <w:rPr>
          <w:rFonts w:ascii="Tahoma" w:hAnsi="Tahoma" w:cs="Tahoma"/>
          <w:kern w:val="0"/>
          <w:szCs w:val="20"/>
          <w:lang w:val="x-none"/>
        </w:rPr>
      </w:pPr>
      <w:r>
        <w:rPr>
          <w:rFonts w:ascii="Tahoma" w:hAnsi="Tahoma" w:cs="Tahoma"/>
          <w:kern w:val="0"/>
          <w:szCs w:val="20"/>
          <w:lang w:val="x-none"/>
        </w:rPr>
        <w:t>After an korean score has been approved, Pass or Fail contents will be displayed and a live link will not be displayed.</w:t>
      </w:r>
    </w:p>
    <w:p w:rsidR="009A53F3" w:rsidRDefault="009A53F3">
      <w:pPr>
        <w:wordWrap/>
        <w:adjustRightInd w:val="0"/>
        <w:spacing w:after="0" w:line="240" w:lineRule="auto"/>
        <w:ind w:left="180" w:hanging="165"/>
        <w:jc w:val="left"/>
        <w:rPr>
          <w:rFonts w:ascii="Tahoma" w:hAnsi="Tahoma" w:cs="Tahoma"/>
          <w:kern w:val="0"/>
          <w:szCs w:val="20"/>
          <w:lang w:val="x-none"/>
        </w:rPr>
      </w:pPr>
      <w:r>
        <w:rPr>
          <w:rFonts w:ascii="Tahoma" w:hAnsi="Tahoma" w:cs="Tahoma"/>
          <w:kern w:val="0"/>
          <w:szCs w:val="20"/>
          <w:lang w:val="x-none"/>
        </w:rPr>
        <w:t>If examination is still not approved, you can modify and delete an korean score.</w:t>
      </w:r>
    </w:p>
    <w:p w:rsidR="009A53F3" w:rsidRDefault="009A53F3">
      <w:pPr>
        <w:wordWrap/>
        <w:adjustRightInd w:val="0"/>
        <w:spacing w:after="0" w:line="240" w:lineRule="auto"/>
        <w:jc w:val="left"/>
        <w:rPr>
          <w:rFonts w:ascii="맑은 고딕" w:eastAsia="맑은 고딕" w:hAnsi="Arial" w:cs="맑은 고딕"/>
          <w:b/>
          <w:bCs/>
          <w:color w:val="4F81BD"/>
          <w:kern w:val="0"/>
          <w:sz w:val="26"/>
          <w:szCs w:val="26"/>
          <w:lang w:val="ko-KR"/>
        </w:rPr>
      </w:pPr>
    </w:p>
    <w:p w:rsidR="009A53F3" w:rsidRDefault="009A53F3">
      <w:pPr>
        <w:wordWrap/>
        <w:adjustRightInd w:val="0"/>
        <w:spacing w:after="0" w:line="240" w:lineRule="auto"/>
        <w:jc w:val="left"/>
        <w:rPr>
          <w:rFonts w:ascii="맑은 고딕" w:eastAsia="맑은 고딕" w:hAnsi="Arial" w:cs="맑은 고딕"/>
          <w:b/>
          <w:bCs/>
          <w:color w:val="4F81BD"/>
          <w:kern w:val="0"/>
          <w:sz w:val="26"/>
          <w:szCs w:val="26"/>
          <w:lang w:val="ko-KR"/>
        </w:rPr>
      </w:pPr>
    </w:p>
    <w:p w:rsidR="009A53F3" w:rsidRDefault="009A53F3">
      <w:pPr>
        <w:wordWrap/>
        <w:adjustRightInd w:val="0"/>
        <w:spacing w:after="0" w:line="240" w:lineRule="auto"/>
        <w:jc w:val="left"/>
        <w:rPr>
          <w:rFonts w:ascii="맑은 고딕" w:eastAsia="맑은 고딕" w:hAnsi="Arial" w:cs="맑은 고딕"/>
          <w:b/>
          <w:bCs/>
          <w:color w:val="4F81BD"/>
          <w:kern w:val="0"/>
          <w:sz w:val="26"/>
          <w:szCs w:val="26"/>
          <w:lang w:val="ko-KR"/>
        </w:rPr>
      </w:pPr>
      <w:r>
        <w:rPr>
          <w:rFonts w:ascii="맑은 고딕" w:eastAsia="맑은 고딕" w:hAnsi="Arial" w:cs="맑은 고딕"/>
          <w:b/>
          <w:bCs/>
          <w:color w:val="4F81BD"/>
          <w:kern w:val="0"/>
          <w:sz w:val="26"/>
          <w:szCs w:val="26"/>
          <w:lang w:val="ko-KR"/>
        </w:rPr>
        <w:t xml:space="preserve">Display indicating it is no foreigners in the undergraduate who have enrolled since 2013. </w:t>
      </w:r>
    </w:p>
    <w:p w:rsidR="009A53F3" w:rsidRDefault="009E66A2">
      <w:pPr>
        <w:wordWrap/>
        <w:adjustRightInd w:val="0"/>
        <w:spacing w:after="0" w:line="240" w:lineRule="auto"/>
        <w:jc w:val="left"/>
        <w:rPr>
          <w:rFonts w:ascii="맑은 고딕" w:eastAsia="맑은 고딕" w:hAnsi="Arial" w:cs="맑은 고딕"/>
          <w:b/>
          <w:bCs/>
          <w:color w:val="4F81BD"/>
          <w:kern w:val="0"/>
          <w:sz w:val="26"/>
          <w:szCs w:val="26"/>
          <w:lang w:val="ko-KR"/>
        </w:rPr>
      </w:pPr>
      <w:r>
        <w:rPr>
          <w:rFonts w:ascii="맑은 고딕" w:eastAsia="맑은 고딕" w:hAnsi="Arial" w:cs="맑은 고딕"/>
          <w:b/>
          <w:bCs/>
          <w:noProof/>
          <w:color w:val="4F81BD"/>
          <w:kern w:val="0"/>
          <w:sz w:val="26"/>
          <w:szCs w:val="26"/>
        </w:rPr>
        <w:drawing>
          <wp:inline distT="0" distB="0" distL="0" distR="0">
            <wp:extent cx="5962650" cy="1457325"/>
            <wp:effectExtent l="0" t="0" r="0" b="0"/>
            <wp:docPr id="42" name="그림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62650" cy="1457325"/>
                    </a:xfrm>
                    <a:prstGeom prst="rect">
                      <a:avLst/>
                    </a:prstGeom>
                    <a:noFill/>
                    <a:ln>
                      <a:noFill/>
                    </a:ln>
                  </pic:spPr>
                </pic:pic>
              </a:graphicData>
            </a:graphic>
          </wp:inline>
        </w:drawing>
      </w:r>
    </w:p>
    <w:p w:rsidR="009A53F3" w:rsidRDefault="009A53F3">
      <w:pPr>
        <w:wordWrap/>
        <w:adjustRightInd w:val="0"/>
        <w:spacing w:after="0" w:line="240" w:lineRule="auto"/>
        <w:jc w:val="left"/>
        <w:rPr>
          <w:rFonts w:ascii="맑은 고딕" w:eastAsia="맑은 고딕" w:hAnsi="Arial" w:cs="맑은 고딕"/>
          <w:b/>
          <w:bCs/>
          <w:color w:val="4F81BD"/>
          <w:kern w:val="0"/>
          <w:sz w:val="26"/>
          <w:szCs w:val="26"/>
          <w:lang w:val="ko-KR"/>
        </w:rPr>
      </w:pPr>
    </w:p>
    <w:p w:rsidR="009A53F3" w:rsidRDefault="009A53F3">
      <w:pPr>
        <w:wordWrap/>
        <w:adjustRightInd w:val="0"/>
        <w:spacing w:after="0" w:line="240" w:lineRule="auto"/>
        <w:jc w:val="left"/>
        <w:rPr>
          <w:rFonts w:ascii="맑은 고딕" w:eastAsia="맑은 고딕" w:hAnsi="Arial" w:cs="맑은 고딕"/>
          <w:b/>
          <w:bCs/>
          <w:color w:val="4F81BD"/>
          <w:kern w:val="0"/>
          <w:sz w:val="26"/>
          <w:szCs w:val="26"/>
          <w:lang w:val="ko-KR"/>
        </w:rPr>
      </w:pPr>
    </w:p>
    <w:p w:rsidR="009A53F3" w:rsidRDefault="009A53F3">
      <w:pPr>
        <w:wordWrap/>
        <w:adjustRightInd w:val="0"/>
        <w:spacing w:after="0" w:line="240" w:lineRule="auto"/>
        <w:jc w:val="left"/>
        <w:rPr>
          <w:rFonts w:ascii="Tahoma" w:hAnsi="Tahoma" w:cs="Tahoma"/>
          <w:kern w:val="0"/>
          <w:szCs w:val="20"/>
          <w:lang w:val="x-none"/>
        </w:rPr>
      </w:pPr>
      <w:r>
        <w:rPr>
          <w:rFonts w:ascii="Tahoma" w:hAnsi="Tahoma" w:cs="Tahoma"/>
          <w:kern w:val="0"/>
          <w:szCs w:val="20"/>
          <w:lang w:val="x-none"/>
        </w:rPr>
        <w:t>End.</w:t>
      </w:r>
    </w:p>
    <w:p w:rsidR="009A53F3" w:rsidRDefault="009A53F3">
      <w:pPr>
        <w:pBdr>
          <w:top w:val="single" w:sz="2" w:space="1" w:color="C0C0C0"/>
          <w:bottom w:val="single" w:sz="2" w:space="1" w:color="C0C0C0"/>
        </w:pBdr>
        <w:wordWrap/>
        <w:adjustRightInd w:val="0"/>
        <w:spacing w:before="120" w:after="120" w:line="240" w:lineRule="auto"/>
        <w:jc w:val="center"/>
        <w:rPr>
          <w:rFonts w:ascii="Tahoma" w:hAnsi="Tahoma" w:cs="Tahoma"/>
          <w:i/>
          <w:iCs/>
          <w:color w:val="C0C0C0"/>
          <w:kern w:val="0"/>
          <w:szCs w:val="20"/>
          <w:lang w:val="x-none"/>
        </w:rPr>
      </w:pPr>
      <w:r>
        <w:rPr>
          <w:rFonts w:ascii="Tahoma" w:hAnsi="Tahoma" w:cs="Tahoma"/>
          <w:i/>
          <w:iCs/>
          <w:color w:val="C0C0C0"/>
          <w:kern w:val="0"/>
          <w:szCs w:val="20"/>
          <w:lang w:val="x-none"/>
        </w:rPr>
        <w:t xml:space="preserve">Created with the Personal Edition of HelpNDoc: </w:t>
      </w:r>
      <w:hyperlink r:id="rId61" w:history="1">
        <w:r>
          <w:rPr>
            <w:rFonts w:ascii="Tahoma" w:hAnsi="Tahoma" w:cs="Tahoma"/>
            <w:i/>
            <w:iCs/>
            <w:color w:val="6666FF"/>
            <w:kern w:val="0"/>
            <w:szCs w:val="20"/>
            <w:u w:val="single"/>
            <w:lang w:val="x-none"/>
          </w:rPr>
          <w:t>Easy EPub and documentation editor</w:t>
        </w:r>
      </w:hyperlink>
    </w:p>
    <w:p w:rsidR="009A53F3" w:rsidRDefault="009A53F3">
      <w:pPr>
        <w:wordWrap/>
        <w:adjustRightInd w:val="0"/>
        <w:spacing w:after="0" w:line="240" w:lineRule="auto"/>
        <w:jc w:val="left"/>
        <w:rPr>
          <w:rFonts w:ascii="Arial" w:hAnsi="Arial" w:cs="Arial"/>
          <w:kern w:val="0"/>
          <w:szCs w:val="20"/>
          <w:lang w:val="x-none"/>
        </w:rPr>
      </w:pPr>
    </w:p>
    <w:p w:rsidR="009A53F3" w:rsidRDefault="009A53F3">
      <w:pPr>
        <w:pBdr>
          <w:bottom w:val="single" w:sz="6" w:space="0" w:color="AAAAAA"/>
        </w:pBdr>
        <w:wordWrap/>
        <w:adjustRightInd w:val="0"/>
        <w:spacing w:before="75" w:after="450" w:line="240" w:lineRule="auto"/>
        <w:jc w:val="left"/>
        <w:outlineLvl w:val="0"/>
        <w:rPr>
          <w:rFonts w:ascii="Tahoma" w:hAnsi="Tahoma" w:cs="Tahoma"/>
          <w:b/>
          <w:bCs/>
          <w:color w:val="365F91"/>
          <w:kern w:val="0"/>
          <w:sz w:val="28"/>
          <w:szCs w:val="28"/>
          <w:lang w:val="x-none"/>
        </w:rPr>
      </w:pPr>
      <w:r>
        <w:rPr>
          <w:rFonts w:ascii="Arial" w:hAnsi="Arial" w:cs="Arial"/>
          <w:kern w:val="0"/>
          <w:szCs w:val="20"/>
          <w:lang w:val="x-none"/>
        </w:rPr>
        <w:br w:type="page"/>
      </w:r>
      <w:bookmarkStart w:id="15" w:name="_topic_Applycreditsatanotheruniv"/>
      <w:bookmarkEnd w:id="15"/>
      <w:r>
        <w:rPr>
          <w:rFonts w:ascii="Tahoma" w:hAnsi="Tahoma" w:cs="Tahoma"/>
          <w:b/>
          <w:bCs/>
          <w:color w:val="365F91"/>
          <w:kern w:val="0"/>
          <w:sz w:val="28"/>
          <w:szCs w:val="28"/>
          <w:lang w:val="x-none"/>
        </w:rPr>
        <w:lastRenderedPageBreak/>
        <w:t>Apply credits at another univ.</w:t>
      </w:r>
    </w:p>
    <w:p w:rsidR="009A53F3" w:rsidRDefault="009A53F3">
      <w:pPr>
        <w:wordWrap/>
        <w:adjustRightInd w:val="0"/>
        <w:spacing w:after="0" w:line="240" w:lineRule="auto"/>
        <w:jc w:val="left"/>
        <w:rPr>
          <w:rFonts w:ascii="맑은 고딕" w:eastAsia="맑은 고딕" w:hAnsi="Arial" w:cs="맑은 고딕"/>
          <w:kern w:val="0"/>
          <w:szCs w:val="20"/>
          <w:lang w:val="ko-KR"/>
        </w:rPr>
      </w:pPr>
    </w:p>
    <w:p w:rsidR="009A53F3" w:rsidRDefault="009A53F3">
      <w:pPr>
        <w:wordWrap/>
        <w:adjustRightInd w:val="0"/>
        <w:spacing w:after="0" w:line="240" w:lineRule="auto"/>
        <w:jc w:val="left"/>
        <w:rPr>
          <w:rFonts w:ascii="Arial" w:hAnsi="Arial" w:cs="Arial"/>
          <w:b/>
          <w:bCs/>
          <w:color w:val="365F91"/>
          <w:kern w:val="0"/>
          <w:sz w:val="28"/>
          <w:szCs w:val="28"/>
          <w:lang w:val="x-none"/>
        </w:rPr>
      </w:pPr>
      <w:r>
        <w:rPr>
          <w:rFonts w:ascii="맑은 고딕" w:eastAsia="맑은 고딕" w:hAnsi="Arial" w:cs="맑은 고딕"/>
          <w:b/>
          <w:bCs/>
          <w:color w:val="365F91"/>
          <w:kern w:val="0"/>
          <w:sz w:val="28"/>
          <w:szCs w:val="28"/>
          <w:lang w:val="x-none"/>
        </w:rPr>
        <w:t xml:space="preserve">1. </w:t>
      </w:r>
      <w:r>
        <w:rPr>
          <w:rFonts w:ascii="Arial" w:hAnsi="Arial" w:cs="Arial"/>
          <w:b/>
          <w:bCs/>
          <w:color w:val="365F91"/>
          <w:kern w:val="0"/>
          <w:sz w:val="28"/>
          <w:szCs w:val="28"/>
          <w:lang w:val="x-none"/>
        </w:rPr>
        <w:t>Purpose and Background of Apply credits at another univ.</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You can apply for approval of credits you obtained at another university through the system.</w:t>
      </w:r>
    </w:p>
    <w:p w:rsidR="009A53F3" w:rsidRDefault="009A53F3">
      <w:pPr>
        <w:wordWrap/>
        <w:adjustRightInd w:val="0"/>
        <w:spacing w:after="0" w:line="240" w:lineRule="auto"/>
        <w:jc w:val="left"/>
        <w:rPr>
          <w:rFonts w:ascii="맑은 고딕" w:eastAsia="맑은 고딕" w:hAnsi="Arial" w:cs="맑은 고딕"/>
          <w:kern w:val="0"/>
          <w:szCs w:val="20"/>
          <w:lang w:val="x-none"/>
        </w:rPr>
      </w:pPr>
    </w:p>
    <w:p w:rsidR="009A53F3" w:rsidRDefault="009A53F3">
      <w:pPr>
        <w:wordWrap/>
        <w:adjustRightInd w:val="0"/>
        <w:spacing w:after="0" w:line="240" w:lineRule="auto"/>
        <w:jc w:val="left"/>
        <w:rPr>
          <w:rFonts w:ascii="맑은 고딕" w:eastAsia="맑은 고딕" w:hAnsi="Arial" w:cs="맑은 고딕"/>
          <w:b/>
          <w:bCs/>
          <w:color w:val="365F91"/>
          <w:kern w:val="0"/>
          <w:sz w:val="28"/>
          <w:szCs w:val="28"/>
          <w:lang w:val="x-none"/>
        </w:rPr>
      </w:pPr>
      <w:r>
        <w:rPr>
          <w:rFonts w:ascii="맑은 고딕" w:eastAsia="맑은 고딕" w:hAnsi="Arial" w:cs="맑은 고딕"/>
          <w:b/>
          <w:bCs/>
          <w:color w:val="365F91"/>
          <w:kern w:val="0"/>
          <w:sz w:val="28"/>
          <w:szCs w:val="28"/>
          <w:lang w:val="x-none"/>
        </w:rPr>
        <w:t>2. Menu</w:t>
      </w:r>
    </w:p>
    <w:p w:rsidR="009A53F3" w:rsidRDefault="009A53F3">
      <w:pPr>
        <w:wordWrap/>
        <w:adjustRightInd w:val="0"/>
        <w:spacing w:after="0" w:line="240" w:lineRule="auto"/>
        <w:jc w:val="left"/>
        <w:rPr>
          <w:rFonts w:ascii="맑은 고딕" w:eastAsia="맑은 고딕" w:hAnsi="Arial" w:cs="맑은 고딕"/>
          <w:kern w:val="0"/>
          <w:szCs w:val="20"/>
          <w:lang w:val="ko-KR"/>
        </w:rPr>
      </w:pPr>
      <w:r>
        <w:rPr>
          <w:rFonts w:ascii="맑은 고딕" w:eastAsia="맑은 고딕" w:hAnsi="Arial" w:cs="맑은 고딕"/>
          <w:kern w:val="0"/>
          <w:szCs w:val="20"/>
          <w:lang w:val="ko-KR"/>
        </w:rPr>
        <w:t>Grades &gt; Apply credits at another univ.</w:t>
      </w:r>
    </w:p>
    <w:p w:rsidR="009A53F3" w:rsidRDefault="009A53F3">
      <w:pPr>
        <w:wordWrap/>
        <w:adjustRightInd w:val="0"/>
        <w:spacing w:after="0" w:line="240" w:lineRule="auto"/>
        <w:jc w:val="left"/>
        <w:rPr>
          <w:rFonts w:ascii="맑은 고딕" w:eastAsia="맑은 고딕" w:hAnsi="Arial" w:cs="맑은 고딕"/>
          <w:kern w:val="0"/>
          <w:szCs w:val="20"/>
          <w:lang w:val="x-none"/>
        </w:rPr>
      </w:pPr>
    </w:p>
    <w:p w:rsidR="009A53F3" w:rsidRDefault="009A53F3">
      <w:pPr>
        <w:wordWrap/>
        <w:adjustRightInd w:val="0"/>
        <w:spacing w:after="0" w:line="240" w:lineRule="auto"/>
        <w:jc w:val="left"/>
        <w:rPr>
          <w:rFonts w:ascii="Arial" w:hAnsi="Arial" w:cs="Arial"/>
          <w:b/>
          <w:bCs/>
          <w:color w:val="365F91"/>
          <w:kern w:val="0"/>
          <w:sz w:val="28"/>
          <w:szCs w:val="28"/>
          <w:lang w:val="x-none"/>
        </w:rPr>
      </w:pPr>
      <w:r>
        <w:rPr>
          <w:rFonts w:ascii="맑은 고딕" w:eastAsia="맑은 고딕" w:hAnsi="Arial" w:cs="맑은 고딕"/>
          <w:b/>
          <w:bCs/>
          <w:color w:val="365F91"/>
          <w:kern w:val="0"/>
          <w:sz w:val="28"/>
          <w:szCs w:val="28"/>
          <w:lang w:val="x-none"/>
        </w:rPr>
        <w:t xml:space="preserve">3. </w:t>
      </w:r>
      <w:r>
        <w:rPr>
          <w:rFonts w:ascii="Arial" w:hAnsi="Arial" w:cs="Arial"/>
          <w:b/>
          <w:bCs/>
          <w:color w:val="365F91"/>
          <w:kern w:val="0"/>
          <w:sz w:val="28"/>
          <w:szCs w:val="28"/>
          <w:lang w:val="x-none"/>
        </w:rPr>
        <w:t>authority</w:t>
      </w:r>
    </w:p>
    <w:p w:rsidR="009A53F3" w:rsidRDefault="009A53F3">
      <w:pPr>
        <w:wordWrap/>
        <w:adjustRightInd w:val="0"/>
        <w:spacing w:after="0" w:line="240" w:lineRule="auto"/>
        <w:jc w:val="left"/>
        <w:rPr>
          <w:rFonts w:ascii="맑은 고딕" w:eastAsia="맑은 고딕" w:hAnsi="Arial" w:cs="맑은 고딕"/>
          <w:kern w:val="0"/>
          <w:szCs w:val="20"/>
          <w:lang w:val="x-none"/>
        </w:rPr>
      </w:pPr>
      <w:r>
        <w:rPr>
          <w:rFonts w:ascii="맑은 고딕" w:eastAsia="맑은 고딕" w:hAnsi="Arial" w:cs="맑은 고딕"/>
          <w:kern w:val="0"/>
          <w:szCs w:val="20"/>
          <w:lang w:val="x-none"/>
        </w:rPr>
        <w:t>- All students.</w:t>
      </w:r>
    </w:p>
    <w:p w:rsidR="009A53F3" w:rsidRDefault="009A53F3">
      <w:pPr>
        <w:wordWrap/>
        <w:adjustRightInd w:val="0"/>
        <w:spacing w:after="0" w:line="240" w:lineRule="auto"/>
        <w:jc w:val="left"/>
        <w:rPr>
          <w:rFonts w:ascii="Times New Roman" w:hAnsi="Times New Roman"/>
          <w:kern w:val="0"/>
          <w:szCs w:val="20"/>
          <w:lang w:val="x-none"/>
        </w:rPr>
      </w:pPr>
    </w:p>
    <w:p w:rsidR="009A53F3" w:rsidRDefault="009A53F3">
      <w:pPr>
        <w:wordWrap/>
        <w:adjustRightInd w:val="0"/>
        <w:spacing w:after="0" w:line="240" w:lineRule="auto"/>
        <w:jc w:val="left"/>
        <w:rPr>
          <w:rFonts w:ascii="Arial" w:hAnsi="Arial" w:cs="Arial"/>
          <w:b/>
          <w:bCs/>
          <w:color w:val="365F91"/>
          <w:kern w:val="0"/>
          <w:sz w:val="28"/>
          <w:szCs w:val="28"/>
          <w:lang w:val="x-none"/>
        </w:rPr>
      </w:pPr>
      <w:r>
        <w:rPr>
          <w:rFonts w:ascii="맑은 고딕" w:eastAsia="맑은 고딕" w:hAnsi="Arial" w:cs="맑은 고딕"/>
          <w:b/>
          <w:bCs/>
          <w:color w:val="365F91"/>
          <w:kern w:val="0"/>
          <w:sz w:val="28"/>
          <w:szCs w:val="28"/>
          <w:lang w:val="x-none"/>
        </w:rPr>
        <w:t xml:space="preserve">4. </w:t>
      </w:r>
      <w:r>
        <w:rPr>
          <w:rFonts w:ascii="Arial" w:hAnsi="Arial" w:cs="Arial"/>
          <w:b/>
          <w:bCs/>
          <w:color w:val="365F91"/>
          <w:kern w:val="0"/>
          <w:sz w:val="28"/>
          <w:szCs w:val="28"/>
          <w:lang w:val="x-none"/>
        </w:rPr>
        <w:t>Display and Explanation</w:t>
      </w:r>
    </w:p>
    <w:p w:rsidR="009A53F3" w:rsidRDefault="009A53F3">
      <w:pPr>
        <w:wordWrap/>
        <w:adjustRightInd w:val="0"/>
        <w:spacing w:after="0" w:line="240" w:lineRule="auto"/>
        <w:jc w:val="left"/>
        <w:rPr>
          <w:rFonts w:ascii="맑은 고딕" w:eastAsia="맑은 고딕" w:hAnsi="Arial" w:cs="맑은 고딕"/>
          <w:b/>
          <w:bCs/>
          <w:color w:val="365F91"/>
          <w:kern w:val="0"/>
          <w:sz w:val="28"/>
          <w:szCs w:val="28"/>
          <w:lang w:val="x-none"/>
        </w:rPr>
      </w:pPr>
    </w:p>
    <w:p w:rsidR="009A53F3" w:rsidRDefault="009A53F3">
      <w:pPr>
        <w:wordWrap/>
        <w:adjustRightInd w:val="0"/>
        <w:spacing w:after="0" w:line="240" w:lineRule="auto"/>
        <w:jc w:val="left"/>
        <w:rPr>
          <w:rFonts w:ascii="Arial" w:hAnsi="Arial" w:cs="Arial"/>
          <w:b/>
          <w:bCs/>
          <w:color w:val="4F81BD"/>
          <w:kern w:val="0"/>
          <w:sz w:val="26"/>
          <w:szCs w:val="26"/>
          <w:lang w:val="x-none"/>
        </w:rPr>
      </w:pPr>
      <w:r>
        <w:rPr>
          <w:rFonts w:ascii="Arial" w:hAnsi="Arial" w:cs="Arial"/>
          <w:b/>
          <w:bCs/>
          <w:color w:val="4F81BD"/>
          <w:kern w:val="0"/>
          <w:sz w:val="26"/>
          <w:szCs w:val="26"/>
          <w:lang w:val="x-none"/>
        </w:rPr>
        <w:t>Search</w:t>
      </w:r>
    </w:p>
    <w:p w:rsidR="009A53F3" w:rsidRDefault="009E66A2">
      <w:pPr>
        <w:wordWrap/>
        <w:adjustRightInd w:val="0"/>
        <w:spacing w:after="0" w:line="240" w:lineRule="auto"/>
        <w:jc w:val="left"/>
        <w:rPr>
          <w:rFonts w:ascii="맑은 고딕" w:eastAsia="맑은 고딕" w:hAnsi="Arial" w:cs="맑은 고딕"/>
          <w:kern w:val="0"/>
          <w:szCs w:val="20"/>
          <w:lang w:val="x-none"/>
        </w:rPr>
      </w:pPr>
      <w:r>
        <w:rPr>
          <w:rFonts w:ascii="Arial" w:hAnsi="Arial" w:cs="Arial"/>
          <w:b/>
          <w:bCs/>
          <w:noProof/>
          <w:color w:val="4F81BD"/>
          <w:kern w:val="0"/>
          <w:sz w:val="26"/>
          <w:szCs w:val="26"/>
        </w:rPr>
        <w:drawing>
          <wp:inline distT="0" distB="0" distL="0" distR="0">
            <wp:extent cx="5953125" cy="228600"/>
            <wp:effectExtent l="0" t="0" r="0" b="0"/>
            <wp:docPr id="43" name="그림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53125" cy="228600"/>
                    </a:xfrm>
                    <a:prstGeom prst="rect">
                      <a:avLst/>
                    </a:prstGeom>
                    <a:noFill/>
                    <a:ln>
                      <a:noFill/>
                    </a:ln>
                  </pic:spPr>
                </pic:pic>
              </a:graphicData>
            </a:graphic>
          </wp:inline>
        </w:drawing>
      </w:r>
      <w:r w:rsidR="009A53F3">
        <w:rPr>
          <w:rFonts w:ascii="맑은 고딕" w:eastAsia="맑은 고딕" w:hAnsi="Arial" w:cs="맑은 고딕"/>
          <w:kern w:val="0"/>
          <w:szCs w:val="20"/>
          <w:lang w:val="x-none"/>
        </w:rPr>
        <w:t>[</w:t>
      </w:r>
      <w:r w:rsidR="009A53F3">
        <w:rPr>
          <w:rFonts w:ascii="Times New Roman" w:hAnsi="Times New Roman"/>
          <w:kern w:val="0"/>
          <w:szCs w:val="20"/>
          <w:lang w:val="x-none"/>
        </w:rPr>
        <w:t>Screen shot of search conditions</w:t>
      </w:r>
      <w:r w:rsidR="009A53F3">
        <w:rPr>
          <w:rFonts w:ascii="맑은 고딕" w:eastAsia="맑은 고딕" w:hAnsi="Arial" w:cs="맑은 고딕"/>
          <w:kern w:val="0"/>
          <w:szCs w:val="20"/>
          <w:lang w:val="x-none"/>
        </w:rPr>
        <w:t>]</w:t>
      </w:r>
    </w:p>
    <w:p w:rsidR="009A53F3" w:rsidRDefault="009A53F3">
      <w:pPr>
        <w:wordWrap/>
        <w:adjustRightInd w:val="0"/>
        <w:spacing w:after="0" w:line="240" w:lineRule="auto"/>
        <w:jc w:val="left"/>
        <w:rPr>
          <w:rFonts w:ascii="Times New Roman" w:hAnsi="Times New Roman"/>
          <w:kern w:val="0"/>
          <w:szCs w:val="20"/>
          <w:lang w:val="x-none"/>
        </w:rPr>
      </w:pPr>
      <w:r>
        <w:rPr>
          <w:rFonts w:ascii="맑은 고딕" w:eastAsia="맑은 고딕" w:hAnsi="Arial" w:cs="맑은 고딕"/>
          <w:kern w:val="0"/>
          <w:szCs w:val="20"/>
          <w:lang w:val="x-none"/>
        </w:rPr>
        <w:t xml:space="preserve">- </w:t>
      </w:r>
      <w:r>
        <w:rPr>
          <w:rFonts w:ascii="Times New Roman" w:hAnsi="Times New Roman"/>
          <w:kern w:val="0"/>
          <w:szCs w:val="20"/>
          <w:lang w:val="x-none"/>
        </w:rPr>
        <w:t>If you change the type of status change you are applying for, the user interface (UI) will be changed to the relevant form.</w:t>
      </w:r>
    </w:p>
    <w:p w:rsidR="009A53F3" w:rsidRDefault="009A53F3">
      <w:pPr>
        <w:wordWrap/>
        <w:adjustRightInd w:val="0"/>
        <w:spacing w:after="0" w:line="240" w:lineRule="auto"/>
        <w:jc w:val="left"/>
        <w:rPr>
          <w:rFonts w:ascii="맑은 고딕" w:eastAsia="맑은 고딕" w:hAnsi="Arial" w:cs="맑은 고딕"/>
          <w:kern w:val="0"/>
          <w:szCs w:val="20"/>
          <w:lang w:val="x-none"/>
        </w:rPr>
      </w:pPr>
    </w:p>
    <w:p w:rsidR="009A53F3" w:rsidRDefault="009A53F3">
      <w:pPr>
        <w:wordWrap/>
        <w:adjustRightInd w:val="0"/>
        <w:spacing w:after="0" w:line="240" w:lineRule="auto"/>
        <w:jc w:val="left"/>
        <w:rPr>
          <w:rFonts w:ascii="맑은 고딕" w:eastAsia="맑은 고딕" w:hAnsi="Arial" w:cs="맑은 고딕"/>
          <w:kern w:val="0"/>
          <w:szCs w:val="20"/>
          <w:lang w:val="x-none"/>
        </w:rPr>
      </w:pPr>
    </w:p>
    <w:p w:rsidR="009A53F3" w:rsidRDefault="009A53F3">
      <w:pPr>
        <w:wordWrap/>
        <w:adjustRightInd w:val="0"/>
        <w:spacing w:after="0" w:line="240" w:lineRule="auto"/>
        <w:jc w:val="left"/>
        <w:rPr>
          <w:rFonts w:ascii="Arial" w:hAnsi="Arial" w:cs="Arial"/>
          <w:b/>
          <w:bCs/>
          <w:color w:val="4F81BD"/>
          <w:kern w:val="0"/>
          <w:sz w:val="26"/>
          <w:szCs w:val="26"/>
          <w:lang w:val="x-none"/>
        </w:rPr>
      </w:pPr>
      <w:r>
        <w:rPr>
          <w:rFonts w:ascii="Arial" w:hAnsi="Arial" w:cs="Arial"/>
          <w:b/>
          <w:bCs/>
          <w:color w:val="4F81BD"/>
          <w:kern w:val="0"/>
          <w:sz w:val="26"/>
          <w:szCs w:val="26"/>
          <w:lang w:val="x-none"/>
        </w:rPr>
        <w:t>Educational status at other university</w:t>
      </w:r>
    </w:p>
    <w:p w:rsidR="009A53F3" w:rsidRDefault="009E66A2">
      <w:pPr>
        <w:wordWrap/>
        <w:adjustRightInd w:val="0"/>
        <w:spacing w:after="0" w:line="240" w:lineRule="auto"/>
        <w:jc w:val="left"/>
        <w:rPr>
          <w:rFonts w:ascii="맑은 고딕" w:eastAsia="맑은 고딕" w:hAnsi="Arial" w:cs="맑은 고딕"/>
          <w:kern w:val="0"/>
          <w:szCs w:val="20"/>
          <w:lang w:val="x-none"/>
        </w:rPr>
      </w:pPr>
      <w:r>
        <w:rPr>
          <w:rFonts w:ascii="Arial" w:hAnsi="Arial" w:cs="Arial"/>
          <w:b/>
          <w:bCs/>
          <w:noProof/>
          <w:color w:val="4F81BD"/>
          <w:kern w:val="0"/>
          <w:sz w:val="26"/>
          <w:szCs w:val="26"/>
        </w:rPr>
        <w:drawing>
          <wp:inline distT="0" distB="0" distL="0" distR="0">
            <wp:extent cx="5962650" cy="676275"/>
            <wp:effectExtent l="0" t="0" r="0" b="0"/>
            <wp:docPr id="44" name="그림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962650" cy="676275"/>
                    </a:xfrm>
                    <a:prstGeom prst="rect">
                      <a:avLst/>
                    </a:prstGeom>
                    <a:noFill/>
                    <a:ln>
                      <a:noFill/>
                    </a:ln>
                  </pic:spPr>
                </pic:pic>
              </a:graphicData>
            </a:graphic>
          </wp:inline>
        </w:drawing>
      </w:r>
      <w:r w:rsidR="009A53F3">
        <w:rPr>
          <w:rFonts w:ascii="맑은 고딕" w:eastAsia="맑은 고딕" w:hAnsi="Arial" w:cs="맑은 고딕"/>
          <w:kern w:val="0"/>
          <w:szCs w:val="20"/>
          <w:lang w:val="x-none"/>
        </w:rPr>
        <w:t>[</w:t>
      </w:r>
      <w:r w:rsidR="009A53F3">
        <w:rPr>
          <w:rFonts w:ascii="Times New Roman" w:hAnsi="Times New Roman"/>
          <w:kern w:val="0"/>
          <w:szCs w:val="20"/>
          <w:lang w:val="x-none"/>
        </w:rPr>
        <w:t>Screen shot of a current educational status at an educational institution (other university)</w:t>
      </w:r>
      <w:r w:rsidR="009A53F3">
        <w:rPr>
          <w:rFonts w:ascii="맑은 고딕" w:eastAsia="맑은 고딕" w:hAnsi="Arial" w:cs="맑은 고딕"/>
          <w:kern w:val="0"/>
          <w:szCs w:val="20"/>
          <w:lang w:val="x-none"/>
        </w:rPr>
        <w:t>]</w:t>
      </w:r>
    </w:p>
    <w:p w:rsidR="009A53F3" w:rsidRDefault="009A53F3">
      <w:pPr>
        <w:wordWrap/>
        <w:adjustRightInd w:val="0"/>
        <w:spacing w:after="0" w:line="240" w:lineRule="auto"/>
        <w:jc w:val="left"/>
        <w:rPr>
          <w:rFonts w:ascii="맑은 고딕" w:eastAsia="맑은 고딕" w:hAnsi="Arial" w:cs="맑은 고딕"/>
          <w:kern w:val="0"/>
          <w:szCs w:val="20"/>
          <w:lang w:val="x-none"/>
        </w:rPr>
      </w:pP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Registering an educational institution (other university)</w:t>
      </w:r>
    </w:p>
    <w:p w:rsidR="009A53F3" w:rsidRDefault="009A53F3">
      <w:pPr>
        <w:wordWrap/>
        <w:adjustRightInd w:val="0"/>
        <w:spacing w:after="0" w:line="240" w:lineRule="auto"/>
        <w:jc w:val="left"/>
        <w:rPr>
          <w:rFonts w:ascii="Times New Roman" w:hAnsi="Times New Roman"/>
          <w:kern w:val="0"/>
          <w:szCs w:val="20"/>
          <w:lang w:val="x-none"/>
        </w:rPr>
      </w:pPr>
      <w:r>
        <w:rPr>
          <w:rFonts w:ascii="맑은 고딕" w:eastAsia="맑은 고딕" w:hAnsi="Arial" w:cs="맑은 고딕"/>
          <w:kern w:val="0"/>
          <w:szCs w:val="20"/>
          <w:lang w:val="x-none"/>
        </w:rPr>
        <w:t xml:space="preserve">  - </w:t>
      </w:r>
      <w:r>
        <w:rPr>
          <w:rFonts w:ascii="Times New Roman" w:hAnsi="Times New Roman"/>
          <w:kern w:val="0"/>
          <w:szCs w:val="20"/>
          <w:lang w:val="x-none"/>
        </w:rPr>
        <w:t>Dispatch without a leave of absence: Apply for Registration Status Change -&gt; Apply for Dispatch without Leave of Absence (Details on type of status change: Earning Credit Hours-Abroad, Dual degree-Abroad).</w:t>
      </w:r>
    </w:p>
    <w:p w:rsidR="009A53F3" w:rsidRDefault="009A53F3">
      <w:pPr>
        <w:wordWrap/>
        <w:adjustRightInd w:val="0"/>
        <w:spacing w:after="0" w:line="240" w:lineRule="auto"/>
        <w:jc w:val="left"/>
        <w:rPr>
          <w:rFonts w:ascii="Times New Roman" w:hAnsi="Times New Roman"/>
          <w:kern w:val="0"/>
          <w:szCs w:val="20"/>
          <w:lang w:val="x-none"/>
        </w:rPr>
      </w:pPr>
      <w:r>
        <w:rPr>
          <w:rFonts w:ascii="맑은 고딕" w:eastAsia="맑은 고딕" w:hAnsi="Arial" w:cs="맑은 고딕"/>
          <w:kern w:val="0"/>
          <w:szCs w:val="20"/>
          <w:lang w:val="x-none"/>
        </w:rPr>
        <w:t xml:space="preserve">  - </w:t>
      </w:r>
      <w:r>
        <w:rPr>
          <w:rFonts w:ascii="Times New Roman" w:hAnsi="Times New Roman"/>
          <w:kern w:val="0"/>
          <w:szCs w:val="20"/>
          <w:lang w:val="x-none"/>
        </w:rPr>
        <w:t>Completed before admission: Apply for Approval of Credits Obtained at other University -&gt; If you click the “Register Educational Institution (other University)”, a pop-up screen for registering an educational institution will be created.</w:t>
      </w:r>
    </w:p>
    <w:p w:rsidR="009A53F3" w:rsidRDefault="009A53F3">
      <w:pPr>
        <w:wordWrap/>
        <w:adjustRightInd w:val="0"/>
        <w:spacing w:after="0" w:line="240" w:lineRule="auto"/>
        <w:jc w:val="left"/>
        <w:rPr>
          <w:rFonts w:ascii="Times New Roman" w:hAnsi="Times New Roman"/>
          <w:kern w:val="0"/>
          <w:szCs w:val="20"/>
          <w:lang w:val="x-none"/>
        </w:rPr>
      </w:pPr>
      <w:r>
        <w:rPr>
          <w:rFonts w:ascii="맑은 고딕" w:eastAsia="맑은 고딕" w:hAnsi="Arial" w:cs="맑은 고딕"/>
          <w:kern w:val="0"/>
          <w:szCs w:val="20"/>
          <w:lang w:val="x-none"/>
        </w:rPr>
        <w:t xml:space="preserve">  - </w:t>
      </w:r>
      <w:r>
        <w:rPr>
          <w:rFonts w:ascii="Times New Roman" w:hAnsi="Times New Roman"/>
          <w:kern w:val="0"/>
          <w:szCs w:val="20"/>
          <w:lang w:val="x-none"/>
        </w:rPr>
        <w:t>Credits obtained during a vacation or leave of absence period: Apply for Approval of Credits Obtained at other University -&gt; If you click the “Register Educational Institution (other University)”, a pop-up screen for registering an educational institution will be created.</w:t>
      </w:r>
    </w:p>
    <w:p w:rsidR="009A53F3" w:rsidRDefault="009A53F3">
      <w:pPr>
        <w:wordWrap/>
        <w:adjustRightInd w:val="0"/>
        <w:spacing w:after="0" w:line="240" w:lineRule="auto"/>
        <w:jc w:val="left"/>
        <w:rPr>
          <w:rFonts w:ascii="Times New Roman" w:hAnsi="Times New Roman"/>
          <w:kern w:val="0"/>
          <w:szCs w:val="20"/>
          <w:lang w:val="x-none"/>
        </w:rPr>
      </w:pPr>
      <w:r>
        <w:rPr>
          <w:rFonts w:ascii="맑은 고딕" w:eastAsia="맑은 고딕" w:hAnsi="Arial" w:cs="맑은 고딕"/>
          <w:kern w:val="0"/>
          <w:szCs w:val="20"/>
          <w:lang w:val="x-none"/>
        </w:rPr>
        <w:t xml:space="preserve">  - </w:t>
      </w:r>
      <w:r>
        <w:rPr>
          <w:rFonts w:ascii="Times New Roman" w:hAnsi="Times New Roman"/>
          <w:kern w:val="0"/>
          <w:szCs w:val="20"/>
          <w:lang w:val="x-none"/>
        </w:rPr>
        <w:t>Exchange program (university specializing in science &amp; technology): Apply for Registration Status Change -&gt; Apply for Dispatch without Leave of Absence (Details on type of status change: Earning Credit Hours-Domestic)</w:t>
      </w:r>
    </w:p>
    <w:p w:rsidR="009A53F3" w:rsidRDefault="009A53F3">
      <w:pPr>
        <w:wordWrap/>
        <w:adjustRightInd w:val="0"/>
        <w:spacing w:after="0" w:line="240" w:lineRule="auto"/>
        <w:jc w:val="left"/>
        <w:rPr>
          <w:rFonts w:ascii="맑은 고딕" w:eastAsia="맑은 고딕" w:hAnsi="Arial" w:cs="맑은 고딕"/>
          <w:kern w:val="0"/>
          <w:szCs w:val="20"/>
          <w:lang w:val="x-none"/>
        </w:rPr>
      </w:pPr>
    </w:p>
    <w:p w:rsidR="009A53F3" w:rsidRDefault="009A53F3">
      <w:pPr>
        <w:wordWrap/>
        <w:adjustRightInd w:val="0"/>
        <w:spacing w:after="0" w:line="240" w:lineRule="auto"/>
        <w:jc w:val="left"/>
        <w:rPr>
          <w:rFonts w:ascii="맑은 고딕" w:eastAsia="맑은 고딕" w:hAnsi="Arial" w:cs="맑은 고딕"/>
          <w:kern w:val="0"/>
          <w:szCs w:val="20"/>
          <w:lang w:val="x-none"/>
        </w:rPr>
      </w:pPr>
      <w:r>
        <w:rPr>
          <w:rFonts w:ascii="맑은 고딕" w:eastAsia="맑은 고딕" w:hAnsi="Arial" w:cs="맑은 고딕"/>
          <w:kern w:val="0"/>
          <w:szCs w:val="20"/>
          <w:lang w:val="x-none"/>
        </w:rPr>
        <w:t>Educational institution (other university)</w:t>
      </w:r>
    </w:p>
    <w:p w:rsidR="009A53F3" w:rsidRDefault="009A53F3">
      <w:pPr>
        <w:wordWrap/>
        <w:adjustRightInd w:val="0"/>
        <w:spacing w:after="0" w:line="240" w:lineRule="auto"/>
        <w:jc w:val="left"/>
        <w:rPr>
          <w:rFonts w:ascii="Times New Roman" w:hAnsi="Times New Roman"/>
          <w:kern w:val="0"/>
          <w:szCs w:val="20"/>
          <w:lang w:val="x-none"/>
        </w:rPr>
      </w:pPr>
      <w:r>
        <w:rPr>
          <w:rFonts w:ascii="맑은 고딕" w:eastAsia="맑은 고딕" w:hAnsi="Arial" w:cs="맑은 고딕"/>
          <w:kern w:val="0"/>
          <w:szCs w:val="20"/>
          <w:lang w:val="x-none"/>
        </w:rPr>
        <w:t xml:space="preserve">  - </w:t>
      </w:r>
      <w:r>
        <w:rPr>
          <w:rFonts w:ascii="Times New Roman" w:hAnsi="Times New Roman"/>
          <w:kern w:val="0"/>
          <w:szCs w:val="20"/>
          <w:lang w:val="x-none"/>
        </w:rPr>
        <w:t>If you click the Institution Name link, a list of the “current status of application for credits (approval form for equivalent courses)” will be searched for and displayed, and you can apply for credit approval.</w:t>
      </w:r>
    </w:p>
    <w:p w:rsidR="009A53F3" w:rsidRDefault="009A53F3">
      <w:pPr>
        <w:wordWrap/>
        <w:adjustRightInd w:val="0"/>
        <w:spacing w:after="0" w:line="240" w:lineRule="auto"/>
        <w:jc w:val="left"/>
        <w:rPr>
          <w:rFonts w:ascii="Times New Roman" w:hAnsi="Times New Roman"/>
          <w:kern w:val="0"/>
          <w:szCs w:val="20"/>
          <w:lang w:val="x-none"/>
        </w:rPr>
      </w:pPr>
      <w:r>
        <w:rPr>
          <w:rFonts w:ascii="맑은 고딕" w:eastAsia="맑은 고딕" w:hAnsi="Arial" w:cs="맑은 고딕"/>
          <w:kern w:val="0"/>
          <w:szCs w:val="20"/>
          <w:lang w:val="x-none"/>
        </w:rPr>
        <w:lastRenderedPageBreak/>
        <w:t xml:space="preserve">  - </w:t>
      </w:r>
      <w:r>
        <w:rPr>
          <w:rFonts w:ascii="Times New Roman" w:hAnsi="Times New Roman"/>
          <w:kern w:val="0"/>
          <w:szCs w:val="20"/>
          <w:lang w:val="x-none"/>
        </w:rPr>
        <w:t>If the educational institution (other university) you are seeking does not appear, please contact the Academic Registrar's Team.</w:t>
      </w:r>
    </w:p>
    <w:p w:rsidR="009A53F3" w:rsidRDefault="009A53F3">
      <w:pPr>
        <w:wordWrap/>
        <w:adjustRightInd w:val="0"/>
        <w:spacing w:after="0" w:line="240" w:lineRule="auto"/>
        <w:jc w:val="left"/>
        <w:rPr>
          <w:rFonts w:ascii="맑은 고딕" w:eastAsia="맑은 고딕" w:hAnsi="Arial" w:cs="맑은 고딕"/>
          <w:color w:val="FF0000"/>
          <w:kern w:val="0"/>
          <w:szCs w:val="20"/>
          <w:lang w:val="x-none"/>
        </w:rPr>
      </w:pPr>
    </w:p>
    <w:p w:rsidR="009A53F3" w:rsidRDefault="009A53F3">
      <w:pPr>
        <w:wordWrap/>
        <w:adjustRightInd w:val="0"/>
        <w:spacing w:after="0" w:line="240" w:lineRule="auto"/>
        <w:jc w:val="left"/>
        <w:rPr>
          <w:rFonts w:ascii="맑은 고딕" w:eastAsia="맑은 고딕" w:hAnsi="Arial" w:cs="맑은 고딕"/>
          <w:kern w:val="0"/>
          <w:szCs w:val="20"/>
          <w:lang w:val="x-none"/>
        </w:rPr>
      </w:pPr>
      <w:r>
        <w:rPr>
          <w:rFonts w:ascii="맑은 고딕" w:eastAsia="맑은 고딕" w:hAnsi="Arial" w:cs="맑은 고딕"/>
          <w:kern w:val="0"/>
          <w:szCs w:val="20"/>
          <w:lang w:val="x-none"/>
        </w:rPr>
        <w:t>Attached File(Transcript)</w:t>
      </w:r>
    </w:p>
    <w:p w:rsidR="009A53F3" w:rsidRDefault="009A53F3">
      <w:pPr>
        <w:wordWrap/>
        <w:adjustRightInd w:val="0"/>
        <w:spacing w:after="0" w:line="240" w:lineRule="auto"/>
        <w:jc w:val="left"/>
        <w:rPr>
          <w:rFonts w:ascii="Times New Roman" w:hAnsi="Times New Roman"/>
          <w:kern w:val="0"/>
          <w:szCs w:val="20"/>
          <w:lang w:val="x-none"/>
        </w:rPr>
      </w:pPr>
      <w:r>
        <w:rPr>
          <w:rFonts w:ascii="맑은 고딕" w:eastAsia="맑은 고딕" w:hAnsi="Arial" w:cs="맑은 고딕"/>
          <w:kern w:val="0"/>
          <w:szCs w:val="20"/>
          <w:lang w:val="x-none"/>
        </w:rPr>
        <w:t xml:space="preserve">  - </w:t>
      </w:r>
      <w:r>
        <w:rPr>
          <w:rFonts w:ascii="Times New Roman" w:hAnsi="Times New Roman"/>
          <w:kern w:val="0"/>
          <w:szCs w:val="20"/>
          <w:lang w:val="x-none"/>
        </w:rPr>
        <w:t>If you click this link, a pop-up screen for managing attached files will be created.</w:t>
      </w:r>
    </w:p>
    <w:p w:rsidR="009A53F3" w:rsidRDefault="009A53F3">
      <w:pPr>
        <w:wordWrap/>
        <w:adjustRightInd w:val="0"/>
        <w:spacing w:after="0" w:line="240" w:lineRule="auto"/>
        <w:jc w:val="left"/>
        <w:rPr>
          <w:rFonts w:ascii="맑은 고딕" w:eastAsia="맑은 고딕" w:hAnsi="Arial" w:cs="맑은 고딕"/>
          <w:kern w:val="0"/>
          <w:szCs w:val="20"/>
          <w:lang w:val="x-none"/>
        </w:rPr>
      </w:pP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Modifying/deleting the educational institution (other university) (Completed before admission, Credits Obtained during Vacation or Leave of Absence Period)</w:t>
      </w:r>
    </w:p>
    <w:p w:rsidR="009A53F3" w:rsidRDefault="009A53F3">
      <w:pPr>
        <w:wordWrap/>
        <w:adjustRightInd w:val="0"/>
        <w:spacing w:after="0" w:line="240" w:lineRule="auto"/>
        <w:jc w:val="left"/>
        <w:rPr>
          <w:rFonts w:ascii="Times New Roman" w:hAnsi="Times New Roman"/>
          <w:kern w:val="0"/>
          <w:szCs w:val="20"/>
          <w:lang w:val="x-none"/>
        </w:rPr>
      </w:pPr>
      <w:r>
        <w:rPr>
          <w:rFonts w:ascii="맑은 고딕" w:eastAsia="맑은 고딕" w:hAnsi="Arial" w:cs="맑은 고딕"/>
          <w:kern w:val="0"/>
          <w:szCs w:val="20"/>
          <w:lang w:val="x-none"/>
        </w:rPr>
        <w:t xml:space="preserve">  - </w:t>
      </w:r>
      <w:r>
        <w:rPr>
          <w:rFonts w:ascii="Times New Roman" w:hAnsi="Times New Roman"/>
          <w:kern w:val="0"/>
          <w:szCs w:val="20"/>
          <w:lang w:val="x-none"/>
        </w:rPr>
        <w:t>If you click the Modify link, a pop-up screen will be created and you can modify the institution information.</w:t>
      </w:r>
    </w:p>
    <w:p w:rsidR="009A53F3" w:rsidRDefault="009A53F3">
      <w:pPr>
        <w:wordWrap/>
        <w:adjustRightInd w:val="0"/>
        <w:spacing w:after="0" w:line="240" w:lineRule="auto"/>
        <w:jc w:val="left"/>
        <w:rPr>
          <w:rFonts w:ascii="Times New Roman" w:hAnsi="Times New Roman"/>
          <w:kern w:val="0"/>
          <w:szCs w:val="20"/>
          <w:lang w:val="x-none"/>
        </w:rPr>
      </w:pPr>
      <w:r>
        <w:rPr>
          <w:rFonts w:ascii="맑은 고딕" w:eastAsia="맑은 고딕" w:hAnsi="Arial" w:cs="맑은 고딕"/>
          <w:kern w:val="0"/>
          <w:szCs w:val="20"/>
          <w:lang w:val="x-none"/>
        </w:rPr>
        <w:t xml:space="preserve">  - </w:t>
      </w:r>
      <w:r>
        <w:rPr>
          <w:rFonts w:ascii="Times New Roman" w:hAnsi="Times New Roman"/>
          <w:kern w:val="0"/>
          <w:szCs w:val="20"/>
          <w:lang w:val="x-none"/>
        </w:rPr>
        <w:t>If you click the Delete link, the institution information will be deleted.</w:t>
      </w:r>
    </w:p>
    <w:p w:rsidR="009A53F3" w:rsidRDefault="009A53F3">
      <w:pPr>
        <w:wordWrap/>
        <w:adjustRightInd w:val="0"/>
        <w:spacing w:after="0" w:line="240" w:lineRule="auto"/>
        <w:jc w:val="left"/>
        <w:rPr>
          <w:rFonts w:ascii="Times New Roman" w:hAnsi="Times New Roman"/>
          <w:kern w:val="0"/>
          <w:szCs w:val="20"/>
          <w:lang w:val="x-none"/>
        </w:rPr>
      </w:pPr>
      <w:r>
        <w:rPr>
          <w:rFonts w:ascii="맑은 고딕" w:eastAsia="맑은 고딕" w:hAnsi="Arial" w:cs="맑은 고딕"/>
          <w:kern w:val="0"/>
          <w:szCs w:val="20"/>
          <w:lang w:val="x-none"/>
        </w:rPr>
        <w:t xml:space="preserve">  - </w:t>
      </w:r>
      <w:r>
        <w:rPr>
          <w:rFonts w:ascii="Times New Roman" w:hAnsi="Times New Roman"/>
          <w:kern w:val="0"/>
          <w:szCs w:val="20"/>
          <w:lang w:val="x-none"/>
        </w:rPr>
        <w:t>If you are applying for credit approval, you cannot modify/delete the relevant institution information.</w:t>
      </w:r>
    </w:p>
    <w:p w:rsidR="009A53F3" w:rsidRDefault="009A53F3">
      <w:pPr>
        <w:wordWrap/>
        <w:adjustRightInd w:val="0"/>
        <w:spacing w:after="0" w:line="240" w:lineRule="auto"/>
        <w:jc w:val="left"/>
        <w:rPr>
          <w:rFonts w:ascii="맑은 고딕" w:eastAsia="맑은 고딕" w:hAnsi="Arial" w:cs="맑은 고딕"/>
          <w:kern w:val="0"/>
          <w:szCs w:val="20"/>
          <w:lang w:val="x-none"/>
        </w:rPr>
      </w:pPr>
    </w:p>
    <w:p w:rsidR="009A53F3" w:rsidRDefault="009A53F3">
      <w:pPr>
        <w:wordWrap/>
        <w:adjustRightInd w:val="0"/>
        <w:spacing w:after="0" w:line="240" w:lineRule="auto"/>
        <w:jc w:val="left"/>
        <w:rPr>
          <w:rFonts w:ascii="맑은 고딕" w:eastAsia="맑은 고딕" w:hAnsi="Arial" w:cs="맑은 고딕"/>
          <w:kern w:val="0"/>
          <w:szCs w:val="20"/>
          <w:lang w:val="x-none"/>
        </w:rPr>
      </w:pPr>
    </w:p>
    <w:p w:rsidR="009A53F3" w:rsidRDefault="009A53F3">
      <w:pPr>
        <w:wordWrap/>
        <w:adjustRightInd w:val="0"/>
        <w:spacing w:after="0" w:line="240" w:lineRule="auto"/>
        <w:jc w:val="left"/>
        <w:rPr>
          <w:rFonts w:ascii="Times New Roman" w:hAnsi="Times New Roman"/>
          <w:b/>
          <w:bCs/>
          <w:color w:val="4F81BD"/>
          <w:kern w:val="0"/>
          <w:sz w:val="26"/>
          <w:szCs w:val="26"/>
          <w:lang w:val="x-none"/>
        </w:rPr>
      </w:pPr>
      <w:r>
        <w:rPr>
          <w:rFonts w:ascii="Times New Roman" w:hAnsi="Times New Roman"/>
          <w:b/>
          <w:bCs/>
          <w:color w:val="4F81BD"/>
          <w:kern w:val="0"/>
          <w:sz w:val="26"/>
          <w:szCs w:val="26"/>
          <w:lang w:val="x-none"/>
        </w:rPr>
        <w:t>Management of the attached file (grade transcript)</w:t>
      </w:r>
    </w:p>
    <w:p w:rsidR="009A53F3" w:rsidRDefault="009E66A2">
      <w:pPr>
        <w:wordWrap/>
        <w:adjustRightInd w:val="0"/>
        <w:spacing w:after="0" w:line="240" w:lineRule="auto"/>
        <w:jc w:val="left"/>
        <w:rPr>
          <w:rFonts w:ascii="맑은 고딕" w:eastAsia="맑은 고딕" w:hAnsi="Arial" w:cs="맑은 고딕"/>
          <w:kern w:val="0"/>
          <w:szCs w:val="20"/>
          <w:lang w:val="x-none"/>
        </w:rPr>
      </w:pPr>
      <w:r>
        <w:rPr>
          <w:rFonts w:ascii="Times New Roman" w:hAnsi="Times New Roman"/>
          <w:b/>
          <w:bCs/>
          <w:noProof/>
          <w:color w:val="4F81BD"/>
          <w:kern w:val="0"/>
          <w:sz w:val="26"/>
          <w:szCs w:val="26"/>
        </w:rPr>
        <w:drawing>
          <wp:inline distT="0" distB="0" distL="0" distR="0">
            <wp:extent cx="5972175" cy="2743200"/>
            <wp:effectExtent l="0" t="0" r="0" b="0"/>
            <wp:docPr id="45" name="그림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972175" cy="2743200"/>
                    </a:xfrm>
                    <a:prstGeom prst="rect">
                      <a:avLst/>
                    </a:prstGeom>
                    <a:noFill/>
                    <a:ln>
                      <a:noFill/>
                    </a:ln>
                  </pic:spPr>
                </pic:pic>
              </a:graphicData>
            </a:graphic>
          </wp:inline>
        </w:drawing>
      </w:r>
      <w:r w:rsidR="009A53F3">
        <w:rPr>
          <w:rFonts w:ascii="맑은 고딕" w:eastAsia="맑은 고딕" w:hAnsi="Arial" w:cs="맑은 고딕"/>
          <w:kern w:val="0"/>
          <w:szCs w:val="20"/>
          <w:lang w:val="x-none"/>
        </w:rPr>
        <w:t>[</w:t>
      </w:r>
      <w:r w:rsidR="009A53F3">
        <w:rPr>
          <w:rFonts w:ascii="Times New Roman" w:hAnsi="Times New Roman"/>
          <w:kern w:val="0"/>
          <w:szCs w:val="20"/>
          <w:lang w:val="x-none"/>
        </w:rPr>
        <w:t>Screen for managing the attached files</w:t>
      </w:r>
      <w:r w:rsidR="009A53F3">
        <w:rPr>
          <w:rFonts w:ascii="맑은 고딕" w:eastAsia="맑은 고딕" w:hAnsi="Arial" w:cs="맑은 고딕"/>
          <w:kern w:val="0"/>
          <w:szCs w:val="20"/>
          <w:lang w:val="x-none"/>
        </w:rPr>
        <w:t>]</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How to upload a transcript</w:t>
      </w:r>
    </w:p>
    <w:p w:rsidR="009A53F3" w:rsidRDefault="009A53F3">
      <w:pPr>
        <w:wordWrap/>
        <w:adjustRightInd w:val="0"/>
        <w:spacing w:after="0" w:line="240" w:lineRule="auto"/>
        <w:jc w:val="left"/>
        <w:rPr>
          <w:rFonts w:ascii="Times New Roman" w:hAnsi="Times New Roman"/>
          <w:kern w:val="0"/>
          <w:szCs w:val="20"/>
          <w:lang w:val="x-none"/>
        </w:rPr>
      </w:pPr>
      <w:r>
        <w:rPr>
          <w:rFonts w:ascii="맑은 고딕" w:eastAsia="맑은 고딕" w:hAnsi="Arial" w:cs="맑은 고딕"/>
          <w:kern w:val="0"/>
          <w:szCs w:val="20"/>
          <w:lang w:val="ko-KR"/>
        </w:rPr>
        <w:t xml:space="preserve">  </w:t>
      </w:r>
      <w:r>
        <w:rPr>
          <w:rFonts w:ascii="Times New Roman" w:hAnsi="Times New Roman"/>
          <w:kern w:val="0"/>
          <w:szCs w:val="20"/>
          <w:lang w:val="x-none"/>
        </w:rPr>
        <w:t>1. Click the “Choose File” button under “Attached Files”.</w:t>
      </w:r>
    </w:p>
    <w:p w:rsidR="009A53F3" w:rsidRDefault="009A53F3">
      <w:pPr>
        <w:wordWrap/>
        <w:adjustRightInd w:val="0"/>
        <w:spacing w:after="0" w:line="240" w:lineRule="auto"/>
        <w:jc w:val="left"/>
        <w:rPr>
          <w:rFonts w:ascii="Times New Roman" w:hAnsi="Times New Roman"/>
          <w:kern w:val="0"/>
          <w:szCs w:val="20"/>
          <w:lang w:val="x-none"/>
        </w:rPr>
      </w:pPr>
      <w:r>
        <w:rPr>
          <w:rFonts w:ascii="맑은 고딕" w:eastAsia="맑은 고딕" w:hAnsi="Arial" w:cs="맑은 고딕"/>
          <w:kern w:val="0"/>
          <w:szCs w:val="20"/>
          <w:lang w:val="ko-KR"/>
        </w:rPr>
        <w:t xml:space="preserve">  </w:t>
      </w:r>
      <w:r>
        <w:rPr>
          <w:rFonts w:ascii="Times New Roman" w:hAnsi="Times New Roman"/>
          <w:kern w:val="0"/>
          <w:szCs w:val="20"/>
          <w:lang w:val="x-none"/>
        </w:rPr>
        <w:t>2. Choose the file you want to upload.</w:t>
      </w:r>
    </w:p>
    <w:p w:rsidR="009A53F3" w:rsidRDefault="009A53F3">
      <w:pPr>
        <w:wordWrap/>
        <w:adjustRightInd w:val="0"/>
        <w:spacing w:after="0" w:line="240" w:lineRule="auto"/>
        <w:jc w:val="left"/>
        <w:rPr>
          <w:rFonts w:ascii="Times New Roman" w:hAnsi="Times New Roman"/>
          <w:kern w:val="0"/>
          <w:szCs w:val="20"/>
          <w:lang w:val="x-none"/>
        </w:rPr>
      </w:pPr>
      <w:r>
        <w:rPr>
          <w:rFonts w:ascii="맑은 고딕" w:eastAsia="맑은 고딕" w:hAnsi="Arial" w:cs="맑은 고딕"/>
          <w:kern w:val="0"/>
          <w:szCs w:val="20"/>
          <w:lang w:val="ko-KR"/>
        </w:rPr>
        <w:t xml:space="preserve">  </w:t>
      </w:r>
      <w:r>
        <w:rPr>
          <w:rFonts w:ascii="Times New Roman" w:hAnsi="Times New Roman"/>
          <w:kern w:val="0"/>
          <w:szCs w:val="20"/>
          <w:lang w:val="x-none"/>
        </w:rPr>
        <w:t>3. Click the “Upload” button.</w:t>
      </w:r>
    </w:p>
    <w:p w:rsidR="009A53F3" w:rsidRDefault="009A53F3">
      <w:pPr>
        <w:wordWrap/>
        <w:adjustRightInd w:val="0"/>
        <w:spacing w:after="0" w:line="240" w:lineRule="auto"/>
        <w:jc w:val="left"/>
        <w:rPr>
          <w:rFonts w:ascii="Times New Roman" w:hAnsi="Times New Roman"/>
          <w:kern w:val="0"/>
          <w:szCs w:val="20"/>
          <w:lang w:val="x-none"/>
        </w:rPr>
      </w:pPr>
      <w:r>
        <w:rPr>
          <w:rFonts w:ascii="맑은 고딕" w:eastAsia="맑은 고딕" w:hAnsi="Arial" w:cs="맑은 고딕"/>
          <w:kern w:val="0"/>
          <w:szCs w:val="20"/>
          <w:lang w:val="ko-KR"/>
        </w:rPr>
        <w:t xml:space="preserve">  </w:t>
      </w:r>
      <w:r>
        <w:rPr>
          <w:rFonts w:ascii="Times New Roman" w:hAnsi="Times New Roman"/>
          <w:kern w:val="0"/>
          <w:szCs w:val="20"/>
          <w:lang w:val="x-none"/>
        </w:rPr>
        <w:t>When the file is uploaded, it will be added to the list.</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Download</w:t>
      </w:r>
    </w:p>
    <w:p w:rsidR="009A53F3" w:rsidRDefault="009A53F3">
      <w:pPr>
        <w:wordWrap/>
        <w:adjustRightInd w:val="0"/>
        <w:spacing w:after="0" w:line="240" w:lineRule="auto"/>
        <w:jc w:val="left"/>
        <w:rPr>
          <w:rFonts w:ascii="Times New Roman" w:hAnsi="Times New Roman"/>
          <w:kern w:val="0"/>
          <w:szCs w:val="20"/>
          <w:lang w:val="x-none"/>
        </w:rPr>
      </w:pPr>
      <w:r>
        <w:rPr>
          <w:rFonts w:ascii="맑은 고딕" w:eastAsia="맑은 고딕" w:hAnsi="Arial" w:cs="맑은 고딕"/>
          <w:kern w:val="0"/>
          <w:szCs w:val="20"/>
          <w:lang w:val="ko-KR"/>
        </w:rPr>
        <w:t xml:space="preserve">  - </w:t>
      </w:r>
      <w:r>
        <w:rPr>
          <w:rFonts w:ascii="Times New Roman" w:hAnsi="Times New Roman"/>
          <w:kern w:val="0"/>
          <w:szCs w:val="20"/>
          <w:lang w:val="x-none"/>
        </w:rPr>
        <w:t>If you click the File Name link, the relevant file will be downloaded.</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Deletion</w:t>
      </w:r>
      <w:r>
        <w:rPr>
          <w:rFonts w:ascii="Times New Roman" w:hAnsi="Times New Roman"/>
          <w:kern w:val="0"/>
          <w:szCs w:val="20"/>
          <w:lang w:val="x-none"/>
        </w:rPr>
        <w:br/>
      </w:r>
      <w:r>
        <w:rPr>
          <w:rFonts w:ascii="맑은 고딕" w:eastAsia="맑은 고딕" w:hAnsi="Arial" w:cs="맑은 고딕"/>
          <w:kern w:val="0"/>
          <w:szCs w:val="20"/>
          <w:lang w:val="ko-KR"/>
        </w:rPr>
        <w:t xml:space="preserve">  - </w:t>
      </w:r>
      <w:r>
        <w:rPr>
          <w:rFonts w:ascii="Times New Roman" w:hAnsi="Times New Roman"/>
          <w:kern w:val="0"/>
          <w:szCs w:val="20"/>
          <w:lang w:val="x-none"/>
        </w:rPr>
        <w:t>If you click the Delete link, the relevant file will be deleted.</w:t>
      </w:r>
    </w:p>
    <w:p w:rsidR="009A53F3" w:rsidRDefault="009A53F3">
      <w:pPr>
        <w:wordWrap/>
        <w:adjustRightInd w:val="0"/>
        <w:spacing w:after="0" w:line="240" w:lineRule="auto"/>
        <w:jc w:val="left"/>
        <w:rPr>
          <w:rFonts w:ascii="Times New Roman" w:hAnsi="Times New Roman"/>
          <w:kern w:val="0"/>
          <w:szCs w:val="20"/>
          <w:lang w:val="x-none"/>
        </w:rPr>
      </w:pPr>
      <w:r>
        <w:rPr>
          <w:rFonts w:ascii="맑은 고딕" w:eastAsia="맑은 고딕" w:hAnsi="Arial" w:cs="맑은 고딕" w:hint="eastAsia"/>
          <w:kern w:val="0"/>
          <w:szCs w:val="20"/>
          <w:lang w:val="ko-KR"/>
        </w:rPr>
        <w:t>※</w:t>
      </w:r>
      <w:r>
        <w:rPr>
          <w:rFonts w:ascii="맑은 고딕" w:eastAsia="맑은 고딕" w:hAnsi="Arial" w:cs="맑은 고딕"/>
          <w:kern w:val="0"/>
          <w:szCs w:val="20"/>
          <w:lang w:val="ko-KR"/>
        </w:rPr>
        <w:t xml:space="preserve"> </w:t>
      </w:r>
      <w:r>
        <w:rPr>
          <w:rFonts w:ascii="Times New Roman" w:hAnsi="Times New Roman"/>
          <w:kern w:val="0"/>
          <w:szCs w:val="20"/>
          <w:lang w:val="x-none"/>
        </w:rPr>
        <w:t>You can attach a grade transcript only in the form of an image file (jpg, png, gif, tif).</w:t>
      </w:r>
    </w:p>
    <w:p w:rsidR="009A53F3" w:rsidRDefault="009A53F3">
      <w:pPr>
        <w:wordWrap/>
        <w:adjustRightInd w:val="0"/>
        <w:spacing w:after="0" w:line="240" w:lineRule="auto"/>
        <w:jc w:val="left"/>
        <w:rPr>
          <w:rFonts w:ascii="Times New Roman" w:hAnsi="Times New Roman"/>
          <w:kern w:val="0"/>
          <w:szCs w:val="20"/>
          <w:lang w:val="x-none"/>
        </w:rPr>
      </w:pPr>
      <w:r>
        <w:rPr>
          <w:rFonts w:ascii="맑은 고딕" w:eastAsia="맑은 고딕" w:hAnsi="Arial" w:cs="맑은 고딕" w:hint="eastAsia"/>
          <w:kern w:val="0"/>
          <w:szCs w:val="20"/>
          <w:lang w:val="ko-KR"/>
        </w:rPr>
        <w:t>※</w:t>
      </w:r>
      <w:r>
        <w:rPr>
          <w:rFonts w:ascii="맑은 고딕" w:eastAsia="맑은 고딕" w:hAnsi="Arial" w:cs="맑은 고딕"/>
          <w:kern w:val="0"/>
          <w:szCs w:val="20"/>
          <w:lang w:val="ko-KR"/>
        </w:rPr>
        <w:t xml:space="preserve"> </w:t>
      </w:r>
      <w:r>
        <w:rPr>
          <w:rFonts w:ascii="Times New Roman" w:hAnsi="Times New Roman"/>
          <w:kern w:val="0"/>
          <w:szCs w:val="20"/>
          <w:lang w:val="x-none"/>
        </w:rPr>
        <w:t>You can attach only 2MByte or smaller files.</w:t>
      </w:r>
    </w:p>
    <w:p w:rsidR="009A53F3" w:rsidRDefault="009A53F3">
      <w:pPr>
        <w:wordWrap/>
        <w:adjustRightInd w:val="0"/>
        <w:spacing w:after="0" w:line="240" w:lineRule="auto"/>
        <w:jc w:val="left"/>
        <w:rPr>
          <w:rFonts w:ascii="Times New Roman" w:hAnsi="Times New Roman"/>
          <w:kern w:val="0"/>
          <w:szCs w:val="20"/>
          <w:lang w:val="x-none"/>
        </w:rPr>
      </w:pPr>
      <w:r>
        <w:rPr>
          <w:rFonts w:ascii="맑은 고딕" w:eastAsia="맑은 고딕" w:hAnsi="Arial" w:cs="맑은 고딕" w:hint="eastAsia"/>
          <w:kern w:val="0"/>
          <w:szCs w:val="20"/>
          <w:lang w:val="ko-KR"/>
        </w:rPr>
        <w:t>※</w:t>
      </w:r>
      <w:r>
        <w:rPr>
          <w:rFonts w:ascii="맑은 고딕" w:eastAsia="맑은 고딕" w:hAnsi="Arial" w:cs="맑은 고딕"/>
          <w:kern w:val="0"/>
          <w:szCs w:val="20"/>
          <w:lang w:val="ko-KR"/>
        </w:rPr>
        <w:t xml:space="preserve"> </w:t>
      </w:r>
      <w:r>
        <w:rPr>
          <w:rFonts w:ascii="Times New Roman" w:hAnsi="Times New Roman"/>
          <w:kern w:val="0"/>
          <w:szCs w:val="20"/>
          <w:lang w:val="x-none"/>
        </w:rPr>
        <w:t>If there is an application for credit approval which has been approved/returned by a professor, you cannot upload or delete any files.</w:t>
      </w:r>
    </w:p>
    <w:p w:rsidR="009A53F3" w:rsidRDefault="009A53F3">
      <w:pPr>
        <w:wordWrap/>
        <w:adjustRightInd w:val="0"/>
        <w:spacing w:after="0" w:line="240" w:lineRule="auto"/>
        <w:jc w:val="left"/>
        <w:rPr>
          <w:rFonts w:ascii="Times New Roman" w:hAnsi="Times New Roman"/>
          <w:kern w:val="0"/>
          <w:szCs w:val="20"/>
          <w:lang w:val="x-none"/>
        </w:rPr>
      </w:pPr>
      <w:r>
        <w:rPr>
          <w:rFonts w:ascii="맑은 고딕" w:eastAsia="맑은 고딕" w:hAnsi="Arial" w:cs="맑은 고딕" w:hint="eastAsia"/>
          <w:kern w:val="0"/>
          <w:szCs w:val="20"/>
          <w:lang w:val="ko-KR"/>
        </w:rPr>
        <w:t>※</w:t>
      </w:r>
      <w:r>
        <w:rPr>
          <w:rFonts w:ascii="맑은 고딕" w:eastAsia="맑은 고딕" w:hAnsi="Arial" w:cs="맑은 고딕"/>
          <w:kern w:val="0"/>
          <w:szCs w:val="20"/>
          <w:lang w:val="ko-KR"/>
        </w:rPr>
        <w:t xml:space="preserve"> </w:t>
      </w:r>
      <w:r>
        <w:rPr>
          <w:rFonts w:ascii="Times New Roman" w:hAnsi="Times New Roman"/>
          <w:kern w:val="0"/>
          <w:szCs w:val="20"/>
          <w:lang w:val="x-none"/>
        </w:rPr>
        <w:t>If the application period has passed, you cannot upload or delete any files.</w:t>
      </w:r>
    </w:p>
    <w:p w:rsidR="009A53F3" w:rsidRDefault="009A53F3">
      <w:pPr>
        <w:wordWrap/>
        <w:adjustRightInd w:val="0"/>
        <w:spacing w:after="0" w:line="240" w:lineRule="auto"/>
        <w:jc w:val="left"/>
        <w:rPr>
          <w:rFonts w:ascii="Times New Roman" w:hAnsi="Times New Roman"/>
          <w:color w:val="FF0000"/>
          <w:kern w:val="0"/>
          <w:szCs w:val="20"/>
          <w:lang w:val="x-none"/>
        </w:rPr>
      </w:pPr>
      <w:r>
        <w:rPr>
          <w:rFonts w:ascii="맑은 고딕" w:eastAsia="맑은 고딕" w:hAnsi="Arial" w:cs="맑은 고딕" w:hint="eastAsia"/>
          <w:color w:val="FF0000"/>
          <w:kern w:val="0"/>
          <w:szCs w:val="20"/>
          <w:lang w:val="x-none"/>
        </w:rPr>
        <w:t>※</w:t>
      </w:r>
      <w:r>
        <w:rPr>
          <w:rFonts w:ascii="맑은 고딕" w:eastAsia="맑은 고딕" w:hAnsi="Arial" w:cs="맑은 고딕"/>
          <w:color w:val="FF0000"/>
          <w:kern w:val="0"/>
          <w:szCs w:val="20"/>
          <w:lang w:val="x-none"/>
        </w:rPr>
        <w:t xml:space="preserve"> </w:t>
      </w:r>
      <w:r>
        <w:rPr>
          <w:rFonts w:ascii="Times New Roman" w:hAnsi="Times New Roman"/>
          <w:color w:val="FF0000"/>
          <w:kern w:val="0"/>
          <w:szCs w:val="20"/>
          <w:lang w:val="x-none"/>
        </w:rPr>
        <w:t>You can apply for credit approval only after attaching a grade transcript.</w:t>
      </w:r>
    </w:p>
    <w:p w:rsidR="009A53F3" w:rsidRDefault="009A53F3">
      <w:pPr>
        <w:wordWrap/>
        <w:adjustRightInd w:val="0"/>
        <w:spacing w:after="0" w:line="240" w:lineRule="auto"/>
        <w:jc w:val="left"/>
        <w:rPr>
          <w:rFonts w:ascii="Times New Roman" w:hAnsi="Times New Roman"/>
          <w:color w:val="FF0000"/>
          <w:kern w:val="0"/>
          <w:szCs w:val="20"/>
          <w:lang w:val="x-none"/>
        </w:rPr>
      </w:pPr>
      <w:r>
        <w:rPr>
          <w:rFonts w:ascii="맑은 고딕" w:eastAsia="맑은 고딕" w:hAnsi="Arial" w:cs="맑은 고딕" w:hint="eastAsia"/>
          <w:color w:val="FF0000"/>
          <w:kern w:val="0"/>
          <w:szCs w:val="20"/>
          <w:lang w:val="x-none"/>
        </w:rPr>
        <w:t>※</w:t>
      </w:r>
      <w:r>
        <w:rPr>
          <w:rFonts w:ascii="맑은 고딕" w:eastAsia="맑은 고딕" w:hAnsi="Arial" w:cs="맑은 고딕"/>
          <w:color w:val="FF0000"/>
          <w:kern w:val="0"/>
          <w:szCs w:val="20"/>
          <w:lang w:val="x-none"/>
        </w:rPr>
        <w:t xml:space="preserve"> </w:t>
      </w:r>
      <w:r>
        <w:rPr>
          <w:rFonts w:ascii="Times New Roman" w:hAnsi="Times New Roman"/>
          <w:color w:val="FF0000"/>
          <w:kern w:val="0"/>
          <w:szCs w:val="20"/>
          <w:lang w:val="x-none"/>
        </w:rPr>
        <w:t>You must submit one original copy of the attached transcript to the Academic Registrar's Team.</w:t>
      </w:r>
    </w:p>
    <w:p w:rsidR="009A53F3" w:rsidRDefault="009A53F3">
      <w:pPr>
        <w:wordWrap/>
        <w:adjustRightInd w:val="0"/>
        <w:spacing w:after="0" w:line="240" w:lineRule="auto"/>
        <w:jc w:val="left"/>
        <w:rPr>
          <w:rFonts w:ascii="맑은 고딕" w:eastAsia="맑은 고딕" w:hAnsi="Arial" w:cs="맑은 고딕"/>
          <w:kern w:val="0"/>
          <w:szCs w:val="20"/>
          <w:lang w:val="ko-KR"/>
        </w:rPr>
      </w:pPr>
    </w:p>
    <w:p w:rsidR="009A53F3" w:rsidRDefault="009A53F3">
      <w:pPr>
        <w:wordWrap/>
        <w:adjustRightInd w:val="0"/>
        <w:spacing w:after="0" w:line="240" w:lineRule="auto"/>
        <w:jc w:val="left"/>
        <w:rPr>
          <w:rFonts w:ascii="맑은 고딕" w:eastAsia="맑은 고딕" w:hAnsi="Arial" w:cs="맑은 고딕"/>
          <w:kern w:val="0"/>
          <w:szCs w:val="20"/>
          <w:lang w:val="ko-KR"/>
        </w:rPr>
      </w:pPr>
    </w:p>
    <w:p w:rsidR="009A53F3" w:rsidRDefault="009A53F3">
      <w:pPr>
        <w:wordWrap/>
        <w:adjustRightInd w:val="0"/>
        <w:spacing w:after="0" w:line="240" w:lineRule="auto"/>
        <w:jc w:val="left"/>
        <w:rPr>
          <w:rFonts w:ascii="Times New Roman" w:hAnsi="Times New Roman"/>
          <w:b/>
          <w:bCs/>
          <w:color w:val="4F81BD"/>
          <w:kern w:val="0"/>
          <w:sz w:val="26"/>
          <w:szCs w:val="26"/>
          <w:lang w:val="x-none"/>
        </w:rPr>
      </w:pPr>
      <w:r>
        <w:rPr>
          <w:rFonts w:ascii="Times New Roman" w:hAnsi="Times New Roman"/>
          <w:b/>
          <w:bCs/>
          <w:color w:val="4F81BD"/>
          <w:kern w:val="0"/>
          <w:sz w:val="26"/>
          <w:szCs w:val="26"/>
          <w:lang w:val="x-none"/>
        </w:rPr>
        <w:t>Registering and modifying an educational institution (other university)</w:t>
      </w:r>
    </w:p>
    <w:p w:rsidR="009A53F3" w:rsidRDefault="009E66A2">
      <w:pPr>
        <w:wordWrap/>
        <w:adjustRightInd w:val="0"/>
        <w:spacing w:after="0" w:line="240" w:lineRule="auto"/>
        <w:jc w:val="left"/>
        <w:rPr>
          <w:rFonts w:ascii="맑은 고딕" w:eastAsia="맑은 고딕" w:hAnsi="Arial" w:cs="맑은 고딕"/>
          <w:kern w:val="0"/>
          <w:szCs w:val="20"/>
          <w:lang w:val="x-none"/>
        </w:rPr>
      </w:pPr>
      <w:r>
        <w:rPr>
          <w:rFonts w:ascii="Times New Roman" w:hAnsi="Times New Roman"/>
          <w:b/>
          <w:bCs/>
          <w:noProof/>
          <w:color w:val="4F81BD"/>
          <w:kern w:val="0"/>
          <w:sz w:val="26"/>
          <w:szCs w:val="26"/>
        </w:rPr>
        <w:drawing>
          <wp:inline distT="0" distB="0" distL="0" distR="0">
            <wp:extent cx="4591050" cy="4038600"/>
            <wp:effectExtent l="0" t="0" r="0" b="0"/>
            <wp:docPr id="46" name="그림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591050" cy="4038600"/>
                    </a:xfrm>
                    <a:prstGeom prst="rect">
                      <a:avLst/>
                    </a:prstGeom>
                    <a:noFill/>
                    <a:ln>
                      <a:noFill/>
                    </a:ln>
                  </pic:spPr>
                </pic:pic>
              </a:graphicData>
            </a:graphic>
          </wp:inline>
        </w:drawing>
      </w:r>
      <w:r w:rsidR="009A53F3">
        <w:rPr>
          <w:rFonts w:ascii="맑은 고딕" w:eastAsia="맑은 고딕" w:hAnsi="Arial" w:cs="맑은 고딕"/>
          <w:kern w:val="0"/>
          <w:szCs w:val="20"/>
          <w:lang w:val="x-none"/>
        </w:rPr>
        <w:t>[</w:t>
      </w:r>
      <w:r w:rsidR="009A53F3">
        <w:rPr>
          <w:rFonts w:ascii="Times New Roman" w:hAnsi="Times New Roman"/>
          <w:kern w:val="0"/>
          <w:szCs w:val="20"/>
          <w:lang w:val="x-none"/>
        </w:rPr>
        <w:t>Screen for registering an educational institution (other university)</w:t>
      </w:r>
      <w:r w:rsidR="009A53F3">
        <w:rPr>
          <w:rFonts w:ascii="맑은 고딕" w:eastAsia="맑은 고딕" w:hAnsi="Arial" w:cs="맑은 고딕"/>
          <w:kern w:val="0"/>
          <w:szCs w:val="20"/>
          <w:lang w:val="x-none"/>
        </w:rPr>
        <w:t>]</w:t>
      </w:r>
    </w:p>
    <w:p w:rsidR="009A53F3" w:rsidRDefault="009A53F3">
      <w:pPr>
        <w:wordWrap/>
        <w:adjustRightInd w:val="0"/>
        <w:spacing w:after="0" w:line="240" w:lineRule="auto"/>
        <w:jc w:val="left"/>
        <w:rPr>
          <w:rFonts w:ascii="맑은 고딕" w:eastAsia="맑은 고딕" w:hAnsi="Arial" w:cs="맑은 고딕"/>
          <w:kern w:val="0"/>
          <w:szCs w:val="20"/>
          <w:lang w:val="x-none"/>
        </w:rPr>
      </w:pP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Registration</w:t>
      </w:r>
    </w:p>
    <w:p w:rsidR="009A53F3" w:rsidRDefault="009A53F3">
      <w:pPr>
        <w:wordWrap/>
        <w:adjustRightInd w:val="0"/>
        <w:spacing w:after="0" w:line="240" w:lineRule="auto"/>
        <w:jc w:val="left"/>
        <w:rPr>
          <w:rFonts w:ascii="Times New Roman" w:hAnsi="Times New Roman"/>
          <w:kern w:val="0"/>
          <w:szCs w:val="20"/>
          <w:lang w:val="x-none"/>
        </w:rPr>
      </w:pPr>
      <w:r>
        <w:rPr>
          <w:rFonts w:ascii="맑은 고딕" w:eastAsia="맑은 고딕" w:hAnsi="Arial" w:cs="맑은 고딕"/>
          <w:kern w:val="0"/>
          <w:szCs w:val="20"/>
          <w:lang w:val="x-none"/>
        </w:rPr>
        <w:t xml:space="preserve">  - </w:t>
      </w:r>
      <w:r>
        <w:rPr>
          <w:rFonts w:ascii="Times New Roman" w:hAnsi="Times New Roman"/>
          <w:kern w:val="0"/>
          <w:szCs w:val="20"/>
          <w:lang w:val="x-none"/>
        </w:rPr>
        <w:t>If you enter/choose all the items and click the Save button, the educational institution information will be registered.</w:t>
      </w:r>
    </w:p>
    <w:p w:rsidR="009A53F3" w:rsidRDefault="009A53F3">
      <w:pPr>
        <w:wordWrap/>
        <w:adjustRightInd w:val="0"/>
        <w:spacing w:after="0" w:line="240" w:lineRule="auto"/>
        <w:jc w:val="left"/>
        <w:rPr>
          <w:rFonts w:ascii="Times New Roman" w:hAnsi="Times New Roman"/>
          <w:kern w:val="0"/>
          <w:szCs w:val="20"/>
          <w:lang w:val="x-none"/>
        </w:rPr>
      </w:pPr>
      <w:r>
        <w:rPr>
          <w:rFonts w:ascii="맑은 고딕" w:eastAsia="맑은 고딕" w:hAnsi="Arial" w:cs="맑은 고딕"/>
          <w:kern w:val="0"/>
          <w:szCs w:val="20"/>
          <w:lang w:val="x-none"/>
        </w:rPr>
        <w:t xml:space="preserve">  - </w:t>
      </w:r>
      <w:r>
        <w:rPr>
          <w:rFonts w:ascii="Times New Roman" w:hAnsi="Times New Roman"/>
          <w:kern w:val="0"/>
          <w:szCs w:val="20"/>
          <w:lang w:val="x-none"/>
        </w:rPr>
        <w:t>Once the educational institution information has been registered, the pop-up screen will automatically close and the current educational status of the educational institution (other university) will be searched for and displayed.</w:t>
      </w:r>
    </w:p>
    <w:p w:rsidR="009A53F3" w:rsidRDefault="009A53F3">
      <w:pPr>
        <w:wordWrap/>
        <w:adjustRightInd w:val="0"/>
        <w:spacing w:after="0" w:line="240" w:lineRule="auto"/>
        <w:jc w:val="left"/>
        <w:rPr>
          <w:rFonts w:ascii="맑은 고딕" w:eastAsia="맑은 고딕" w:hAnsi="Arial" w:cs="맑은 고딕"/>
          <w:kern w:val="0"/>
          <w:szCs w:val="20"/>
          <w:lang w:val="x-none"/>
        </w:rPr>
      </w:pP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Modification</w:t>
      </w:r>
    </w:p>
    <w:p w:rsidR="009A53F3" w:rsidRDefault="009A53F3">
      <w:pPr>
        <w:wordWrap/>
        <w:adjustRightInd w:val="0"/>
        <w:spacing w:after="0" w:line="240" w:lineRule="auto"/>
        <w:jc w:val="left"/>
        <w:rPr>
          <w:rFonts w:ascii="Times New Roman" w:hAnsi="Times New Roman"/>
          <w:kern w:val="0"/>
          <w:szCs w:val="20"/>
          <w:lang w:val="x-none"/>
        </w:rPr>
      </w:pPr>
      <w:r>
        <w:rPr>
          <w:rFonts w:ascii="맑은 고딕" w:eastAsia="맑은 고딕" w:hAnsi="Arial" w:cs="맑은 고딕"/>
          <w:kern w:val="0"/>
          <w:szCs w:val="20"/>
          <w:lang w:val="x-none"/>
        </w:rPr>
        <w:t xml:space="preserve">  - </w:t>
      </w:r>
      <w:r>
        <w:rPr>
          <w:rFonts w:ascii="Times New Roman" w:hAnsi="Times New Roman"/>
          <w:kern w:val="0"/>
          <w:szCs w:val="20"/>
          <w:lang w:val="x-none"/>
        </w:rPr>
        <w:t>You can modify only these items: “Start date”, “End date”, “Start year/semester”, or “End year/semester”. If you modify any of these items and click the Save button, the educational institution information will be modified.</w:t>
      </w:r>
    </w:p>
    <w:p w:rsidR="009A53F3" w:rsidRDefault="009A53F3">
      <w:pPr>
        <w:wordWrap/>
        <w:adjustRightInd w:val="0"/>
        <w:spacing w:after="0" w:line="240" w:lineRule="auto"/>
        <w:jc w:val="left"/>
        <w:rPr>
          <w:rFonts w:ascii="Times New Roman" w:hAnsi="Times New Roman"/>
          <w:kern w:val="0"/>
          <w:szCs w:val="20"/>
          <w:lang w:val="x-none"/>
        </w:rPr>
      </w:pPr>
      <w:r>
        <w:rPr>
          <w:rFonts w:ascii="맑은 고딕" w:eastAsia="맑은 고딕" w:hAnsi="Arial" w:cs="맑은 고딕"/>
          <w:kern w:val="0"/>
          <w:szCs w:val="20"/>
          <w:lang w:val="x-none"/>
        </w:rPr>
        <w:t xml:space="preserve">  - </w:t>
      </w:r>
      <w:r>
        <w:rPr>
          <w:rFonts w:ascii="Times New Roman" w:hAnsi="Times New Roman"/>
          <w:kern w:val="0"/>
          <w:szCs w:val="20"/>
          <w:lang w:val="x-none"/>
        </w:rPr>
        <w:t>Once the educational institution information has been registered, the pop-up screen will automatically close and the current educational status of the educational institution (other university) will be searched for and displayed.</w:t>
      </w:r>
    </w:p>
    <w:p w:rsidR="009A53F3" w:rsidRDefault="009A53F3">
      <w:pPr>
        <w:wordWrap/>
        <w:adjustRightInd w:val="0"/>
        <w:spacing w:after="0" w:line="240" w:lineRule="auto"/>
        <w:jc w:val="left"/>
        <w:rPr>
          <w:rFonts w:ascii="맑은 고딕" w:eastAsia="맑은 고딕" w:hAnsi="Arial" w:cs="맑은 고딕"/>
          <w:kern w:val="0"/>
          <w:szCs w:val="20"/>
          <w:lang w:val="x-none"/>
        </w:rPr>
      </w:pP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How to apply for an institution code</w:t>
      </w:r>
    </w:p>
    <w:p w:rsidR="009A53F3" w:rsidRDefault="009A53F3">
      <w:pPr>
        <w:wordWrap/>
        <w:adjustRightInd w:val="0"/>
        <w:spacing w:after="0" w:line="240" w:lineRule="auto"/>
        <w:jc w:val="left"/>
        <w:rPr>
          <w:rFonts w:ascii="Times New Roman" w:hAnsi="Times New Roman"/>
          <w:kern w:val="0"/>
          <w:szCs w:val="20"/>
          <w:lang w:val="x-none"/>
        </w:rPr>
      </w:pPr>
      <w:r>
        <w:rPr>
          <w:rFonts w:ascii="맑은 고딕" w:eastAsia="맑은 고딕" w:hAnsi="Arial" w:cs="맑은 고딕"/>
          <w:kern w:val="0"/>
          <w:szCs w:val="20"/>
          <w:lang w:val="x-none"/>
        </w:rPr>
        <w:t xml:space="preserve">  1. </w:t>
      </w:r>
      <w:r>
        <w:rPr>
          <w:rFonts w:ascii="Times New Roman" w:hAnsi="Times New Roman"/>
          <w:kern w:val="0"/>
          <w:szCs w:val="20"/>
          <w:lang w:val="x-none"/>
        </w:rPr>
        <w:t>Click the “Apply for Institution Code” button.</w:t>
      </w:r>
    </w:p>
    <w:p w:rsidR="009A53F3" w:rsidRDefault="009A53F3">
      <w:pPr>
        <w:wordWrap/>
        <w:adjustRightInd w:val="0"/>
        <w:spacing w:after="0" w:line="240" w:lineRule="auto"/>
        <w:jc w:val="left"/>
        <w:rPr>
          <w:rFonts w:ascii="Times New Roman" w:hAnsi="Times New Roman"/>
          <w:kern w:val="0"/>
          <w:szCs w:val="20"/>
          <w:lang w:val="x-none"/>
        </w:rPr>
      </w:pPr>
      <w:r>
        <w:rPr>
          <w:rFonts w:ascii="맑은 고딕" w:eastAsia="맑은 고딕" w:hAnsi="Arial" w:cs="맑은 고딕"/>
          <w:kern w:val="0"/>
          <w:szCs w:val="20"/>
          <w:lang w:val="x-none"/>
        </w:rPr>
        <w:t xml:space="preserve">  2. </w:t>
      </w:r>
      <w:r>
        <w:rPr>
          <w:rFonts w:ascii="Times New Roman" w:hAnsi="Times New Roman"/>
          <w:kern w:val="0"/>
          <w:szCs w:val="20"/>
          <w:lang w:val="x-none"/>
        </w:rPr>
        <w:t>Click the “New” button on the newly created pop-up screen.</w:t>
      </w:r>
    </w:p>
    <w:p w:rsidR="009A53F3" w:rsidRDefault="009A53F3">
      <w:pPr>
        <w:wordWrap/>
        <w:adjustRightInd w:val="0"/>
        <w:spacing w:after="0" w:line="240" w:lineRule="auto"/>
        <w:jc w:val="left"/>
        <w:rPr>
          <w:rFonts w:ascii="Times New Roman" w:hAnsi="Times New Roman"/>
          <w:kern w:val="0"/>
          <w:szCs w:val="20"/>
          <w:lang w:val="x-none"/>
        </w:rPr>
      </w:pPr>
      <w:r>
        <w:rPr>
          <w:rFonts w:ascii="맑은 고딕" w:eastAsia="맑은 고딕" w:hAnsi="Arial" w:cs="맑은 고딕"/>
          <w:kern w:val="0"/>
          <w:szCs w:val="20"/>
          <w:lang w:val="x-none"/>
        </w:rPr>
        <w:t xml:space="preserve">  3. </w:t>
      </w:r>
      <w:r>
        <w:rPr>
          <w:rFonts w:ascii="Times New Roman" w:hAnsi="Times New Roman"/>
          <w:kern w:val="0"/>
          <w:szCs w:val="20"/>
          <w:lang w:val="x-none"/>
        </w:rPr>
        <w:t>After entering the institution information, click the “Apply (Save)” button.</w:t>
      </w:r>
    </w:p>
    <w:p w:rsidR="009A53F3" w:rsidRDefault="009A53F3">
      <w:pPr>
        <w:wordWrap/>
        <w:adjustRightInd w:val="0"/>
        <w:spacing w:after="0" w:line="240" w:lineRule="auto"/>
        <w:jc w:val="left"/>
        <w:rPr>
          <w:rFonts w:ascii="Times New Roman" w:hAnsi="Times New Roman"/>
          <w:kern w:val="0"/>
          <w:szCs w:val="20"/>
          <w:lang w:val="x-none"/>
        </w:rPr>
      </w:pPr>
      <w:r>
        <w:rPr>
          <w:rFonts w:ascii="맑은 고딕" w:eastAsia="맑은 고딕" w:hAnsi="Arial" w:cs="맑은 고딕"/>
          <w:kern w:val="0"/>
          <w:szCs w:val="20"/>
          <w:lang w:val="x-none"/>
        </w:rPr>
        <w:t xml:space="preserve">  </w:t>
      </w:r>
      <w:r>
        <w:rPr>
          <w:rFonts w:ascii="맑은 고딕" w:eastAsia="맑은 고딕" w:hAnsi="Arial" w:cs="맑은 고딕" w:hint="eastAsia"/>
          <w:kern w:val="0"/>
          <w:szCs w:val="20"/>
          <w:lang w:val="x-none"/>
        </w:rPr>
        <w:t>※</w:t>
      </w:r>
      <w:r>
        <w:rPr>
          <w:rFonts w:ascii="맑은 고딕" w:eastAsia="맑은 고딕" w:hAnsi="Arial" w:cs="맑은 고딕"/>
          <w:kern w:val="0"/>
          <w:szCs w:val="20"/>
          <w:lang w:val="x-none"/>
        </w:rPr>
        <w:t xml:space="preserve"> </w:t>
      </w:r>
      <w:r>
        <w:rPr>
          <w:rFonts w:ascii="Times New Roman" w:hAnsi="Times New Roman"/>
          <w:kern w:val="0"/>
          <w:szCs w:val="20"/>
          <w:lang w:val="x-none"/>
        </w:rPr>
        <w:t>If there is no institution information in the option for choosing an educational institution (other university), apply for an institution code.</w:t>
      </w:r>
    </w:p>
    <w:p w:rsidR="009A53F3" w:rsidRDefault="009A53F3">
      <w:pPr>
        <w:wordWrap/>
        <w:adjustRightInd w:val="0"/>
        <w:spacing w:after="0" w:line="240" w:lineRule="auto"/>
        <w:jc w:val="left"/>
        <w:rPr>
          <w:rFonts w:ascii="Times New Roman" w:hAnsi="Times New Roman"/>
          <w:kern w:val="0"/>
          <w:szCs w:val="20"/>
          <w:lang w:val="x-none"/>
        </w:rPr>
      </w:pPr>
      <w:r>
        <w:rPr>
          <w:rFonts w:ascii="맑은 고딕" w:eastAsia="맑은 고딕" w:hAnsi="Arial" w:cs="맑은 고딕"/>
          <w:kern w:val="0"/>
          <w:szCs w:val="20"/>
          <w:lang w:val="x-none"/>
        </w:rPr>
        <w:t xml:space="preserve">  </w:t>
      </w:r>
      <w:r>
        <w:rPr>
          <w:rFonts w:ascii="맑은 고딕" w:eastAsia="맑은 고딕" w:hAnsi="Arial" w:cs="맑은 고딕" w:hint="eastAsia"/>
          <w:kern w:val="0"/>
          <w:szCs w:val="20"/>
          <w:lang w:val="x-none"/>
        </w:rPr>
        <w:t>※</w:t>
      </w:r>
      <w:r>
        <w:rPr>
          <w:rFonts w:ascii="맑은 고딕" w:eastAsia="맑은 고딕" w:hAnsi="Arial" w:cs="맑은 고딕"/>
          <w:kern w:val="0"/>
          <w:szCs w:val="20"/>
          <w:lang w:val="x-none"/>
        </w:rPr>
        <w:t xml:space="preserve"> </w:t>
      </w:r>
      <w:r>
        <w:rPr>
          <w:rFonts w:ascii="Times New Roman" w:hAnsi="Times New Roman"/>
          <w:kern w:val="0"/>
          <w:szCs w:val="20"/>
          <w:lang w:val="x-none"/>
        </w:rPr>
        <w:t>Once the institution code applied for has been approved, the relevant institution information will be added to the option for choosing an educational institution (other university).</w:t>
      </w:r>
    </w:p>
    <w:p w:rsidR="009A53F3" w:rsidRDefault="009E66A2">
      <w:pPr>
        <w:wordWrap/>
        <w:adjustRightInd w:val="0"/>
        <w:spacing w:after="0" w:line="240" w:lineRule="auto"/>
        <w:jc w:val="left"/>
        <w:rPr>
          <w:rFonts w:ascii="맑은 고딕" w:eastAsia="맑은 고딕" w:hAnsi="Arial" w:cs="맑은 고딕"/>
          <w:kern w:val="0"/>
          <w:szCs w:val="20"/>
          <w:lang w:val="x-none"/>
        </w:rPr>
      </w:pPr>
      <w:r>
        <w:rPr>
          <w:rFonts w:ascii="Times New Roman" w:hAnsi="Times New Roman"/>
          <w:noProof/>
          <w:kern w:val="0"/>
          <w:szCs w:val="20"/>
        </w:rPr>
        <w:lastRenderedPageBreak/>
        <w:drawing>
          <wp:inline distT="0" distB="0" distL="0" distR="0">
            <wp:extent cx="6038850" cy="4086225"/>
            <wp:effectExtent l="0" t="0" r="0" b="0"/>
            <wp:docPr id="47" name="그림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38850" cy="4086225"/>
                    </a:xfrm>
                    <a:prstGeom prst="rect">
                      <a:avLst/>
                    </a:prstGeom>
                    <a:noFill/>
                    <a:ln>
                      <a:noFill/>
                    </a:ln>
                  </pic:spPr>
                </pic:pic>
              </a:graphicData>
            </a:graphic>
          </wp:inline>
        </w:drawing>
      </w:r>
      <w:r w:rsidR="009A53F3">
        <w:rPr>
          <w:rFonts w:ascii="맑은 고딕" w:eastAsia="맑은 고딕" w:hAnsi="Arial" w:cs="맑은 고딕"/>
          <w:kern w:val="0"/>
          <w:szCs w:val="20"/>
          <w:lang w:val="x-none"/>
        </w:rPr>
        <w:t>[</w:t>
      </w:r>
      <w:r w:rsidR="009A53F3">
        <w:rPr>
          <w:rFonts w:ascii="Times New Roman" w:hAnsi="Times New Roman"/>
          <w:kern w:val="0"/>
          <w:szCs w:val="20"/>
          <w:lang w:val="x-none"/>
        </w:rPr>
        <w:t>Screen for applying for an institution code</w:t>
      </w:r>
      <w:r w:rsidR="009A53F3">
        <w:rPr>
          <w:rFonts w:ascii="맑은 고딕" w:eastAsia="맑은 고딕" w:hAnsi="Arial" w:cs="맑은 고딕"/>
          <w:kern w:val="0"/>
          <w:szCs w:val="20"/>
          <w:lang w:val="x-none"/>
        </w:rPr>
        <w:t>]</w:t>
      </w:r>
    </w:p>
    <w:p w:rsidR="009A53F3" w:rsidRDefault="009A53F3">
      <w:pPr>
        <w:wordWrap/>
        <w:adjustRightInd w:val="0"/>
        <w:spacing w:after="0" w:line="240" w:lineRule="auto"/>
        <w:jc w:val="left"/>
        <w:rPr>
          <w:rFonts w:ascii="맑은 고딕" w:eastAsia="맑은 고딕" w:hAnsi="Arial" w:cs="맑은 고딕"/>
          <w:kern w:val="0"/>
          <w:szCs w:val="20"/>
          <w:lang w:val="x-none"/>
        </w:rPr>
      </w:pPr>
    </w:p>
    <w:p w:rsidR="009A53F3" w:rsidRDefault="009A53F3">
      <w:pPr>
        <w:wordWrap/>
        <w:adjustRightInd w:val="0"/>
        <w:spacing w:after="0" w:line="240" w:lineRule="auto"/>
        <w:jc w:val="left"/>
        <w:rPr>
          <w:rFonts w:ascii="맑은 고딕" w:eastAsia="맑은 고딕" w:hAnsi="Arial" w:cs="맑은 고딕"/>
          <w:kern w:val="0"/>
          <w:szCs w:val="20"/>
          <w:lang w:val="x-none"/>
        </w:rPr>
      </w:pPr>
    </w:p>
    <w:p w:rsidR="009A53F3" w:rsidRDefault="009A53F3">
      <w:pPr>
        <w:wordWrap/>
        <w:adjustRightInd w:val="0"/>
        <w:spacing w:after="0" w:line="240" w:lineRule="auto"/>
        <w:jc w:val="left"/>
        <w:rPr>
          <w:rFonts w:ascii="Arial" w:hAnsi="Arial" w:cs="Arial"/>
          <w:b/>
          <w:bCs/>
          <w:color w:val="4F81BD"/>
          <w:kern w:val="0"/>
          <w:sz w:val="26"/>
          <w:szCs w:val="26"/>
          <w:lang w:val="x-none"/>
        </w:rPr>
      </w:pPr>
      <w:r>
        <w:rPr>
          <w:rFonts w:ascii="Arial" w:hAnsi="Arial" w:cs="Arial"/>
          <w:b/>
          <w:bCs/>
          <w:color w:val="4F81BD"/>
          <w:kern w:val="0"/>
          <w:sz w:val="26"/>
          <w:szCs w:val="26"/>
          <w:lang w:val="x-none"/>
        </w:rPr>
        <w:t>Status of application for credit approval(Course equivalency table)</w:t>
      </w:r>
    </w:p>
    <w:p w:rsidR="009A53F3" w:rsidRDefault="009E66A2">
      <w:pPr>
        <w:wordWrap/>
        <w:adjustRightInd w:val="0"/>
        <w:spacing w:after="0" w:line="240" w:lineRule="auto"/>
        <w:jc w:val="left"/>
        <w:rPr>
          <w:rFonts w:ascii="맑은 고딕" w:eastAsia="맑은 고딕" w:hAnsi="Arial" w:cs="맑은 고딕"/>
          <w:kern w:val="0"/>
          <w:szCs w:val="20"/>
          <w:lang w:val="x-none"/>
        </w:rPr>
      </w:pPr>
      <w:r>
        <w:rPr>
          <w:rFonts w:ascii="Arial" w:hAnsi="Arial" w:cs="Arial"/>
          <w:b/>
          <w:bCs/>
          <w:noProof/>
          <w:color w:val="4F81BD"/>
          <w:kern w:val="0"/>
          <w:sz w:val="26"/>
          <w:szCs w:val="26"/>
        </w:rPr>
        <w:drawing>
          <wp:inline distT="0" distB="0" distL="0" distR="0">
            <wp:extent cx="5981700" cy="2257425"/>
            <wp:effectExtent l="0" t="0" r="0" b="0"/>
            <wp:docPr id="48" name="그림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81700" cy="2257425"/>
                    </a:xfrm>
                    <a:prstGeom prst="rect">
                      <a:avLst/>
                    </a:prstGeom>
                    <a:noFill/>
                    <a:ln>
                      <a:noFill/>
                    </a:ln>
                  </pic:spPr>
                </pic:pic>
              </a:graphicData>
            </a:graphic>
          </wp:inline>
        </w:drawing>
      </w:r>
      <w:r w:rsidR="009A53F3">
        <w:rPr>
          <w:rFonts w:ascii="맑은 고딕" w:eastAsia="맑은 고딕" w:hAnsi="Arial" w:cs="맑은 고딕"/>
          <w:kern w:val="0"/>
          <w:szCs w:val="20"/>
          <w:lang w:val="x-none"/>
        </w:rPr>
        <w:t>[</w:t>
      </w:r>
      <w:r w:rsidR="009A53F3">
        <w:rPr>
          <w:rFonts w:ascii="Times New Roman" w:hAnsi="Times New Roman"/>
          <w:spacing w:val="-15"/>
          <w:kern w:val="0"/>
          <w:szCs w:val="20"/>
          <w:lang w:val="x-none"/>
        </w:rPr>
        <w:t>Screen for a current status of application for credit approval (course equivalency table)</w:t>
      </w:r>
      <w:r w:rsidR="009A53F3">
        <w:rPr>
          <w:rFonts w:ascii="맑은 고딕" w:eastAsia="맑은 고딕" w:hAnsi="Arial" w:cs="맑은 고딕"/>
          <w:kern w:val="0"/>
          <w:szCs w:val="20"/>
          <w:lang w:val="x-none"/>
        </w:rPr>
        <w:t>]</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Checkbox</w:t>
      </w:r>
    </w:p>
    <w:p w:rsidR="009A53F3" w:rsidRDefault="009A53F3">
      <w:pPr>
        <w:wordWrap/>
        <w:adjustRightInd w:val="0"/>
        <w:spacing w:after="0" w:line="240" w:lineRule="auto"/>
        <w:jc w:val="left"/>
        <w:rPr>
          <w:rFonts w:ascii="Times New Roman" w:hAnsi="Times New Roman"/>
          <w:kern w:val="0"/>
          <w:szCs w:val="20"/>
          <w:lang w:val="x-none"/>
        </w:rPr>
      </w:pPr>
      <w:r>
        <w:rPr>
          <w:rFonts w:ascii="맑은 고딕" w:eastAsia="맑은 고딕" w:hAnsi="Arial" w:cs="맑은 고딕"/>
          <w:kern w:val="0"/>
          <w:szCs w:val="20"/>
          <w:lang w:val="x-none"/>
        </w:rPr>
        <w:t xml:space="preserve">  - </w:t>
      </w:r>
      <w:r>
        <w:rPr>
          <w:rFonts w:ascii="Times New Roman" w:hAnsi="Times New Roman"/>
          <w:kern w:val="0"/>
          <w:szCs w:val="20"/>
          <w:lang w:val="x-none"/>
        </w:rPr>
        <w:t>Once both prior confirmation of the filed application and approval thereof by the department office and the course-related professors have been completed, a checkbox will be created.</w:t>
      </w:r>
    </w:p>
    <w:p w:rsidR="009A53F3" w:rsidRDefault="009A53F3">
      <w:pPr>
        <w:wordWrap/>
        <w:adjustRightInd w:val="0"/>
        <w:spacing w:after="0" w:line="240" w:lineRule="auto"/>
        <w:jc w:val="left"/>
        <w:rPr>
          <w:rFonts w:ascii="맑은 고딕" w:eastAsia="맑은 고딕" w:hAnsi="Arial" w:cs="맑은 고딕"/>
          <w:kern w:val="0"/>
          <w:szCs w:val="20"/>
          <w:lang w:val="x-none"/>
        </w:rPr>
      </w:pP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Syllabus download</w:t>
      </w:r>
    </w:p>
    <w:p w:rsidR="009A53F3" w:rsidRDefault="009A53F3">
      <w:pPr>
        <w:wordWrap/>
        <w:adjustRightInd w:val="0"/>
        <w:spacing w:after="0" w:line="240" w:lineRule="auto"/>
        <w:jc w:val="left"/>
        <w:rPr>
          <w:rFonts w:ascii="Times New Roman" w:hAnsi="Times New Roman"/>
          <w:kern w:val="0"/>
          <w:szCs w:val="20"/>
          <w:lang w:val="x-none"/>
        </w:rPr>
      </w:pPr>
      <w:r>
        <w:rPr>
          <w:rFonts w:ascii="맑은 고딕" w:eastAsia="맑은 고딕" w:hAnsi="Arial" w:cs="맑은 고딕"/>
          <w:kern w:val="0"/>
          <w:szCs w:val="20"/>
          <w:lang w:val="x-none"/>
        </w:rPr>
        <w:t xml:space="preserve">  - </w:t>
      </w:r>
      <w:r>
        <w:rPr>
          <w:rFonts w:ascii="Times New Roman" w:hAnsi="Times New Roman"/>
          <w:kern w:val="0"/>
          <w:szCs w:val="20"/>
          <w:lang w:val="x-none"/>
        </w:rPr>
        <w:t>If you click the Syllabus File Name link, the relevant file will be downloaded.</w:t>
      </w:r>
    </w:p>
    <w:p w:rsidR="009A53F3" w:rsidRDefault="009A53F3">
      <w:pPr>
        <w:wordWrap/>
        <w:adjustRightInd w:val="0"/>
        <w:spacing w:after="0" w:line="240" w:lineRule="auto"/>
        <w:jc w:val="left"/>
        <w:rPr>
          <w:rFonts w:ascii="맑은 고딕" w:eastAsia="맑은 고딕" w:hAnsi="Arial" w:cs="맑은 고딕"/>
          <w:kern w:val="0"/>
          <w:szCs w:val="20"/>
          <w:lang w:val="x-none"/>
        </w:rPr>
      </w:pP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Delete</w:t>
      </w:r>
    </w:p>
    <w:p w:rsidR="009A53F3" w:rsidRDefault="009A53F3">
      <w:pPr>
        <w:wordWrap/>
        <w:adjustRightInd w:val="0"/>
        <w:spacing w:after="0" w:line="240" w:lineRule="auto"/>
        <w:jc w:val="left"/>
        <w:rPr>
          <w:rFonts w:ascii="Times New Roman" w:hAnsi="Times New Roman"/>
          <w:kern w:val="0"/>
          <w:szCs w:val="20"/>
          <w:lang w:val="x-none"/>
        </w:rPr>
      </w:pPr>
      <w:r>
        <w:rPr>
          <w:rFonts w:ascii="맑은 고딕" w:eastAsia="맑은 고딕" w:hAnsi="Arial" w:cs="맑은 고딕"/>
          <w:kern w:val="0"/>
          <w:szCs w:val="20"/>
          <w:lang w:val="x-none"/>
        </w:rPr>
        <w:t xml:space="preserve">  - </w:t>
      </w:r>
      <w:r>
        <w:rPr>
          <w:rFonts w:ascii="Times New Roman" w:hAnsi="Times New Roman"/>
          <w:kern w:val="0"/>
          <w:szCs w:val="20"/>
          <w:lang w:val="x-none"/>
        </w:rPr>
        <w:t>If you click the Delete link, the details of the application for credit approval will be deleted.</w:t>
      </w:r>
    </w:p>
    <w:p w:rsidR="009A53F3" w:rsidRDefault="009A53F3">
      <w:pPr>
        <w:wordWrap/>
        <w:adjustRightInd w:val="0"/>
        <w:spacing w:after="0" w:line="240" w:lineRule="auto"/>
        <w:jc w:val="left"/>
        <w:rPr>
          <w:rFonts w:ascii="맑은 고딕" w:eastAsia="맑은 고딕" w:hAnsi="Arial" w:cs="맑은 고딕"/>
          <w:kern w:val="0"/>
          <w:szCs w:val="20"/>
          <w:lang w:val="x-none"/>
        </w:rPr>
      </w:pP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Status of application for approval</w:t>
      </w:r>
    </w:p>
    <w:p w:rsidR="009A53F3" w:rsidRDefault="009A53F3">
      <w:pPr>
        <w:wordWrap/>
        <w:adjustRightInd w:val="0"/>
        <w:spacing w:after="0" w:line="240" w:lineRule="auto"/>
        <w:jc w:val="left"/>
        <w:rPr>
          <w:rFonts w:ascii="Times New Roman" w:hAnsi="Times New Roman"/>
          <w:kern w:val="0"/>
          <w:szCs w:val="20"/>
          <w:lang w:val="x-none"/>
        </w:rPr>
      </w:pPr>
      <w:r>
        <w:rPr>
          <w:rFonts w:ascii="맑은 고딕" w:eastAsia="맑은 고딕" w:hAnsi="Arial" w:cs="맑은 고딕"/>
          <w:kern w:val="0"/>
          <w:szCs w:val="20"/>
          <w:lang w:val="x-none"/>
        </w:rPr>
        <w:t xml:space="preserve">  - </w:t>
      </w:r>
      <w:r>
        <w:rPr>
          <w:rFonts w:ascii="Times New Roman" w:hAnsi="Times New Roman"/>
          <w:kern w:val="0"/>
          <w:szCs w:val="20"/>
          <w:lang w:val="x-none"/>
        </w:rPr>
        <w:t>If you click the Status of Application for Approval button, a pop-up screen will be created and both the information on the person in charge of approval and the information on the current status of approval progress will be searched for and displayed.</w:t>
      </w:r>
    </w:p>
    <w:p w:rsidR="009A53F3" w:rsidRDefault="009A53F3">
      <w:pPr>
        <w:wordWrap/>
        <w:adjustRightInd w:val="0"/>
        <w:spacing w:after="0" w:line="240" w:lineRule="auto"/>
        <w:jc w:val="left"/>
        <w:rPr>
          <w:rFonts w:ascii="맑은 고딕" w:eastAsia="맑은 고딕" w:hAnsi="Arial" w:cs="맑은 고딕"/>
          <w:kern w:val="0"/>
          <w:szCs w:val="20"/>
          <w:lang w:val="x-none"/>
        </w:rPr>
      </w:pP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Application for academic adviser's approval</w:t>
      </w:r>
    </w:p>
    <w:p w:rsidR="009A53F3" w:rsidRDefault="009A53F3">
      <w:pPr>
        <w:wordWrap/>
        <w:adjustRightInd w:val="0"/>
        <w:spacing w:after="0" w:line="240" w:lineRule="auto"/>
        <w:jc w:val="left"/>
        <w:rPr>
          <w:rFonts w:ascii="Times New Roman" w:hAnsi="Times New Roman"/>
          <w:kern w:val="0"/>
          <w:szCs w:val="20"/>
          <w:lang w:val="x-none"/>
        </w:rPr>
      </w:pPr>
      <w:r>
        <w:rPr>
          <w:rFonts w:ascii="맑은 고딕" w:eastAsia="맑은 고딕" w:hAnsi="Arial" w:cs="맑은 고딕"/>
          <w:kern w:val="0"/>
          <w:szCs w:val="20"/>
          <w:lang w:val="x-none"/>
        </w:rPr>
        <w:t xml:space="preserve">  - </w:t>
      </w:r>
      <w:r>
        <w:rPr>
          <w:rFonts w:ascii="Times New Roman" w:hAnsi="Times New Roman"/>
          <w:kern w:val="0"/>
          <w:szCs w:val="20"/>
          <w:lang w:val="x-none"/>
        </w:rPr>
        <w:t>If you check the application details that you want to submit to your advising professor for approval and then click the button, the application for approval will be completed.</w:t>
      </w:r>
    </w:p>
    <w:p w:rsidR="009A53F3" w:rsidRDefault="009A53F3">
      <w:pPr>
        <w:wordWrap/>
        <w:adjustRightInd w:val="0"/>
        <w:spacing w:after="0" w:line="240" w:lineRule="auto"/>
        <w:jc w:val="left"/>
        <w:rPr>
          <w:rFonts w:ascii="Times New Roman" w:hAnsi="Times New Roman"/>
          <w:color w:val="FF0000"/>
          <w:kern w:val="0"/>
          <w:szCs w:val="20"/>
          <w:lang w:val="x-none"/>
        </w:rPr>
      </w:pPr>
      <w:r>
        <w:rPr>
          <w:rFonts w:ascii="맑은 고딕" w:eastAsia="맑은 고딕" w:hAnsi="Arial" w:cs="맑은 고딕"/>
          <w:color w:val="FF0000"/>
          <w:kern w:val="0"/>
          <w:szCs w:val="20"/>
          <w:lang w:val="x-none"/>
        </w:rPr>
        <w:t xml:space="preserve">  </w:t>
      </w:r>
      <w:r>
        <w:rPr>
          <w:rFonts w:ascii="맑은 고딕" w:eastAsia="맑은 고딕" w:hAnsi="Arial" w:cs="맑은 고딕" w:hint="eastAsia"/>
          <w:color w:val="FF0000"/>
          <w:kern w:val="0"/>
          <w:szCs w:val="20"/>
          <w:lang w:val="x-none"/>
        </w:rPr>
        <w:t>※</w:t>
      </w:r>
      <w:r>
        <w:rPr>
          <w:rFonts w:ascii="맑은 고딕" w:eastAsia="맑은 고딕" w:hAnsi="Arial" w:cs="맑은 고딕"/>
          <w:color w:val="FF0000"/>
          <w:kern w:val="0"/>
          <w:szCs w:val="20"/>
          <w:lang w:val="x-none"/>
        </w:rPr>
        <w:t xml:space="preserve"> </w:t>
      </w:r>
      <w:r>
        <w:rPr>
          <w:rFonts w:ascii="Times New Roman" w:hAnsi="Times New Roman"/>
          <w:color w:val="FF0000"/>
          <w:kern w:val="0"/>
          <w:szCs w:val="20"/>
          <w:lang w:val="x-none"/>
        </w:rPr>
        <w:t>Please apply to your advising professor for approval after checking all the items in the application.</w:t>
      </w:r>
    </w:p>
    <w:p w:rsidR="009A53F3" w:rsidRDefault="009A53F3">
      <w:pPr>
        <w:wordWrap/>
        <w:adjustRightInd w:val="0"/>
        <w:spacing w:after="0" w:line="240" w:lineRule="auto"/>
        <w:jc w:val="left"/>
        <w:rPr>
          <w:rFonts w:ascii="맑은 고딕" w:eastAsia="맑은 고딕" w:hAnsi="Arial" w:cs="맑은 고딕"/>
          <w:kern w:val="0"/>
          <w:szCs w:val="20"/>
          <w:lang w:val="x-none"/>
        </w:rPr>
      </w:pPr>
    </w:p>
    <w:p w:rsidR="009A53F3" w:rsidRDefault="009A53F3">
      <w:pPr>
        <w:wordWrap/>
        <w:adjustRightInd w:val="0"/>
        <w:spacing w:after="0" w:line="240" w:lineRule="auto"/>
        <w:jc w:val="left"/>
        <w:rPr>
          <w:rFonts w:ascii="맑은 고딕" w:eastAsia="맑은 고딕" w:hAnsi="Arial" w:cs="맑은 고딕"/>
          <w:b/>
          <w:bCs/>
          <w:color w:val="4F81BD"/>
          <w:kern w:val="0"/>
          <w:sz w:val="26"/>
          <w:szCs w:val="26"/>
          <w:lang w:val="x-none"/>
        </w:rPr>
      </w:pPr>
      <w:r>
        <w:rPr>
          <w:rFonts w:ascii="맑은 고딕" w:eastAsia="맑은 고딕" w:hAnsi="Arial" w:cs="맑은 고딕"/>
          <w:b/>
          <w:bCs/>
          <w:color w:val="4F81BD"/>
          <w:kern w:val="0"/>
          <w:sz w:val="26"/>
          <w:szCs w:val="26"/>
          <w:lang w:val="x-none"/>
        </w:rPr>
        <w:t>Status of application for approval</w:t>
      </w:r>
    </w:p>
    <w:p w:rsidR="009A53F3" w:rsidRDefault="009E66A2">
      <w:pPr>
        <w:wordWrap/>
        <w:adjustRightInd w:val="0"/>
        <w:spacing w:after="0" w:line="240" w:lineRule="auto"/>
        <w:jc w:val="left"/>
        <w:rPr>
          <w:rFonts w:ascii="맑은 고딕" w:eastAsia="맑은 고딕" w:hAnsi="Arial" w:cs="맑은 고딕"/>
          <w:kern w:val="0"/>
          <w:szCs w:val="20"/>
          <w:lang w:val="x-none"/>
        </w:rPr>
      </w:pPr>
      <w:r>
        <w:rPr>
          <w:rFonts w:ascii="맑은 고딕" w:eastAsia="맑은 고딕" w:hAnsi="Arial" w:cs="맑은 고딕"/>
          <w:b/>
          <w:bCs/>
          <w:noProof/>
          <w:color w:val="4F81BD"/>
          <w:kern w:val="0"/>
          <w:sz w:val="26"/>
          <w:szCs w:val="26"/>
        </w:rPr>
        <w:drawing>
          <wp:inline distT="0" distB="0" distL="0" distR="0">
            <wp:extent cx="5981700" cy="2362200"/>
            <wp:effectExtent l="0" t="0" r="0" b="0"/>
            <wp:docPr id="49" name="그림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981700" cy="2362200"/>
                    </a:xfrm>
                    <a:prstGeom prst="rect">
                      <a:avLst/>
                    </a:prstGeom>
                    <a:noFill/>
                    <a:ln>
                      <a:noFill/>
                    </a:ln>
                  </pic:spPr>
                </pic:pic>
              </a:graphicData>
            </a:graphic>
          </wp:inline>
        </w:drawing>
      </w:r>
      <w:r w:rsidR="009A53F3">
        <w:rPr>
          <w:rFonts w:ascii="맑은 고딕" w:eastAsia="맑은 고딕" w:hAnsi="Arial" w:cs="맑은 고딕"/>
          <w:kern w:val="0"/>
          <w:szCs w:val="20"/>
          <w:lang w:val="x-none"/>
        </w:rPr>
        <w:t>[</w:t>
      </w:r>
      <w:r w:rsidR="009A53F3">
        <w:rPr>
          <w:rFonts w:ascii="Times New Roman" w:hAnsi="Times New Roman"/>
          <w:kern w:val="0"/>
          <w:szCs w:val="20"/>
          <w:lang w:val="x-none"/>
        </w:rPr>
        <w:t>Screen for a current status of application for approval</w:t>
      </w:r>
      <w:r w:rsidR="009A53F3">
        <w:rPr>
          <w:rFonts w:ascii="맑은 고딕" w:eastAsia="맑은 고딕" w:hAnsi="Arial" w:cs="맑은 고딕"/>
          <w:kern w:val="0"/>
          <w:szCs w:val="20"/>
          <w:lang w:val="x-none"/>
        </w:rPr>
        <w:t>]</w:t>
      </w:r>
    </w:p>
    <w:p w:rsidR="009A53F3" w:rsidRDefault="009A53F3">
      <w:pPr>
        <w:wordWrap/>
        <w:adjustRightInd w:val="0"/>
        <w:spacing w:after="0" w:line="240" w:lineRule="auto"/>
        <w:jc w:val="left"/>
        <w:rPr>
          <w:rFonts w:ascii="Times New Roman" w:hAnsi="Times New Roman"/>
          <w:kern w:val="0"/>
          <w:szCs w:val="20"/>
          <w:lang w:val="x-none"/>
        </w:rPr>
      </w:pPr>
      <w:r>
        <w:rPr>
          <w:rFonts w:ascii="맑은 고딕" w:eastAsia="맑은 고딕" w:hAnsi="Arial" w:cs="맑은 고딕"/>
          <w:kern w:val="0"/>
          <w:szCs w:val="20"/>
          <w:lang w:val="x-none"/>
        </w:rPr>
        <w:t xml:space="preserve">- </w:t>
      </w:r>
      <w:r>
        <w:rPr>
          <w:rFonts w:ascii="Times New Roman" w:hAnsi="Times New Roman"/>
          <w:kern w:val="0"/>
          <w:szCs w:val="20"/>
          <w:lang w:val="x-none"/>
        </w:rPr>
        <w:t>During the approval process, the phrase “</w:t>
      </w:r>
      <w:r>
        <w:rPr>
          <w:rFonts w:ascii="Times New Roman" w:hAnsi="Times New Roman"/>
          <w:b/>
          <w:bCs/>
          <w:color w:val="0218BE"/>
          <w:kern w:val="0"/>
          <w:szCs w:val="20"/>
          <w:lang w:val="x-none"/>
        </w:rPr>
        <w:t>Interview</w:t>
      </w:r>
      <w:r>
        <w:rPr>
          <w:rFonts w:ascii="Times New Roman" w:hAnsi="Times New Roman"/>
          <w:kern w:val="0"/>
          <w:szCs w:val="20"/>
          <w:lang w:val="x-none"/>
        </w:rPr>
        <w:t>” is indicated in the information on the professor who regards it necessary to have a personal meeting with the student.</w:t>
      </w:r>
    </w:p>
    <w:p w:rsidR="009A53F3" w:rsidRDefault="009A53F3">
      <w:pPr>
        <w:wordWrap/>
        <w:adjustRightInd w:val="0"/>
        <w:spacing w:after="0" w:line="240" w:lineRule="auto"/>
        <w:jc w:val="left"/>
        <w:rPr>
          <w:rFonts w:ascii="Times New Roman" w:hAnsi="Times New Roman"/>
          <w:kern w:val="0"/>
          <w:szCs w:val="20"/>
          <w:lang w:val="x-none"/>
        </w:rPr>
      </w:pPr>
      <w:r>
        <w:rPr>
          <w:rFonts w:ascii="맑은 고딕" w:eastAsia="맑은 고딕" w:hAnsi="Arial" w:cs="맑은 고딕"/>
          <w:kern w:val="0"/>
          <w:szCs w:val="20"/>
          <w:lang w:val="x-none"/>
        </w:rPr>
        <w:t xml:space="preserve">- </w:t>
      </w:r>
      <w:r>
        <w:rPr>
          <w:rFonts w:ascii="Times New Roman" w:hAnsi="Times New Roman"/>
          <w:kern w:val="0"/>
          <w:szCs w:val="20"/>
          <w:lang w:val="x-none"/>
        </w:rPr>
        <w:t>If the application for approval has been approved/returned after the professor’s opinion is entered, the “</w:t>
      </w:r>
      <w:r>
        <w:rPr>
          <w:rFonts w:ascii="Times New Roman" w:hAnsi="Times New Roman"/>
          <w:color w:val="00B050"/>
          <w:kern w:val="0"/>
          <w:szCs w:val="20"/>
          <w:lang w:val="x-none"/>
        </w:rPr>
        <w:t>Comment</w:t>
      </w:r>
      <w:r>
        <w:rPr>
          <w:rFonts w:ascii="Times New Roman" w:hAnsi="Times New Roman"/>
          <w:kern w:val="0"/>
          <w:szCs w:val="20"/>
          <w:lang w:val="x-none"/>
        </w:rPr>
        <w:t>” link will be indicated. In this case, if you click the link, the content of the professor’s opinion will be searched for and displayed.</w:t>
      </w:r>
    </w:p>
    <w:p w:rsidR="009A53F3" w:rsidRDefault="009A53F3">
      <w:pPr>
        <w:wordWrap/>
        <w:adjustRightInd w:val="0"/>
        <w:spacing w:after="0" w:line="240" w:lineRule="auto"/>
        <w:jc w:val="left"/>
        <w:rPr>
          <w:rFonts w:ascii="맑은 고딕" w:eastAsia="맑은 고딕" w:hAnsi="Arial" w:cs="맑은 고딕"/>
          <w:kern w:val="0"/>
          <w:szCs w:val="20"/>
          <w:lang w:val="x-none"/>
        </w:rPr>
      </w:pPr>
    </w:p>
    <w:p w:rsidR="009A53F3" w:rsidRDefault="009A53F3">
      <w:pPr>
        <w:wordWrap/>
        <w:adjustRightInd w:val="0"/>
        <w:spacing w:after="0" w:line="240" w:lineRule="auto"/>
        <w:jc w:val="left"/>
        <w:rPr>
          <w:rFonts w:ascii="Arial" w:hAnsi="Arial" w:cs="Arial"/>
          <w:b/>
          <w:bCs/>
          <w:color w:val="4F81BD"/>
          <w:kern w:val="0"/>
          <w:sz w:val="26"/>
          <w:szCs w:val="26"/>
          <w:lang w:val="x-none"/>
        </w:rPr>
      </w:pPr>
      <w:r>
        <w:rPr>
          <w:rFonts w:ascii="Arial" w:hAnsi="Arial" w:cs="Arial"/>
          <w:b/>
          <w:bCs/>
          <w:color w:val="4F81BD"/>
          <w:kern w:val="0"/>
          <w:sz w:val="26"/>
          <w:szCs w:val="26"/>
          <w:lang w:val="x-none"/>
        </w:rPr>
        <w:t>Register/Change  - Other Elective / Elective</w:t>
      </w:r>
    </w:p>
    <w:p w:rsidR="009A53F3" w:rsidRDefault="009E66A2">
      <w:pPr>
        <w:wordWrap/>
        <w:adjustRightInd w:val="0"/>
        <w:spacing w:after="165" w:line="256" w:lineRule="auto"/>
        <w:rPr>
          <w:rFonts w:ascii="맑은 고딕" w:eastAsia="맑은 고딕" w:hAnsi="Arial" w:cs="맑은 고딕"/>
          <w:kern w:val="0"/>
          <w:szCs w:val="20"/>
          <w:lang w:val="x-none"/>
        </w:rPr>
      </w:pPr>
      <w:r>
        <w:rPr>
          <w:rFonts w:ascii="Arial" w:hAnsi="Arial" w:cs="Arial"/>
          <w:b/>
          <w:bCs/>
          <w:noProof/>
          <w:color w:val="4F81BD"/>
          <w:kern w:val="0"/>
          <w:sz w:val="26"/>
          <w:szCs w:val="26"/>
        </w:rPr>
        <w:drawing>
          <wp:inline distT="0" distB="0" distL="0" distR="0">
            <wp:extent cx="5972175" cy="2495550"/>
            <wp:effectExtent l="0" t="0" r="0" b="0"/>
            <wp:docPr id="50" name="그림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72175" cy="2495550"/>
                    </a:xfrm>
                    <a:prstGeom prst="rect">
                      <a:avLst/>
                    </a:prstGeom>
                    <a:noFill/>
                    <a:ln>
                      <a:noFill/>
                    </a:ln>
                  </pic:spPr>
                </pic:pic>
              </a:graphicData>
            </a:graphic>
          </wp:inline>
        </w:drawing>
      </w:r>
      <w:r w:rsidR="009A53F3">
        <w:rPr>
          <w:rFonts w:ascii="맑은 고딕" w:eastAsia="맑은 고딕" w:hAnsi="Arial" w:cs="맑은 고딕"/>
          <w:kern w:val="0"/>
          <w:szCs w:val="20"/>
          <w:lang w:val="x-none"/>
        </w:rPr>
        <w:t>[</w:t>
      </w:r>
      <w:r w:rsidR="009A53F3">
        <w:rPr>
          <w:rFonts w:ascii="Times New Roman" w:hAnsi="Times New Roman"/>
          <w:kern w:val="0"/>
          <w:szCs w:val="20"/>
          <w:lang w:val="x-none"/>
        </w:rPr>
        <w:t>Screen for choosing items freely/entering chosen items</w:t>
      </w:r>
      <w:r w:rsidR="009A53F3">
        <w:rPr>
          <w:rFonts w:ascii="맑은 고딕" w:eastAsia="맑은 고딕" w:hAnsi="Arial" w:cs="맑은 고딕"/>
          <w:kern w:val="0"/>
          <w:szCs w:val="20"/>
          <w:lang w:val="x-none"/>
        </w:rPr>
        <w:t>]</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lastRenderedPageBreak/>
        <w:t>How to apply for credit approval</w:t>
      </w:r>
    </w:p>
    <w:p w:rsidR="009A53F3" w:rsidRDefault="009A53F3">
      <w:pPr>
        <w:wordWrap/>
        <w:adjustRightInd w:val="0"/>
        <w:spacing w:after="0" w:line="240" w:lineRule="auto"/>
        <w:jc w:val="left"/>
        <w:rPr>
          <w:rFonts w:ascii="Times New Roman" w:hAnsi="Times New Roman"/>
          <w:kern w:val="0"/>
          <w:szCs w:val="20"/>
          <w:lang w:val="x-none"/>
        </w:rPr>
      </w:pPr>
      <w:r>
        <w:rPr>
          <w:rFonts w:ascii="맑은 고딕" w:eastAsia="맑은 고딕" w:hAnsi="Arial" w:cs="맑은 고딕"/>
          <w:kern w:val="0"/>
          <w:szCs w:val="20"/>
          <w:lang w:val="ko-KR"/>
        </w:rPr>
        <w:t xml:space="preserve">  1. </w:t>
      </w:r>
      <w:r>
        <w:rPr>
          <w:rFonts w:ascii="Times New Roman" w:hAnsi="Times New Roman"/>
          <w:kern w:val="0"/>
          <w:szCs w:val="20"/>
          <w:lang w:val="x-none"/>
        </w:rPr>
        <w:t>Click the New button.</w:t>
      </w:r>
    </w:p>
    <w:p w:rsidR="009A53F3" w:rsidRDefault="009A53F3">
      <w:pPr>
        <w:wordWrap/>
        <w:adjustRightInd w:val="0"/>
        <w:spacing w:after="0" w:line="240" w:lineRule="auto"/>
        <w:jc w:val="left"/>
        <w:rPr>
          <w:rFonts w:ascii="Times New Roman" w:hAnsi="Times New Roman"/>
          <w:kern w:val="0"/>
          <w:szCs w:val="20"/>
          <w:lang w:val="x-none"/>
        </w:rPr>
      </w:pPr>
      <w:r>
        <w:rPr>
          <w:rFonts w:ascii="맑은 고딕" w:eastAsia="맑은 고딕" w:hAnsi="Arial" w:cs="맑은 고딕"/>
          <w:kern w:val="0"/>
          <w:szCs w:val="20"/>
          <w:lang w:val="ko-KR"/>
        </w:rPr>
        <w:t xml:space="preserve">  2. </w:t>
      </w:r>
      <w:r>
        <w:rPr>
          <w:rFonts w:ascii="Times New Roman" w:hAnsi="Times New Roman"/>
          <w:kern w:val="0"/>
          <w:szCs w:val="20"/>
          <w:lang w:val="x-none"/>
        </w:rPr>
        <w:t>Enter/choose all the required items (*).</w:t>
      </w:r>
    </w:p>
    <w:p w:rsidR="009A53F3" w:rsidRDefault="009A53F3">
      <w:pPr>
        <w:wordWrap/>
        <w:adjustRightInd w:val="0"/>
        <w:spacing w:after="0" w:line="240" w:lineRule="auto"/>
        <w:jc w:val="left"/>
        <w:rPr>
          <w:rFonts w:ascii="Times New Roman" w:hAnsi="Times New Roman"/>
          <w:kern w:val="0"/>
          <w:szCs w:val="20"/>
          <w:lang w:val="x-none"/>
        </w:rPr>
      </w:pPr>
      <w:r>
        <w:rPr>
          <w:rFonts w:ascii="맑은 고딕" w:eastAsia="맑은 고딕" w:hAnsi="Arial" w:cs="맑은 고딕"/>
          <w:kern w:val="0"/>
          <w:szCs w:val="20"/>
          <w:lang w:val="ko-KR"/>
        </w:rPr>
        <w:t xml:space="preserve">  3. </w:t>
      </w:r>
      <w:r>
        <w:rPr>
          <w:rFonts w:ascii="Times New Roman" w:hAnsi="Times New Roman"/>
          <w:kern w:val="0"/>
          <w:szCs w:val="20"/>
          <w:lang w:val="x-none"/>
        </w:rPr>
        <w:t>Choose the Syllabus file you want to upload.</w:t>
      </w:r>
    </w:p>
    <w:p w:rsidR="009A53F3" w:rsidRDefault="009A53F3">
      <w:pPr>
        <w:wordWrap/>
        <w:adjustRightInd w:val="0"/>
        <w:spacing w:after="0" w:line="240" w:lineRule="auto"/>
        <w:jc w:val="left"/>
        <w:rPr>
          <w:rFonts w:ascii="Times New Roman" w:hAnsi="Times New Roman"/>
          <w:kern w:val="0"/>
          <w:szCs w:val="20"/>
          <w:lang w:val="x-none"/>
        </w:rPr>
      </w:pPr>
      <w:r>
        <w:rPr>
          <w:rFonts w:ascii="맑은 고딕" w:eastAsia="맑은 고딕" w:hAnsi="Arial" w:cs="맑은 고딕"/>
          <w:kern w:val="0"/>
          <w:szCs w:val="20"/>
          <w:lang w:val="ko-KR"/>
        </w:rPr>
        <w:t xml:space="preserve">  4. </w:t>
      </w:r>
      <w:r>
        <w:rPr>
          <w:rFonts w:ascii="Times New Roman" w:hAnsi="Times New Roman"/>
          <w:kern w:val="0"/>
          <w:szCs w:val="20"/>
          <w:lang w:val="x-none"/>
        </w:rPr>
        <w:t>Click the Save button.</w:t>
      </w:r>
    </w:p>
    <w:p w:rsidR="009A53F3" w:rsidRDefault="009A53F3">
      <w:pPr>
        <w:wordWrap/>
        <w:adjustRightInd w:val="0"/>
        <w:spacing w:after="0" w:line="240" w:lineRule="auto"/>
        <w:jc w:val="left"/>
        <w:rPr>
          <w:rFonts w:ascii="Times New Roman" w:hAnsi="Times New Roman"/>
          <w:kern w:val="0"/>
          <w:szCs w:val="20"/>
          <w:lang w:val="x-none"/>
        </w:rPr>
      </w:pPr>
      <w:r>
        <w:rPr>
          <w:rFonts w:ascii="맑은 고딕" w:eastAsia="맑은 고딕" w:hAnsi="Arial" w:cs="맑은 고딕"/>
          <w:kern w:val="0"/>
          <w:szCs w:val="20"/>
          <w:lang w:val="ko-KR"/>
        </w:rPr>
        <w:t xml:space="preserve">  </w:t>
      </w:r>
      <w:r>
        <w:rPr>
          <w:rFonts w:ascii="맑은 고딕" w:eastAsia="맑은 고딕" w:hAnsi="Arial" w:cs="맑은 고딕" w:hint="eastAsia"/>
          <w:kern w:val="0"/>
          <w:szCs w:val="20"/>
          <w:lang w:val="ko-KR"/>
        </w:rPr>
        <w:t>※</w:t>
      </w:r>
      <w:r>
        <w:rPr>
          <w:rFonts w:ascii="맑은 고딕" w:eastAsia="맑은 고딕" w:hAnsi="Arial" w:cs="맑은 고딕"/>
          <w:kern w:val="0"/>
          <w:szCs w:val="20"/>
          <w:lang w:val="ko-KR"/>
        </w:rPr>
        <w:t xml:space="preserve"> </w:t>
      </w:r>
      <w:r>
        <w:rPr>
          <w:rFonts w:ascii="Times New Roman" w:hAnsi="Times New Roman"/>
          <w:kern w:val="0"/>
          <w:szCs w:val="20"/>
          <w:lang w:val="x-none"/>
        </w:rPr>
        <w:t>If you apply for approval of the credits you obtained during your vacation/leave of absence, a mail requesting approval will be sent to the person in charge of prior confirmation of the application.</w:t>
      </w:r>
    </w:p>
    <w:p w:rsidR="009A53F3" w:rsidRDefault="009A53F3">
      <w:pPr>
        <w:wordWrap/>
        <w:adjustRightInd w:val="0"/>
        <w:spacing w:after="0" w:line="240" w:lineRule="auto"/>
        <w:jc w:val="left"/>
        <w:rPr>
          <w:rFonts w:ascii="맑은 고딕" w:eastAsia="맑은 고딕" w:hAnsi="Arial" w:cs="맑은 고딕"/>
          <w:kern w:val="0"/>
          <w:szCs w:val="20"/>
          <w:lang w:val="ko-KR"/>
        </w:rPr>
      </w:pPr>
      <w:r>
        <w:rPr>
          <w:rFonts w:ascii="맑은 고딕" w:eastAsia="맑은 고딕" w:hAnsi="Arial" w:cs="맑은 고딕"/>
          <w:kern w:val="0"/>
          <w:szCs w:val="20"/>
          <w:lang w:val="ko-KR"/>
        </w:rPr>
        <w:t xml:space="preserve">  </w:t>
      </w:r>
      <w:r>
        <w:rPr>
          <w:rFonts w:ascii="맑은 고딕" w:eastAsia="맑은 고딕" w:hAnsi="Arial" w:cs="맑은 고딕" w:hint="eastAsia"/>
          <w:kern w:val="0"/>
          <w:szCs w:val="20"/>
          <w:lang w:val="ko-KR"/>
        </w:rPr>
        <w:t>※</w:t>
      </w:r>
      <w:r>
        <w:rPr>
          <w:rFonts w:ascii="맑은 고딕" w:eastAsia="맑은 고딕" w:hAnsi="Arial" w:cs="맑은 고딕"/>
          <w:kern w:val="0"/>
          <w:szCs w:val="20"/>
          <w:lang w:val="ko-KR"/>
        </w:rPr>
        <w:t xml:space="preserve"> </w:t>
      </w:r>
      <w:r>
        <w:rPr>
          <w:rFonts w:ascii="Times New Roman" w:hAnsi="Times New Roman"/>
          <w:kern w:val="0"/>
          <w:szCs w:val="20"/>
          <w:lang w:val="x-none"/>
        </w:rPr>
        <w:t>If you enter the information on the course you completed at an educational institution (other university), the contents approved by KAIST will be automatically entered.</w:t>
      </w:r>
      <w:r>
        <w:rPr>
          <w:rFonts w:ascii="Times New Roman" w:hAnsi="Times New Roman"/>
          <w:kern w:val="0"/>
          <w:szCs w:val="20"/>
          <w:lang w:val="x-none"/>
        </w:rPr>
        <w:br/>
      </w:r>
    </w:p>
    <w:p w:rsidR="009A53F3" w:rsidRDefault="009A53F3">
      <w:pPr>
        <w:wordWrap/>
        <w:adjustRightInd w:val="0"/>
        <w:spacing w:after="0" w:line="240" w:lineRule="auto"/>
        <w:jc w:val="left"/>
        <w:rPr>
          <w:rFonts w:ascii="맑은 고딕" w:eastAsia="맑은 고딕" w:hAnsi="Arial" w:cs="맑은 고딕"/>
          <w:kern w:val="0"/>
          <w:szCs w:val="20"/>
          <w:lang w:val="x-none"/>
        </w:rPr>
      </w:pPr>
    </w:p>
    <w:p w:rsidR="009A53F3" w:rsidRDefault="009A53F3">
      <w:pPr>
        <w:wordWrap/>
        <w:adjustRightInd w:val="0"/>
        <w:spacing w:after="0" w:line="240" w:lineRule="auto"/>
        <w:jc w:val="left"/>
        <w:rPr>
          <w:rFonts w:ascii="Arial" w:hAnsi="Arial" w:cs="Arial"/>
          <w:b/>
          <w:bCs/>
          <w:color w:val="4F81BD"/>
          <w:kern w:val="0"/>
          <w:sz w:val="26"/>
          <w:szCs w:val="26"/>
          <w:lang w:val="x-none"/>
        </w:rPr>
      </w:pPr>
      <w:r>
        <w:rPr>
          <w:rFonts w:ascii="Arial" w:hAnsi="Arial" w:cs="Arial"/>
          <w:b/>
          <w:bCs/>
          <w:color w:val="4F81BD"/>
          <w:kern w:val="0"/>
          <w:sz w:val="26"/>
          <w:szCs w:val="26"/>
          <w:lang w:val="x-none"/>
        </w:rPr>
        <w:t>Register/Change - Corresponding course</w:t>
      </w:r>
    </w:p>
    <w:p w:rsidR="009A53F3" w:rsidRDefault="009E66A2">
      <w:pPr>
        <w:wordWrap/>
        <w:adjustRightInd w:val="0"/>
        <w:spacing w:after="0" w:line="240" w:lineRule="auto"/>
        <w:jc w:val="left"/>
        <w:rPr>
          <w:rFonts w:ascii="맑은 고딕" w:eastAsia="맑은 고딕" w:hAnsi="Arial" w:cs="맑은 고딕"/>
          <w:kern w:val="0"/>
          <w:szCs w:val="20"/>
          <w:lang w:val="x-none"/>
        </w:rPr>
      </w:pPr>
      <w:r>
        <w:rPr>
          <w:rFonts w:ascii="Arial" w:hAnsi="Arial" w:cs="Arial"/>
          <w:b/>
          <w:bCs/>
          <w:noProof/>
          <w:color w:val="4F81BD"/>
          <w:kern w:val="0"/>
          <w:sz w:val="26"/>
          <w:szCs w:val="26"/>
        </w:rPr>
        <w:drawing>
          <wp:inline distT="0" distB="0" distL="0" distR="0">
            <wp:extent cx="6038850" cy="4572000"/>
            <wp:effectExtent l="0" t="0" r="0" b="0"/>
            <wp:docPr id="51" name="그림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38850" cy="4572000"/>
                    </a:xfrm>
                    <a:prstGeom prst="rect">
                      <a:avLst/>
                    </a:prstGeom>
                    <a:noFill/>
                    <a:ln>
                      <a:noFill/>
                    </a:ln>
                  </pic:spPr>
                </pic:pic>
              </a:graphicData>
            </a:graphic>
          </wp:inline>
        </w:drawing>
      </w:r>
      <w:r w:rsidR="009A53F3">
        <w:rPr>
          <w:rFonts w:ascii="맑은 고딕" w:eastAsia="맑은 고딕" w:hAnsi="Arial" w:cs="맑은 고딕"/>
          <w:kern w:val="0"/>
          <w:szCs w:val="20"/>
          <w:lang w:val="x-none"/>
        </w:rPr>
        <w:t>[</w:t>
      </w:r>
      <w:r w:rsidR="009A53F3">
        <w:rPr>
          <w:rFonts w:ascii="Times New Roman" w:hAnsi="Times New Roman"/>
          <w:kern w:val="0"/>
          <w:szCs w:val="20"/>
          <w:lang w:val="x-none"/>
        </w:rPr>
        <w:t>Screen for entering the corresponding course</w:t>
      </w:r>
      <w:r w:rsidR="009A53F3">
        <w:rPr>
          <w:rFonts w:ascii="맑은 고딕" w:eastAsia="맑은 고딕" w:hAnsi="Arial" w:cs="맑은 고딕"/>
          <w:kern w:val="0"/>
          <w:szCs w:val="20"/>
          <w:lang w:val="x-none"/>
        </w:rPr>
        <w:t>]</w:t>
      </w:r>
    </w:p>
    <w:p w:rsidR="009A53F3" w:rsidRDefault="009A53F3">
      <w:pPr>
        <w:wordWrap/>
        <w:adjustRightInd w:val="0"/>
        <w:spacing w:after="0" w:line="240" w:lineRule="auto"/>
        <w:jc w:val="left"/>
        <w:rPr>
          <w:rFonts w:ascii="맑은 고딕" w:eastAsia="맑은 고딕" w:hAnsi="Arial" w:cs="맑은 고딕"/>
          <w:kern w:val="0"/>
          <w:szCs w:val="20"/>
          <w:lang w:val="ko-KR"/>
        </w:rPr>
      </w:pP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How to apply for credit approval</w:t>
      </w:r>
    </w:p>
    <w:p w:rsidR="009A53F3" w:rsidRDefault="009A53F3">
      <w:pPr>
        <w:wordWrap/>
        <w:adjustRightInd w:val="0"/>
        <w:spacing w:after="0" w:line="240" w:lineRule="auto"/>
        <w:jc w:val="left"/>
        <w:rPr>
          <w:rFonts w:ascii="Times New Roman" w:hAnsi="Times New Roman"/>
          <w:kern w:val="0"/>
          <w:szCs w:val="20"/>
          <w:lang w:val="x-none"/>
        </w:rPr>
      </w:pPr>
      <w:r>
        <w:rPr>
          <w:rFonts w:ascii="맑은 고딕" w:eastAsia="맑은 고딕" w:hAnsi="Arial" w:cs="맑은 고딕"/>
          <w:kern w:val="0"/>
          <w:szCs w:val="20"/>
          <w:lang w:val="ko-KR"/>
        </w:rPr>
        <w:t xml:space="preserve">  1. </w:t>
      </w:r>
      <w:r>
        <w:rPr>
          <w:rFonts w:ascii="Times New Roman" w:hAnsi="Times New Roman"/>
          <w:kern w:val="0"/>
          <w:szCs w:val="20"/>
          <w:lang w:val="x-none"/>
        </w:rPr>
        <w:t>Click the New button.</w:t>
      </w:r>
    </w:p>
    <w:p w:rsidR="009A53F3" w:rsidRDefault="009A53F3">
      <w:pPr>
        <w:wordWrap/>
        <w:adjustRightInd w:val="0"/>
        <w:spacing w:after="0" w:line="240" w:lineRule="auto"/>
        <w:jc w:val="left"/>
        <w:rPr>
          <w:rFonts w:ascii="Times New Roman" w:hAnsi="Times New Roman"/>
          <w:kern w:val="0"/>
          <w:szCs w:val="20"/>
          <w:lang w:val="x-none"/>
        </w:rPr>
      </w:pPr>
      <w:r>
        <w:rPr>
          <w:rFonts w:ascii="맑은 고딕" w:eastAsia="맑은 고딕" w:hAnsi="Arial" w:cs="맑은 고딕"/>
          <w:kern w:val="0"/>
          <w:szCs w:val="20"/>
          <w:lang w:val="ko-KR"/>
        </w:rPr>
        <w:t xml:space="preserve">  2. </w:t>
      </w:r>
      <w:r>
        <w:rPr>
          <w:rFonts w:ascii="Times New Roman" w:hAnsi="Times New Roman"/>
          <w:kern w:val="0"/>
          <w:szCs w:val="20"/>
          <w:lang w:val="x-none"/>
        </w:rPr>
        <w:t>Enter/choose/look up all the required items (*) and then make a choice.</w:t>
      </w:r>
    </w:p>
    <w:p w:rsidR="009A53F3" w:rsidRDefault="009A53F3">
      <w:pPr>
        <w:wordWrap/>
        <w:adjustRightInd w:val="0"/>
        <w:spacing w:after="0" w:line="240" w:lineRule="auto"/>
        <w:jc w:val="left"/>
        <w:rPr>
          <w:rFonts w:ascii="Times New Roman" w:hAnsi="Times New Roman"/>
          <w:kern w:val="0"/>
          <w:szCs w:val="20"/>
          <w:lang w:val="x-none"/>
        </w:rPr>
      </w:pPr>
      <w:r>
        <w:rPr>
          <w:rFonts w:ascii="맑은 고딕" w:eastAsia="맑은 고딕" w:hAnsi="Arial" w:cs="맑은 고딕"/>
          <w:kern w:val="0"/>
          <w:szCs w:val="20"/>
          <w:lang w:val="ko-KR"/>
        </w:rPr>
        <w:t xml:space="preserve">  3. </w:t>
      </w:r>
      <w:r>
        <w:rPr>
          <w:rFonts w:ascii="Times New Roman" w:hAnsi="Times New Roman"/>
          <w:kern w:val="0"/>
          <w:szCs w:val="20"/>
          <w:lang w:val="x-none"/>
        </w:rPr>
        <w:t>Choose the Syllabus file you want to upload.</w:t>
      </w:r>
    </w:p>
    <w:p w:rsidR="009A53F3" w:rsidRDefault="009A53F3">
      <w:pPr>
        <w:wordWrap/>
        <w:adjustRightInd w:val="0"/>
        <w:spacing w:after="0" w:line="240" w:lineRule="auto"/>
        <w:jc w:val="left"/>
        <w:rPr>
          <w:rFonts w:ascii="Times New Roman" w:hAnsi="Times New Roman"/>
          <w:kern w:val="0"/>
          <w:szCs w:val="20"/>
          <w:lang w:val="x-none"/>
        </w:rPr>
      </w:pPr>
      <w:r>
        <w:rPr>
          <w:rFonts w:ascii="맑은 고딕" w:eastAsia="맑은 고딕" w:hAnsi="Arial" w:cs="맑은 고딕"/>
          <w:kern w:val="0"/>
          <w:szCs w:val="20"/>
          <w:lang w:val="ko-KR"/>
        </w:rPr>
        <w:t xml:space="preserve">  4. </w:t>
      </w:r>
      <w:r>
        <w:rPr>
          <w:rFonts w:ascii="Times New Roman" w:hAnsi="Times New Roman"/>
          <w:kern w:val="0"/>
          <w:szCs w:val="20"/>
          <w:lang w:val="x-none"/>
        </w:rPr>
        <w:t>Click the Save button.</w:t>
      </w:r>
    </w:p>
    <w:p w:rsidR="009A53F3" w:rsidRDefault="009A53F3">
      <w:pPr>
        <w:wordWrap/>
        <w:adjustRightInd w:val="0"/>
        <w:spacing w:after="0" w:line="240" w:lineRule="auto"/>
        <w:jc w:val="left"/>
        <w:rPr>
          <w:rFonts w:ascii="Times New Roman" w:hAnsi="Times New Roman"/>
          <w:kern w:val="0"/>
          <w:szCs w:val="20"/>
          <w:lang w:val="x-none"/>
        </w:rPr>
      </w:pPr>
      <w:r>
        <w:rPr>
          <w:rFonts w:ascii="맑은 고딕" w:eastAsia="맑은 고딕" w:hAnsi="Arial" w:cs="맑은 고딕"/>
          <w:kern w:val="0"/>
          <w:szCs w:val="20"/>
          <w:lang w:val="ko-KR"/>
        </w:rPr>
        <w:t xml:space="preserve">  </w:t>
      </w:r>
      <w:r>
        <w:rPr>
          <w:rFonts w:ascii="맑은 고딕" w:eastAsia="맑은 고딕" w:hAnsi="Arial" w:cs="맑은 고딕" w:hint="eastAsia"/>
          <w:kern w:val="0"/>
          <w:szCs w:val="20"/>
          <w:lang w:val="ko-KR"/>
        </w:rPr>
        <w:t>※</w:t>
      </w:r>
      <w:r>
        <w:rPr>
          <w:rFonts w:ascii="맑은 고딕" w:eastAsia="맑은 고딕" w:hAnsi="Arial" w:cs="맑은 고딕"/>
          <w:kern w:val="0"/>
          <w:szCs w:val="20"/>
          <w:lang w:val="ko-KR"/>
        </w:rPr>
        <w:t xml:space="preserve"> </w:t>
      </w:r>
      <w:r>
        <w:rPr>
          <w:rFonts w:ascii="Times New Roman" w:hAnsi="Times New Roman"/>
          <w:kern w:val="0"/>
          <w:szCs w:val="20"/>
          <w:lang w:val="x-none"/>
        </w:rPr>
        <w:t>If you apply for approval of the credits you obtained while being dispatched without taking a leave of absence or before admission, a mail requesting approval will be sent to the professor in charge of the relevant course.</w:t>
      </w:r>
    </w:p>
    <w:p w:rsidR="009A53F3" w:rsidRDefault="009A53F3">
      <w:pPr>
        <w:wordWrap/>
        <w:adjustRightInd w:val="0"/>
        <w:spacing w:after="0" w:line="240" w:lineRule="auto"/>
        <w:jc w:val="left"/>
        <w:rPr>
          <w:rFonts w:ascii="Times New Roman" w:hAnsi="Times New Roman"/>
          <w:kern w:val="0"/>
          <w:szCs w:val="20"/>
          <w:lang w:val="x-none"/>
        </w:rPr>
      </w:pPr>
      <w:r>
        <w:rPr>
          <w:rFonts w:ascii="맑은 고딕" w:eastAsia="맑은 고딕" w:hAnsi="Arial" w:cs="맑은 고딕"/>
          <w:kern w:val="0"/>
          <w:szCs w:val="20"/>
          <w:lang w:val="ko-KR"/>
        </w:rPr>
        <w:t xml:space="preserve">  </w:t>
      </w:r>
      <w:r>
        <w:rPr>
          <w:rFonts w:ascii="맑은 고딕" w:eastAsia="맑은 고딕" w:hAnsi="Arial" w:cs="맑은 고딕" w:hint="eastAsia"/>
          <w:kern w:val="0"/>
          <w:szCs w:val="20"/>
          <w:lang w:val="ko-KR"/>
        </w:rPr>
        <w:t>※</w:t>
      </w:r>
      <w:r>
        <w:rPr>
          <w:rFonts w:ascii="맑은 고딕" w:eastAsia="맑은 고딕" w:hAnsi="Arial" w:cs="맑은 고딕"/>
          <w:kern w:val="0"/>
          <w:szCs w:val="20"/>
          <w:lang w:val="ko-KR"/>
        </w:rPr>
        <w:t xml:space="preserve"> </w:t>
      </w:r>
      <w:r>
        <w:rPr>
          <w:rFonts w:ascii="Times New Roman" w:hAnsi="Times New Roman"/>
          <w:kern w:val="0"/>
          <w:szCs w:val="20"/>
          <w:lang w:val="x-none"/>
        </w:rPr>
        <w:t xml:space="preserve">If you apply for approval of the credits you obtained during your vacation/leave of absence or the credits you obtained as an exchange student at a specialized university, a mail requesting approval will be sent to the person in </w:t>
      </w:r>
      <w:r>
        <w:rPr>
          <w:rFonts w:ascii="Times New Roman" w:hAnsi="Times New Roman"/>
          <w:kern w:val="0"/>
          <w:szCs w:val="20"/>
          <w:lang w:val="x-none"/>
        </w:rPr>
        <w:lastRenderedPageBreak/>
        <w:t>charge of prior confirmation of the application.</w:t>
      </w:r>
    </w:p>
    <w:p w:rsidR="009A53F3" w:rsidRDefault="009A53F3">
      <w:pPr>
        <w:wordWrap/>
        <w:adjustRightInd w:val="0"/>
        <w:spacing w:after="0" w:line="240" w:lineRule="auto"/>
        <w:jc w:val="left"/>
        <w:rPr>
          <w:rFonts w:ascii="맑은 고딕" w:eastAsia="맑은 고딕" w:hAnsi="Arial" w:cs="맑은 고딕"/>
          <w:kern w:val="0"/>
          <w:szCs w:val="20"/>
          <w:lang w:val="ko-KR"/>
        </w:rPr>
      </w:pP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If you click the “Request to substitute Course2 for Course 1” button, an additional entry field for entering the information on any completed course will be created.</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If you click the “Cancel request to substitute Course2 for Course 1” button, the additional entry field will be removed.</w:t>
      </w:r>
    </w:p>
    <w:p w:rsidR="009A53F3" w:rsidRDefault="009A53F3">
      <w:pPr>
        <w:wordWrap/>
        <w:adjustRightInd w:val="0"/>
        <w:spacing w:after="0" w:line="240" w:lineRule="auto"/>
        <w:jc w:val="left"/>
        <w:rPr>
          <w:rFonts w:ascii="맑은 고딕" w:eastAsia="맑은 고딕" w:hAnsi="Arial" w:cs="맑은 고딕"/>
          <w:kern w:val="0"/>
          <w:szCs w:val="20"/>
          <w:lang w:val="ko-KR"/>
        </w:rPr>
      </w:pPr>
    </w:p>
    <w:p w:rsidR="009A53F3" w:rsidRDefault="009A53F3">
      <w:pPr>
        <w:wordWrap/>
        <w:adjustRightInd w:val="0"/>
        <w:spacing w:after="0" w:line="240" w:lineRule="auto"/>
        <w:jc w:val="left"/>
        <w:rPr>
          <w:rFonts w:ascii="맑은 고딕" w:eastAsia="맑은 고딕" w:hAnsi="Arial" w:cs="맑은 고딕"/>
          <w:kern w:val="0"/>
          <w:szCs w:val="20"/>
          <w:lang w:val="ko-KR"/>
        </w:rPr>
      </w:pPr>
    </w:p>
    <w:p w:rsidR="009A53F3" w:rsidRDefault="009A53F3">
      <w:pPr>
        <w:wordWrap/>
        <w:adjustRightInd w:val="0"/>
        <w:spacing w:after="0" w:line="240" w:lineRule="auto"/>
        <w:jc w:val="left"/>
        <w:rPr>
          <w:rFonts w:ascii="맑은 고딕" w:eastAsia="맑은 고딕" w:hAnsi="Arial" w:cs="맑은 고딕"/>
          <w:b/>
          <w:bCs/>
          <w:color w:val="4F81BD"/>
          <w:kern w:val="0"/>
          <w:sz w:val="26"/>
          <w:szCs w:val="26"/>
          <w:lang w:val="x-none"/>
        </w:rPr>
      </w:pPr>
      <w:r>
        <w:rPr>
          <w:rFonts w:ascii="맑은 고딕" w:eastAsia="맑은 고딕" w:hAnsi="Arial" w:cs="맑은 고딕"/>
          <w:b/>
          <w:bCs/>
          <w:color w:val="4F81BD"/>
          <w:kern w:val="0"/>
          <w:sz w:val="26"/>
          <w:szCs w:val="26"/>
          <w:lang w:val="x-none"/>
        </w:rPr>
        <w:t>[</w:t>
      </w:r>
      <w:r>
        <w:rPr>
          <w:rFonts w:ascii="Times New Roman" w:hAnsi="Times New Roman"/>
          <w:b/>
          <w:bCs/>
          <w:color w:val="4F81BD"/>
          <w:kern w:val="0"/>
          <w:sz w:val="26"/>
          <w:szCs w:val="26"/>
          <w:lang w:val="x-none"/>
        </w:rPr>
        <w:t>How to choose a completed course</w:t>
      </w:r>
      <w:r>
        <w:rPr>
          <w:rFonts w:ascii="맑은 고딕" w:eastAsia="맑은 고딕" w:hAnsi="Arial" w:cs="맑은 고딕"/>
          <w:b/>
          <w:bCs/>
          <w:color w:val="4F81BD"/>
          <w:kern w:val="0"/>
          <w:sz w:val="26"/>
          <w:szCs w:val="26"/>
          <w:lang w:val="x-none"/>
        </w:rPr>
        <w:t>]</w:t>
      </w:r>
    </w:p>
    <w:p w:rsidR="009A53F3" w:rsidRDefault="009E66A2">
      <w:pPr>
        <w:wordWrap/>
        <w:adjustRightInd w:val="0"/>
        <w:spacing w:after="0" w:line="240" w:lineRule="auto"/>
        <w:jc w:val="left"/>
        <w:rPr>
          <w:rFonts w:ascii="맑은 고딕" w:eastAsia="맑은 고딕" w:hAnsi="Arial" w:cs="맑은 고딕"/>
          <w:kern w:val="0"/>
          <w:szCs w:val="20"/>
          <w:lang w:val="ko-KR"/>
        </w:rPr>
      </w:pPr>
      <w:r>
        <w:rPr>
          <w:rFonts w:ascii="맑은 고딕" w:eastAsia="맑은 고딕" w:hAnsi="Arial" w:cs="맑은 고딕"/>
          <w:b/>
          <w:bCs/>
          <w:noProof/>
          <w:color w:val="4F81BD"/>
          <w:kern w:val="0"/>
          <w:sz w:val="26"/>
          <w:szCs w:val="26"/>
        </w:rPr>
        <w:drawing>
          <wp:inline distT="0" distB="0" distL="0" distR="0">
            <wp:extent cx="5991225" cy="3390900"/>
            <wp:effectExtent l="0" t="0" r="0" b="0"/>
            <wp:docPr id="52" name="그림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991225" cy="3390900"/>
                    </a:xfrm>
                    <a:prstGeom prst="rect">
                      <a:avLst/>
                    </a:prstGeom>
                    <a:noFill/>
                    <a:ln>
                      <a:noFill/>
                    </a:ln>
                  </pic:spPr>
                </pic:pic>
              </a:graphicData>
            </a:graphic>
          </wp:inline>
        </w:drawing>
      </w:r>
      <w:r w:rsidR="009A53F3">
        <w:rPr>
          <w:rFonts w:ascii="맑은 고딕" w:eastAsia="맑은 고딕" w:hAnsi="Arial" w:cs="맑은 고딕"/>
          <w:kern w:val="0"/>
          <w:szCs w:val="20"/>
          <w:lang w:val="ko-KR"/>
        </w:rPr>
        <w:t>[</w:t>
      </w:r>
      <w:r w:rsidR="009A53F3">
        <w:rPr>
          <w:rFonts w:ascii="Times New Roman" w:hAnsi="Times New Roman"/>
          <w:kern w:val="0"/>
          <w:szCs w:val="20"/>
          <w:lang w:val="x-none"/>
        </w:rPr>
        <w:t>Pop-up screen for choosing the information on a course completed at an educational institution (other university)</w:t>
      </w:r>
      <w:r w:rsidR="009A53F3">
        <w:rPr>
          <w:rFonts w:ascii="맑은 고딕" w:eastAsia="맑은 고딕" w:hAnsi="Arial" w:cs="맑은 고딕"/>
          <w:kern w:val="0"/>
          <w:szCs w:val="20"/>
          <w:lang w:val="ko-KR"/>
        </w:rPr>
        <w:t>]</w:t>
      </w:r>
    </w:p>
    <w:p w:rsidR="009A53F3" w:rsidRDefault="009A53F3">
      <w:pPr>
        <w:wordWrap/>
        <w:adjustRightInd w:val="0"/>
        <w:spacing w:after="0" w:line="240" w:lineRule="auto"/>
        <w:jc w:val="left"/>
        <w:rPr>
          <w:rFonts w:ascii="Times New Roman" w:hAnsi="Times New Roman"/>
          <w:kern w:val="0"/>
          <w:szCs w:val="20"/>
          <w:lang w:val="x-none"/>
        </w:rPr>
      </w:pPr>
      <w:r>
        <w:rPr>
          <w:rFonts w:ascii="맑은 고딕" w:eastAsia="맑은 고딕" w:hAnsi="Arial" w:cs="맑은 고딕"/>
          <w:kern w:val="0"/>
          <w:szCs w:val="20"/>
          <w:lang w:val="x-none"/>
        </w:rPr>
        <w:t xml:space="preserve">  1. </w:t>
      </w:r>
      <w:r>
        <w:rPr>
          <w:rFonts w:ascii="Times New Roman" w:hAnsi="Times New Roman"/>
          <w:kern w:val="0"/>
          <w:szCs w:val="20"/>
          <w:lang w:val="x-none"/>
        </w:rPr>
        <w:t>Click the Search button under the computer code item for a course completed at an educational institution (other university).</w:t>
      </w:r>
    </w:p>
    <w:p w:rsidR="009A53F3" w:rsidRDefault="009A53F3">
      <w:pPr>
        <w:wordWrap/>
        <w:adjustRightInd w:val="0"/>
        <w:spacing w:after="0" w:line="240" w:lineRule="auto"/>
        <w:jc w:val="left"/>
        <w:rPr>
          <w:rFonts w:ascii="Times New Roman" w:hAnsi="Times New Roman"/>
          <w:kern w:val="0"/>
          <w:szCs w:val="20"/>
          <w:lang w:val="x-none"/>
        </w:rPr>
      </w:pPr>
      <w:r>
        <w:rPr>
          <w:rFonts w:ascii="맑은 고딕" w:eastAsia="맑은 고딕" w:hAnsi="Arial" w:cs="맑은 고딕"/>
          <w:kern w:val="0"/>
          <w:szCs w:val="20"/>
          <w:lang w:val="x-none"/>
        </w:rPr>
        <w:t xml:space="preserve">    - </w:t>
      </w:r>
      <w:r>
        <w:rPr>
          <w:rFonts w:ascii="Times New Roman" w:hAnsi="Times New Roman"/>
          <w:kern w:val="0"/>
          <w:szCs w:val="20"/>
          <w:lang w:val="x-none"/>
        </w:rPr>
        <w:t>If you click the Search button, a pop-up screen for choosing the information on the courses by educational institution will be created.</w:t>
      </w:r>
    </w:p>
    <w:p w:rsidR="009A53F3" w:rsidRDefault="009A53F3">
      <w:pPr>
        <w:wordWrap/>
        <w:adjustRightInd w:val="0"/>
        <w:spacing w:after="0" w:line="240" w:lineRule="auto"/>
        <w:jc w:val="left"/>
        <w:rPr>
          <w:rFonts w:ascii="Times New Roman" w:hAnsi="Times New Roman"/>
          <w:kern w:val="0"/>
          <w:szCs w:val="20"/>
          <w:lang w:val="x-none"/>
        </w:rPr>
      </w:pPr>
      <w:r>
        <w:rPr>
          <w:rFonts w:ascii="맑은 고딕" w:eastAsia="맑은 고딕" w:hAnsi="Arial" w:cs="맑은 고딕"/>
          <w:kern w:val="0"/>
          <w:szCs w:val="20"/>
          <w:lang w:val="x-none"/>
        </w:rPr>
        <w:t xml:space="preserve">    </w:t>
      </w:r>
      <w:r>
        <w:rPr>
          <w:rFonts w:ascii="맑은 고딕" w:eastAsia="맑은 고딕" w:hAnsi="Arial" w:cs="맑은 고딕" w:hint="eastAsia"/>
          <w:kern w:val="0"/>
          <w:szCs w:val="20"/>
          <w:lang w:val="x-none"/>
        </w:rPr>
        <w:t>※</w:t>
      </w:r>
      <w:r>
        <w:rPr>
          <w:rFonts w:ascii="맑은 고딕" w:eastAsia="맑은 고딕" w:hAnsi="Arial" w:cs="맑은 고딕"/>
          <w:kern w:val="0"/>
          <w:szCs w:val="20"/>
          <w:lang w:val="x-none"/>
        </w:rPr>
        <w:t xml:space="preserve"> </w:t>
      </w:r>
      <w:r>
        <w:rPr>
          <w:rFonts w:ascii="Times New Roman" w:hAnsi="Times New Roman"/>
          <w:kern w:val="0"/>
          <w:szCs w:val="20"/>
          <w:lang w:val="x-none"/>
        </w:rPr>
        <w:t>If there is no information on the course you have taken on the course list, please contact the Academic Registrar's Team.</w:t>
      </w:r>
    </w:p>
    <w:p w:rsidR="009A53F3" w:rsidRDefault="009A53F3">
      <w:pPr>
        <w:wordWrap/>
        <w:adjustRightInd w:val="0"/>
        <w:spacing w:after="0" w:line="240" w:lineRule="auto"/>
        <w:jc w:val="left"/>
        <w:rPr>
          <w:rFonts w:ascii="Times New Roman" w:hAnsi="Times New Roman"/>
          <w:kern w:val="0"/>
          <w:szCs w:val="20"/>
          <w:lang w:val="x-none"/>
        </w:rPr>
      </w:pPr>
      <w:r>
        <w:rPr>
          <w:rFonts w:ascii="맑은 고딕" w:eastAsia="맑은 고딕" w:hAnsi="Arial" w:cs="맑은 고딕"/>
          <w:kern w:val="0"/>
          <w:szCs w:val="20"/>
          <w:lang w:val="x-none"/>
        </w:rPr>
        <w:t xml:space="preserve">  2. </w:t>
      </w:r>
      <w:r>
        <w:rPr>
          <w:rFonts w:ascii="Times New Roman" w:hAnsi="Times New Roman"/>
          <w:kern w:val="0"/>
          <w:szCs w:val="20"/>
          <w:lang w:val="x-none"/>
        </w:rPr>
        <w:t>Choose a course.</w:t>
      </w:r>
    </w:p>
    <w:p w:rsidR="009A53F3" w:rsidRDefault="009A53F3">
      <w:pPr>
        <w:wordWrap/>
        <w:adjustRightInd w:val="0"/>
        <w:spacing w:after="0" w:line="240" w:lineRule="auto"/>
        <w:jc w:val="left"/>
        <w:rPr>
          <w:rFonts w:ascii="Times New Roman" w:hAnsi="Times New Roman"/>
          <w:kern w:val="0"/>
          <w:szCs w:val="20"/>
          <w:lang w:val="x-none"/>
        </w:rPr>
      </w:pPr>
      <w:r>
        <w:rPr>
          <w:rFonts w:ascii="맑은 고딕" w:eastAsia="맑은 고딕" w:hAnsi="Arial" w:cs="맑은 고딕"/>
          <w:kern w:val="0"/>
          <w:szCs w:val="20"/>
          <w:lang w:val="x-none"/>
        </w:rPr>
        <w:t xml:space="preserve">  3. </w:t>
      </w:r>
      <w:r>
        <w:rPr>
          <w:rFonts w:ascii="Times New Roman" w:hAnsi="Times New Roman"/>
          <w:kern w:val="0"/>
          <w:szCs w:val="20"/>
          <w:lang w:val="x-none"/>
        </w:rPr>
        <w:t>After confirming the details of the chosen course, click the Complete button.</w:t>
      </w:r>
    </w:p>
    <w:p w:rsidR="009A53F3" w:rsidRDefault="009A53F3">
      <w:pPr>
        <w:wordWrap/>
        <w:adjustRightInd w:val="0"/>
        <w:spacing w:after="0" w:line="240" w:lineRule="auto"/>
        <w:jc w:val="left"/>
        <w:rPr>
          <w:rFonts w:ascii="Times New Roman" w:hAnsi="Times New Roman"/>
          <w:kern w:val="0"/>
          <w:szCs w:val="20"/>
          <w:lang w:val="x-none"/>
        </w:rPr>
      </w:pPr>
      <w:r>
        <w:rPr>
          <w:rFonts w:ascii="맑은 고딕" w:eastAsia="맑은 고딕" w:hAnsi="Arial" w:cs="맑은 고딕"/>
          <w:kern w:val="0"/>
          <w:szCs w:val="20"/>
          <w:lang w:val="x-none"/>
        </w:rPr>
        <w:t xml:space="preserve">    - </w:t>
      </w:r>
      <w:r>
        <w:rPr>
          <w:rFonts w:ascii="Times New Roman" w:hAnsi="Times New Roman"/>
          <w:kern w:val="0"/>
          <w:szCs w:val="20"/>
          <w:lang w:val="x-none"/>
        </w:rPr>
        <w:t>The information on the chosen course will be automatically set in the entry field for the course completed at the educational institution (other university) and the pop-up screen will be closed.</w:t>
      </w:r>
    </w:p>
    <w:p w:rsidR="009A53F3" w:rsidRDefault="009A53F3">
      <w:pPr>
        <w:wordWrap/>
        <w:adjustRightInd w:val="0"/>
        <w:spacing w:after="0" w:line="240" w:lineRule="auto"/>
        <w:jc w:val="left"/>
        <w:rPr>
          <w:rFonts w:ascii="맑은 고딕" w:eastAsia="맑은 고딕" w:hAnsi="Arial" w:cs="맑은 고딕"/>
          <w:kern w:val="0"/>
          <w:szCs w:val="20"/>
          <w:lang w:val="ko-KR"/>
        </w:rPr>
      </w:pPr>
      <w:r>
        <w:rPr>
          <w:rFonts w:ascii="맑은 고딕" w:eastAsia="맑은 고딕" w:hAnsi="Arial" w:cs="맑은 고딕"/>
          <w:kern w:val="0"/>
          <w:szCs w:val="20"/>
          <w:lang w:val="ko-KR"/>
        </w:rPr>
        <w:t xml:space="preserve">  </w:t>
      </w:r>
    </w:p>
    <w:p w:rsidR="009A53F3" w:rsidRDefault="009A53F3">
      <w:pPr>
        <w:wordWrap/>
        <w:adjustRightInd w:val="0"/>
        <w:spacing w:after="0" w:line="240" w:lineRule="auto"/>
        <w:jc w:val="left"/>
        <w:rPr>
          <w:rFonts w:ascii="맑은 고딕" w:eastAsia="맑은 고딕" w:hAnsi="Arial" w:cs="맑은 고딕"/>
          <w:kern w:val="0"/>
          <w:szCs w:val="20"/>
          <w:lang w:val="x-none"/>
        </w:rPr>
      </w:pPr>
    </w:p>
    <w:p w:rsidR="009A53F3" w:rsidRDefault="009A53F3">
      <w:pPr>
        <w:wordWrap/>
        <w:adjustRightInd w:val="0"/>
        <w:spacing w:after="0" w:line="240" w:lineRule="auto"/>
        <w:jc w:val="left"/>
        <w:rPr>
          <w:rFonts w:ascii="Arial" w:hAnsi="Arial" w:cs="Arial"/>
          <w:b/>
          <w:bCs/>
          <w:color w:val="4F81BD"/>
          <w:kern w:val="0"/>
          <w:sz w:val="26"/>
          <w:szCs w:val="26"/>
          <w:lang w:val="x-none"/>
        </w:rPr>
      </w:pPr>
      <w:r>
        <w:rPr>
          <w:rFonts w:ascii="Arial" w:hAnsi="Arial" w:cs="Arial"/>
          <w:b/>
          <w:bCs/>
          <w:color w:val="4F81BD"/>
          <w:kern w:val="0"/>
          <w:sz w:val="26"/>
          <w:szCs w:val="26"/>
          <w:lang w:val="x-none"/>
        </w:rPr>
        <w:t>[ How to select corresponding course info.]</w:t>
      </w:r>
    </w:p>
    <w:p w:rsidR="009A53F3" w:rsidRDefault="009E66A2">
      <w:pPr>
        <w:wordWrap/>
        <w:adjustRightInd w:val="0"/>
        <w:spacing w:after="0" w:line="240" w:lineRule="auto"/>
        <w:jc w:val="left"/>
        <w:rPr>
          <w:rFonts w:ascii="맑은 고딕" w:eastAsia="맑은 고딕" w:hAnsi="Arial" w:cs="맑은 고딕"/>
          <w:kern w:val="0"/>
          <w:szCs w:val="20"/>
          <w:lang w:val="x-none"/>
        </w:rPr>
      </w:pPr>
      <w:r>
        <w:rPr>
          <w:rFonts w:ascii="Arial" w:hAnsi="Arial" w:cs="Arial"/>
          <w:b/>
          <w:bCs/>
          <w:noProof/>
          <w:color w:val="4F81BD"/>
          <w:kern w:val="0"/>
          <w:sz w:val="26"/>
          <w:szCs w:val="26"/>
        </w:rPr>
        <w:lastRenderedPageBreak/>
        <w:drawing>
          <wp:inline distT="0" distB="0" distL="0" distR="0">
            <wp:extent cx="5981700" cy="5629275"/>
            <wp:effectExtent l="0" t="0" r="0" b="0"/>
            <wp:docPr id="53" name="그림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81700" cy="5629275"/>
                    </a:xfrm>
                    <a:prstGeom prst="rect">
                      <a:avLst/>
                    </a:prstGeom>
                    <a:noFill/>
                    <a:ln>
                      <a:noFill/>
                    </a:ln>
                  </pic:spPr>
                </pic:pic>
              </a:graphicData>
            </a:graphic>
          </wp:inline>
        </w:drawing>
      </w:r>
      <w:r w:rsidR="009A53F3">
        <w:rPr>
          <w:rFonts w:ascii="맑은 고딕" w:eastAsia="맑은 고딕" w:hAnsi="Arial" w:cs="맑은 고딕"/>
          <w:kern w:val="0"/>
          <w:szCs w:val="20"/>
          <w:lang w:val="x-none"/>
        </w:rPr>
        <w:t>[</w:t>
      </w:r>
      <w:r w:rsidR="009A53F3">
        <w:rPr>
          <w:rFonts w:ascii="Times New Roman" w:hAnsi="Times New Roman"/>
          <w:kern w:val="0"/>
          <w:szCs w:val="20"/>
          <w:lang w:val="x-none"/>
        </w:rPr>
        <w:t>Pop-up screen for choosing the information on a KAIST approved course</w:t>
      </w:r>
      <w:r w:rsidR="009A53F3">
        <w:rPr>
          <w:rFonts w:ascii="맑은 고딕" w:eastAsia="맑은 고딕" w:hAnsi="Arial" w:cs="맑은 고딕"/>
          <w:kern w:val="0"/>
          <w:szCs w:val="20"/>
          <w:lang w:val="x-none"/>
        </w:rPr>
        <w:t>]</w:t>
      </w:r>
    </w:p>
    <w:p w:rsidR="009A53F3" w:rsidRDefault="009A53F3">
      <w:pPr>
        <w:wordWrap/>
        <w:adjustRightInd w:val="0"/>
        <w:spacing w:after="0" w:line="240" w:lineRule="auto"/>
        <w:jc w:val="left"/>
        <w:rPr>
          <w:rFonts w:ascii="Times New Roman" w:hAnsi="Times New Roman"/>
          <w:kern w:val="0"/>
          <w:szCs w:val="20"/>
          <w:lang w:val="x-none"/>
        </w:rPr>
      </w:pPr>
      <w:r>
        <w:rPr>
          <w:rFonts w:ascii="맑은 고딕" w:eastAsia="맑은 고딕" w:hAnsi="Arial" w:cs="맑은 고딕"/>
          <w:kern w:val="0"/>
          <w:szCs w:val="20"/>
          <w:lang w:val="x-none"/>
        </w:rPr>
        <w:t xml:space="preserve">  1. </w:t>
      </w:r>
      <w:r>
        <w:rPr>
          <w:rFonts w:ascii="Times New Roman" w:hAnsi="Times New Roman"/>
          <w:kern w:val="0"/>
          <w:szCs w:val="20"/>
          <w:lang w:val="x-none"/>
        </w:rPr>
        <w:t>Enter the computer code item for the course details approved by KAIST and then click the Search button.</w:t>
      </w:r>
    </w:p>
    <w:p w:rsidR="009A53F3" w:rsidRDefault="009A53F3">
      <w:pPr>
        <w:wordWrap/>
        <w:adjustRightInd w:val="0"/>
        <w:spacing w:after="0" w:line="240" w:lineRule="auto"/>
        <w:jc w:val="left"/>
        <w:rPr>
          <w:rFonts w:ascii="Times New Roman" w:hAnsi="Times New Roman"/>
          <w:kern w:val="0"/>
          <w:szCs w:val="20"/>
          <w:lang w:val="x-none"/>
        </w:rPr>
      </w:pPr>
      <w:r>
        <w:rPr>
          <w:rFonts w:ascii="맑은 고딕" w:eastAsia="맑은 고딕" w:hAnsi="Arial" w:cs="맑은 고딕"/>
          <w:kern w:val="0"/>
          <w:szCs w:val="20"/>
          <w:lang w:val="x-none"/>
        </w:rPr>
        <w:t xml:space="preserve">    - </w:t>
      </w:r>
      <w:r>
        <w:rPr>
          <w:rFonts w:ascii="Times New Roman" w:hAnsi="Times New Roman"/>
          <w:kern w:val="0"/>
          <w:szCs w:val="20"/>
          <w:lang w:val="x-none"/>
        </w:rPr>
        <w:t>If you click the Search button, a pop-up screen with a list of courses searched for will appear.</w:t>
      </w:r>
    </w:p>
    <w:p w:rsidR="009A53F3" w:rsidRDefault="009A53F3">
      <w:pPr>
        <w:wordWrap/>
        <w:adjustRightInd w:val="0"/>
        <w:spacing w:after="0" w:line="240" w:lineRule="auto"/>
        <w:jc w:val="left"/>
        <w:rPr>
          <w:rFonts w:ascii="Times New Roman" w:hAnsi="Times New Roman"/>
          <w:kern w:val="0"/>
          <w:szCs w:val="20"/>
          <w:lang w:val="x-none"/>
        </w:rPr>
      </w:pPr>
      <w:r>
        <w:rPr>
          <w:rFonts w:ascii="맑은 고딕" w:eastAsia="맑은 고딕" w:hAnsi="Arial" w:cs="맑은 고딕"/>
          <w:kern w:val="0"/>
          <w:szCs w:val="20"/>
          <w:lang w:val="x-none"/>
        </w:rPr>
        <w:t xml:space="preserve">  2. </w:t>
      </w:r>
      <w:r>
        <w:rPr>
          <w:rFonts w:ascii="Times New Roman" w:hAnsi="Times New Roman"/>
          <w:kern w:val="0"/>
          <w:szCs w:val="20"/>
          <w:lang w:val="x-none"/>
        </w:rPr>
        <w:t>Confirm the professor in charge of the course you want to get approved for among the list and then click the Choose link.</w:t>
      </w:r>
    </w:p>
    <w:p w:rsidR="009A53F3" w:rsidRDefault="009A53F3">
      <w:pPr>
        <w:wordWrap/>
        <w:adjustRightInd w:val="0"/>
        <w:spacing w:after="0" w:line="240" w:lineRule="auto"/>
        <w:jc w:val="left"/>
        <w:rPr>
          <w:rFonts w:ascii="Times New Roman" w:hAnsi="Times New Roman"/>
          <w:kern w:val="0"/>
          <w:szCs w:val="20"/>
          <w:lang w:val="x-none"/>
        </w:rPr>
      </w:pPr>
      <w:r>
        <w:rPr>
          <w:rFonts w:ascii="맑은 고딕" w:eastAsia="맑은 고딕" w:hAnsi="Arial" w:cs="맑은 고딕"/>
          <w:kern w:val="0"/>
          <w:szCs w:val="20"/>
          <w:lang w:val="x-none"/>
        </w:rPr>
        <w:t xml:space="preserve">  3. </w:t>
      </w:r>
      <w:r>
        <w:rPr>
          <w:rFonts w:ascii="Times New Roman" w:hAnsi="Times New Roman"/>
          <w:kern w:val="0"/>
          <w:szCs w:val="20"/>
          <w:lang w:val="x-none"/>
        </w:rPr>
        <w:t>If you choose a course, the information on the professor in charge of the course will be automatically searched for/selected.</w:t>
      </w:r>
    </w:p>
    <w:p w:rsidR="009A53F3" w:rsidRDefault="009A53F3">
      <w:pPr>
        <w:wordWrap/>
        <w:adjustRightInd w:val="0"/>
        <w:spacing w:after="0" w:line="240" w:lineRule="auto"/>
        <w:jc w:val="left"/>
        <w:rPr>
          <w:rFonts w:ascii="Times New Roman" w:hAnsi="Times New Roman"/>
          <w:kern w:val="0"/>
          <w:szCs w:val="20"/>
          <w:lang w:val="x-none"/>
        </w:rPr>
      </w:pPr>
      <w:r>
        <w:rPr>
          <w:rFonts w:ascii="맑은 고딕" w:eastAsia="맑은 고딕" w:hAnsi="Arial" w:cs="맑은 고딕"/>
          <w:kern w:val="0"/>
          <w:szCs w:val="20"/>
          <w:lang w:val="x-none"/>
        </w:rPr>
        <w:t xml:space="preserve">  4. </w:t>
      </w:r>
      <w:r>
        <w:rPr>
          <w:rFonts w:ascii="Times New Roman" w:hAnsi="Times New Roman"/>
          <w:kern w:val="0"/>
          <w:szCs w:val="20"/>
          <w:lang w:val="x-none"/>
        </w:rPr>
        <w:t>If you confirm the details of the chosen course and then click the Complete button, the chosen course details will be set in the entry field for the course details approved by KAIST.</w:t>
      </w:r>
    </w:p>
    <w:p w:rsidR="009A53F3" w:rsidRDefault="009A53F3">
      <w:pPr>
        <w:wordWrap/>
        <w:adjustRightInd w:val="0"/>
        <w:spacing w:after="0" w:line="240" w:lineRule="auto"/>
        <w:jc w:val="left"/>
        <w:rPr>
          <w:rFonts w:ascii="Times New Roman" w:hAnsi="Times New Roman"/>
          <w:kern w:val="0"/>
          <w:szCs w:val="20"/>
          <w:lang w:val="x-none"/>
        </w:rPr>
      </w:pPr>
      <w:r>
        <w:rPr>
          <w:rFonts w:ascii="맑은 고딕" w:eastAsia="맑은 고딕" w:hAnsi="Arial" w:cs="맑은 고딕"/>
          <w:kern w:val="0"/>
          <w:szCs w:val="20"/>
          <w:lang w:val="x-none"/>
        </w:rPr>
        <w:t xml:space="preserve">  </w:t>
      </w:r>
      <w:r>
        <w:rPr>
          <w:rFonts w:ascii="맑은 고딕" w:eastAsia="맑은 고딕" w:hAnsi="Arial" w:cs="맑은 고딕" w:hint="eastAsia"/>
          <w:kern w:val="0"/>
          <w:szCs w:val="20"/>
          <w:lang w:val="x-none"/>
        </w:rPr>
        <w:t>※</w:t>
      </w:r>
      <w:r>
        <w:rPr>
          <w:rFonts w:ascii="맑은 고딕" w:eastAsia="맑은 고딕" w:hAnsi="Arial" w:cs="맑은 고딕"/>
          <w:kern w:val="0"/>
          <w:szCs w:val="20"/>
          <w:lang w:val="x-none"/>
        </w:rPr>
        <w:t xml:space="preserve"> </w:t>
      </w:r>
      <w:r>
        <w:rPr>
          <w:rFonts w:ascii="Times New Roman" w:hAnsi="Times New Roman"/>
          <w:kern w:val="0"/>
          <w:szCs w:val="20"/>
          <w:lang w:val="x-none"/>
        </w:rPr>
        <w:t>You can choose only an incumbent professor for such purpose. If you cannot choose a professor right now, please look up professors from whom you want to obtain approval yourself and then choose a professor.</w:t>
      </w:r>
    </w:p>
    <w:p w:rsidR="009A53F3" w:rsidRDefault="009A53F3">
      <w:pPr>
        <w:wordWrap/>
        <w:adjustRightInd w:val="0"/>
        <w:spacing w:after="0" w:line="240" w:lineRule="auto"/>
        <w:jc w:val="left"/>
        <w:rPr>
          <w:rFonts w:ascii="맑은 고딕" w:eastAsia="맑은 고딕" w:hAnsi="Arial" w:cs="맑은 고딕"/>
          <w:kern w:val="0"/>
          <w:szCs w:val="20"/>
          <w:lang w:val="x-none"/>
        </w:rPr>
      </w:pPr>
    </w:p>
    <w:p w:rsidR="009A53F3" w:rsidRDefault="009A53F3">
      <w:pPr>
        <w:wordWrap/>
        <w:adjustRightInd w:val="0"/>
        <w:spacing w:after="0" w:line="240" w:lineRule="auto"/>
        <w:jc w:val="left"/>
        <w:rPr>
          <w:rFonts w:ascii="맑은 고딕" w:eastAsia="맑은 고딕" w:hAnsi="Arial" w:cs="맑은 고딕"/>
          <w:kern w:val="0"/>
          <w:szCs w:val="20"/>
          <w:lang w:val="x-none"/>
        </w:rPr>
      </w:pPr>
    </w:p>
    <w:p w:rsidR="009A53F3" w:rsidRDefault="009A53F3">
      <w:pPr>
        <w:wordWrap/>
        <w:adjustRightInd w:val="0"/>
        <w:spacing w:after="0" w:line="240" w:lineRule="auto"/>
        <w:jc w:val="left"/>
        <w:rPr>
          <w:rFonts w:ascii="맑은 고딕" w:eastAsia="맑은 고딕" w:hAnsi="Arial" w:cs="맑은 고딕"/>
          <w:kern w:val="0"/>
          <w:szCs w:val="20"/>
          <w:lang w:val="x-none"/>
        </w:rPr>
      </w:pPr>
      <w:r>
        <w:rPr>
          <w:rFonts w:ascii="맑은 고딕" w:eastAsia="맑은 고딕" w:hAnsi="Arial" w:cs="맑은 고딕"/>
          <w:kern w:val="0"/>
          <w:szCs w:val="20"/>
          <w:lang w:val="x-none"/>
        </w:rPr>
        <w:t>End.</w:t>
      </w:r>
    </w:p>
    <w:p w:rsidR="009A53F3" w:rsidRDefault="009A53F3">
      <w:pPr>
        <w:pBdr>
          <w:top w:val="single" w:sz="2" w:space="1" w:color="C0C0C0"/>
          <w:bottom w:val="single" w:sz="2" w:space="1" w:color="C0C0C0"/>
        </w:pBdr>
        <w:wordWrap/>
        <w:adjustRightInd w:val="0"/>
        <w:spacing w:before="120" w:after="120" w:line="240" w:lineRule="auto"/>
        <w:jc w:val="center"/>
        <w:rPr>
          <w:rFonts w:ascii="Tahoma" w:hAnsi="Tahoma" w:cs="Tahoma"/>
          <w:i/>
          <w:iCs/>
          <w:color w:val="C0C0C0"/>
          <w:kern w:val="0"/>
          <w:szCs w:val="20"/>
          <w:lang w:val="x-none"/>
        </w:rPr>
      </w:pPr>
      <w:r>
        <w:rPr>
          <w:rFonts w:ascii="Tahoma" w:hAnsi="Tahoma" w:cs="Tahoma"/>
          <w:i/>
          <w:iCs/>
          <w:color w:val="C0C0C0"/>
          <w:kern w:val="0"/>
          <w:szCs w:val="20"/>
          <w:lang w:val="x-none"/>
        </w:rPr>
        <w:t xml:space="preserve">Created with the Personal Edition of HelpNDoc: </w:t>
      </w:r>
      <w:hyperlink r:id="rId73" w:history="1">
        <w:r>
          <w:rPr>
            <w:rFonts w:ascii="Tahoma" w:hAnsi="Tahoma" w:cs="Tahoma"/>
            <w:i/>
            <w:iCs/>
            <w:color w:val="6666FF"/>
            <w:kern w:val="0"/>
            <w:szCs w:val="20"/>
            <w:u w:val="single"/>
            <w:lang w:val="x-none"/>
          </w:rPr>
          <w:t>Free Web Help generator</w:t>
        </w:r>
      </w:hyperlink>
    </w:p>
    <w:p w:rsidR="009A53F3" w:rsidRDefault="009A53F3">
      <w:pPr>
        <w:wordWrap/>
        <w:adjustRightInd w:val="0"/>
        <w:spacing w:after="0" w:line="240" w:lineRule="auto"/>
        <w:jc w:val="left"/>
        <w:rPr>
          <w:rFonts w:ascii="Arial" w:hAnsi="Arial" w:cs="Arial"/>
          <w:kern w:val="0"/>
          <w:szCs w:val="20"/>
          <w:lang w:val="x-none"/>
        </w:rPr>
      </w:pPr>
    </w:p>
    <w:p w:rsidR="009A53F3" w:rsidRDefault="009A53F3">
      <w:pPr>
        <w:pBdr>
          <w:bottom w:val="single" w:sz="6" w:space="0" w:color="AAAAAA"/>
        </w:pBdr>
        <w:wordWrap/>
        <w:adjustRightInd w:val="0"/>
        <w:spacing w:before="75" w:after="450" w:line="240" w:lineRule="auto"/>
        <w:jc w:val="left"/>
        <w:outlineLvl w:val="0"/>
        <w:rPr>
          <w:rFonts w:ascii="Tahoma" w:hAnsi="Tahoma" w:cs="Tahoma"/>
          <w:b/>
          <w:bCs/>
          <w:color w:val="365F91"/>
          <w:kern w:val="0"/>
          <w:sz w:val="28"/>
          <w:szCs w:val="28"/>
          <w:lang w:val="x-none"/>
        </w:rPr>
      </w:pPr>
      <w:r>
        <w:rPr>
          <w:rFonts w:ascii="Arial" w:hAnsi="Arial" w:cs="Arial"/>
          <w:kern w:val="0"/>
          <w:szCs w:val="20"/>
          <w:lang w:val="x-none"/>
        </w:rPr>
        <w:br w:type="page"/>
      </w:r>
      <w:bookmarkStart w:id="16" w:name="_topic_ApplyCreditscompletedbeforeadmis"/>
      <w:bookmarkEnd w:id="16"/>
      <w:r>
        <w:rPr>
          <w:rFonts w:ascii="Tahoma" w:hAnsi="Tahoma" w:cs="Tahoma"/>
          <w:b/>
          <w:bCs/>
          <w:color w:val="365F91"/>
          <w:kern w:val="0"/>
          <w:sz w:val="28"/>
          <w:szCs w:val="28"/>
          <w:lang w:val="x-none"/>
        </w:rPr>
        <w:lastRenderedPageBreak/>
        <w:t>Apply Credits completed before admission</w:t>
      </w:r>
    </w:p>
    <w:p w:rsidR="009A53F3" w:rsidRDefault="009A53F3">
      <w:pPr>
        <w:wordWrap/>
        <w:adjustRightInd w:val="0"/>
        <w:spacing w:after="0" w:line="240" w:lineRule="auto"/>
        <w:jc w:val="left"/>
        <w:rPr>
          <w:rFonts w:ascii="맑은 고딕" w:eastAsia="맑은 고딕" w:hAnsi="Arial" w:cs="맑은 고딕"/>
          <w:kern w:val="0"/>
          <w:szCs w:val="20"/>
          <w:lang w:val="ko-KR"/>
        </w:rPr>
      </w:pPr>
    </w:p>
    <w:p w:rsidR="009A53F3" w:rsidRDefault="009A53F3">
      <w:pPr>
        <w:wordWrap/>
        <w:adjustRightInd w:val="0"/>
        <w:spacing w:after="0" w:line="240" w:lineRule="auto"/>
        <w:jc w:val="left"/>
        <w:rPr>
          <w:rFonts w:ascii="Arial" w:hAnsi="Arial" w:cs="Arial"/>
          <w:b/>
          <w:bCs/>
          <w:color w:val="365F91"/>
          <w:kern w:val="0"/>
          <w:sz w:val="28"/>
          <w:szCs w:val="28"/>
          <w:lang w:val="x-none"/>
        </w:rPr>
      </w:pPr>
      <w:r>
        <w:rPr>
          <w:rFonts w:ascii="맑은 고딕" w:eastAsia="맑은 고딕" w:hAnsi="Arial" w:cs="맑은 고딕"/>
          <w:b/>
          <w:bCs/>
          <w:color w:val="365F91"/>
          <w:kern w:val="0"/>
          <w:sz w:val="28"/>
          <w:szCs w:val="28"/>
          <w:lang w:val="x-none"/>
        </w:rPr>
        <w:t xml:space="preserve">1. </w:t>
      </w:r>
      <w:r>
        <w:rPr>
          <w:rFonts w:ascii="Arial" w:hAnsi="Arial" w:cs="Arial"/>
          <w:b/>
          <w:bCs/>
          <w:color w:val="365F91"/>
          <w:kern w:val="0"/>
          <w:sz w:val="28"/>
          <w:szCs w:val="28"/>
          <w:lang w:val="x-none"/>
        </w:rPr>
        <w:t>Purpose and Background of Apply credits completed before admission</w:t>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¼Aº °iμn" w:eastAsia="¸¼Aº °iμn" w:hAnsi="Arial" w:cs="¸¼Aº °iμn"/>
          <w:kern w:val="0"/>
          <w:szCs w:val="20"/>
          <w:lang w:val="ko-KR"/>
        </w:rPr>
        <w:t xml:space="preserve">Apply for Joint Advanced Placement Program, Individual Advanced Placement Program, mutually recognized/cross-registration course/Honor, Bridge Program, audited, credits transfer to another department, PhD candidates who have changed departments, </w:t>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¼Aº °iμn" w:eastAsia="¸¼Aº °iμn" w:hAnsi="Arial" w:cs="¸¼Aº °iμn"/>
          <w:kern w:val="0"/>
          <w:szCs w:val="20"/>
          <w:lang w:val="ko-KR"/>
        </w:rPr>
        <w:t>and credits previously completed at KAIST through the system.</w:t>
      </w:r>
    </w:p>
    <w:p w:rsidR="009A53F3" w:rsidRDefault="009A53F3">
      <w:pPr>
        <w:wordWrap/>
        <w:adjustRightInd w:val="0"/>
        <w:spacing w:after="0" w:line="240" w:lineRule="auto"/>
        <w:jc w:val="left"/>
        <w:rPr>
          <w:rFonts w:ascii="맑은 고딕" w:eastAsia="맑은 고딕" w:hAnsi="Arial" w:cs="맑은 고딕"/>
          <w:kern w:val="0"/>
          <w:szCs w:val="20"/>
          <w:lang w:val="x-none"/>
        </w:rPr>
      </w:pPr>
    </w:p>
    <w:p w:rsidR="009A53F3" w:rsidRDefault="009A53F3">
      <w:pPr>
        <w:wordWrap/>
        <w:adjustRightInd w:val="0"/>
        <w:spacing w:after="0" w:line="240" w:lineRule="auto"/>
        <w:jc w:val="left"/>
        <w:rPr>
          <w:rFonts w:ascii="Tahoma" w:hAnsi="Tahoma" w:cs="Tahoma"/>
          <w:b/>
          <w:bCs/>
          <w:color w:val="365F91"/>
          <w:kern w:val="0"/>
          <w:sz w:val="28"/>
          <w:szCs w:val="28"/>
          <w:lang w:val="x-none"/>
        </w:rPr>
      </w:pPr>
      <w:r>
        <w:rPr>
          <w:rFonts w:ascii="맑은 고딕" w:eastAsia="맑은 고딕" w:hAnsi="Arial" w:cs="맑은 고딕"/>
          <w:b/>
          <w:bCs/>
          <w:color w:val="365F91"/>
          <w:kern w:val="0"/>
          <w:sz w:val="28"/>
          <w:szCs w:val="28"/>
          <w:lang w:val="x-none"/>
        </w:rPr>
        <w:t xml:space="preserve">2. </w:t>
      </w:r>
      <w:r>
        <w:rPr>
          <w:rFonts w:ascii="Tahoma" w:hAnsi="Tahoma" w:cs="Tahoma"/>
          <w:b/>
          <w:bCs/>
          <w:color w:val="365F91"/>
          <w:kern w:val="0"/>
          <w:sz w:val="28"/>
          <w:szCs w:val="28"/>
          <w:lang w:val="x-none"/>
        </w:rPr>
        <w:t>Menu</w:t>
      </w:r>
    </w:p>
    <w:p w:rsidR="009A53F3" w:rsidRDefault="009A53F3">
      <w:pPr>
        <w:wordWrap/>
        <w:adjustRightInd w:val="0"/>
        <w:spacing w:after="0" w:line="240" w:lineRule="auto"/>
        <w:jc w:val="left"/>
        <w:rPr>
          <w:rFonts w:ascii="¸¼Aº °iμn" w:eastAsia="¸¼Aº °iμn" w:hAnsi="Arial" w:cs="¸¼Aº °iμn"/>
          <w:color w:val="222222"/>
          <w:kern w:val="0"/>
          <w:sz w:val="18"/>
          <w:szCs w:val="18"/>
          <w:shd w:val="clear" w:color="auto" w:fill="FFFFFF"/>
          <w:lang w:val="ko-KR"/>
        </w:rPr>
      </w:pPr>
      <w:r>
        <w:rPr>
          <w:rFonts w:ascii="¸¼Aº °iμn" w:eastAsia="¸¼Aº °iμn" w:hAnsi="Arial" w:cs="¸¼Aº °iμn"/>
          <w:kern w:val="0"/>
          <w:szCs w:val="20"/>
          <w:lang w:val="ko-KR"/>
        </w:rPr>
        <w:t xml:space="preserve">Grades </w:t>
      </w:r>
      <w:r>
        <w:rPr>
          <w:rFonts w:ascii="맑은 고딕" w:eastAsia="맑은 고딕" w:hAnsi="Arial" w:cs="맑은 고딕"/>
          <w:kern w:val="0"/>
          <w:szCs w:val="20"/>
          <w:lang w:val="ko-KR"/>
        </w:rPr>
        <w:t xml:space="preserve">&gt; </w:t>
      </w:r>
      <w:r>
        <w:rPr>
          <w:rFonts w:ascii="¸¼Aº °iμn" w:eastAsia="¸¼Aº °iμn" w:hAnsi="Arial" w:cs="¸¼Aº °iμn"/>
          <w:color w:val="222222"/>
          <w:kern w:val="0"/>
          <w:sz w:val="18"/>
          <w:szCs w:val="18"/>
          <w:shd w:val="clear" w:color="auto" w:fill="FFFFFF"/>
          <w:lang w:val="ko-KR"/>
        </w:rPr>
        <w:t>Apply Credits Completed Before Admission</w:t>
      </w:r>
    </w:p>
    <w:p w:rsidR="009A53F3" w:rsidRDefault="009A53F3">
      <w:pPr>
        <w:wordWrap/>
        <w:adjustRightInd w:val="0"/>
        <w:spacing w:after="0" w:line="240" w:lineRule="auto"/>
        <w:jc w:val="left"/>
        <w:rPr>
          <w:rFonts w:ascii="맑은 고딕" w:eastAsia="맑은 고딕" w:hAnsi="Arial" w:cs="맑은 고딕"/>
          <w:kern w:val="0"/>
          <w:szCs w:val="20"/>
          <w:lang w:val="x-none"/>
        </w:rPr>
      </w:pPr>
    </w:p>
    <w:p w:rsidR="009A53F3" w:rsidRDefault="009A53F3">
      <w:pPr>
        <w:wordWrap/>
        <w:adjustRightInd w:val="0"/>
        <w:spacing w:after="0" w:line="240" w:lineRule="auto"/>
        <w:jc w:val="left"/>
        <w:rPr>
          <w:rFonts w:ascii="Tahoma" w:hAnsi="Tahoma" w:cs="Tahoma"/>
          <w:b/>
          <w:bCs/>
          <w:color w:val="365F91"/>
          <w:kern w:val="0"/>
          <w:sz w:val="28"/>
          <w:szCs w:val="28"/>
          <w:lang w:val="x-none"/>
        </w:rPr>
      </w:pPr>
      <w:r>
        <w:rPr>
          <w:rFonts w:ascii="맑은 고딕" w:eastAsia="맑은 고딕" w:hAnsi="Arial" w:cs="맑은 고딕"/>
          <w:b/>
          <w:bCs/>
          <w:color w:val="365F91"/>
          <w:kern w:val="0"/>
          <w:sz w:val="28"/>
          <w:szCs w:val="28"/>
          <w:lang w:val="x-none"/>
        </w:rPr>
        <w:t xml:space="preserve">3. </w:t>
      </w:r>
      <w:r>
        <w:rPr>
          <w:rFonts w:ascii="Tahoma" w:hAnsi="Tahoma" w:cs="Tahoma"/>
          <w:b/>
          <w:bCs/>
          <w:color w:val="365F91"/>
          <w:kern w:val="0"/>
          <w:sz w:val="28"/>
          <w:szCs w:val="28"/>
          <w:lang w:val="x-none"/>
        </w:rPr>
        <w:t>authority</w:t>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맑은 고딕" w:eastAsia="맑은 고딕" w:hAnsi="Arial" w:cs="맑은 고딕"/>
          <w:kern w:val="0"/>
          <w:szCs w:val="20"/>
          <w:lang w:val="x-none"/>
        </w:rPr>
        <w:t xml:space="preserve">- </w:t>
      </w:r>
      <w:r>
        <w:rPr>
          <w:rFonts w:ascii="¸¼Aº °iμn" w:eastAsia="¸¼Aº °iμn" w:hAnsi="Arial" w:cs="¸¼Aº °iμn"/>
          <w:kern w:val="0"/>
          <w:szCs w:val="20"/>
          <w:lang w:val="ko-KR"/>
        </w:rPr>
        <w:t>All students</w:t>
      </w:r>
    </w:p>
    <w:p w:rsidR="009A53F3" w:rsidRDefault="009A53F3">
      <w:pPr>
        <w:wordWrap/>
        <w:adjustRightInd w:val="0"/>
        <w:spacing w:after="0" w:line="240" w:lineRule="auto"/>
        <w:jc w:val="left"/>
        <w:rPr>
          <w:rFonts w:ascii="Times New Roman" w:hAnsi="Times New Roman"/>
          <w:kern w:val="0"/>
          <w:szCs w:val="20"/>
          <w:lang w:val="x-none"/>
        </w:rPr>
      </w:pPr>
    </w:p>
    <w:p w:rsidR="009A53F3" w:rsidRDefault="009A53F3">
      <w:pPr>
        <w:wordWrap/>
        <w:adjustRightInd w:val="0"/>
        <w:spacing w:after="0" w:line="240" w:lineRule="auto"/>
        <w:jc w:val="left"/>
        <w:rPr>
          <w:rFonts w:ascii="Tahoma" w:hAnsi="Tahoma" w:cs="Tahoma"/>
          <w:b/>
          <w:bCs/>
          <w:color w:val="365F91"/>
          <w:kern w:val="0"/>
          <w:sz w:val="28"/>
          <w:szCs w:val="28"/>
          <w:lang w:val="x-none"/>
        </w:rPr>
      </w:pPr>
      <w:r>
        <w:rPr>
          <w:rFonts w:ascii="맑은 고딕" w:eastAsia="맑은 고딕" w:hAnsi="Arial" w:cs="맑은 고딕"/>
          <w:b/>
          <w:bCs/>
          <w:color w:val="365F91"/>
          <w:kern w:val="0"/>
          <w:sz w:val="28"/>
          <w:szCs w:val="28"/>
          <w:lang w:val="x-none"/>
        </w:rPr>
        <w:t xml:space="preserve">4. </w:t>
      </w:r>
      <w:r>
        <w:rPr>
          <w:rFonts w:ascii="Tahoma" w:hAnsi="Tahoma" w:cs="Tahoma"/>
          <w:b/>
          <w:bCs/>
          <w:color w:val="365F91"/>
          <w:kern w:val="0"/>
          <w:sz w:val="28"/>
          <w:szCs w:val="28"/>
          <w:lang w:val="x-none"/>
        </w:rPr>
        <w:t>Display and Explanation</w:t>
      </w:r>
    </w:p>
    <w:p w:rsidR="009A53F3" w:rsidRDefault="009A53F3">
      <w:pPr>
        <w:wordWrap/>
        <w:adjustRightInd w:val="0"/>
        <w:spacing w:after="0" w:line="240" w:lineRule="auto"/>
        <w:jc w:val="left"/>
        <w:rPr>
          <w:rFonts w:ascii="맑은 고딕" w:eastAsia="맑은 고딕" w:hAnsi="Arial" w:cs="맑은 고딕"/>
          <w:b/>
          <w:bCs/>
          <w:color w:val="365F91"/>
          <w:kern w:val="0"/>
          <w:sz w:val="28"/>
          <w:szCs w:val="28"/>
          <w:lang w:val="x-none"/>
        </w:rPr>
      </w:pPr>
    </w:p>
    <w:p w:rsidR="009A53F3" w:rsidRDefault="009A53F3">
      <w:pPr>
        <w:wordWrap/>
        <w:adjustRightInd w:val="0"/>
        <w:spacing w:after="0" w:line="240" w:lineRule="auto"/>
        <w:jc w:val="left"/>
        <w:rPr>
          <w:rFonts w:ascii="¸¼Aº °iμn" w:eastAsia="¸¼Aº °iμn" w:hAnsi="Arial" w:cs="¸¼Aº °iμn"/>
          <w:b/>
          <w:bCs/>
          <w:color w:val="4F81BD"/>
          <w:kern w:val="0"/>
          <w:sz w:val="28"/>
          <w:szCs w:val="28"/>
          <w:lang w:val="ko-KR"/>
        </w:rPr>
      </w:pPr>
      <w:r>
        <w:rPr>
          <w:rFonts w:ascii="¸¼Aº °iμn" w:eastAsia="¸¼Aº °iμn" w:hAnsi="Arial" w:cs="¸¼Aº °iμn"/>
          <w:b/>
          <w:bCs/>
          <w:color w:val="4F81BD"/>
          <w:kern w:val="0"/>
          <w:sz w:val="28"/>
          <w:szCs w:val="28"/>
          <w:lang w:val="ko-KR"/>
        </w:rPr>
        <w:t>Search</w:t>
      </w:r>
    </w:p>
    <w:p w:rsidR="009A53F3" w:rsidRDefault="009E66A2">
      <w:pPr>
        <w:wordWrap/>
        <w:adjustRightInd w:val="0"/>
        <w:spacing w:after="0" w:line="240" w:lineRule="auto"/>
        <w:jc w:val="left"/>
        <w:rPr>
          <w:rFonts w:ascii="¸¼Aº °iμn" w:eastAsia="¸¼Aº °iμn" w:hAnsi="Arial" w:cs="¸¼Aº °iμn"/>
          <w:b/>
          <w:bCs/>
          <w:color w:val="4F81BD"/>
          <w:kern w:val="0"/>
          <w:sz w:val="28"/>
          <w:szCs w:val="28"/>
          <w:lang w:val="ko-KR"/>
        </w:rPr>
      </w:pPr>
      <w:r>
        <w:rPr>
          <w:rFonts w:ascii="¸¼Aº °iμn" w:eastAsia="¸¼Aº °iμn" w:hAnsi="Arial" w:cs="¸¼Aº °iμn"/>
          <w:b/>
          <w:bCs/>
          <w:noProof/>
          <w:color w:val="4F81BD"/>
          <w:kern w:val="0"/>
          <w:sz w:val="28"/>
          <w:szCs w:val="28"/>
        </w:rPr>
        <w:drawing>
          <wp:inline distT="0" distB="0" distL="0" distR="0">
            <wp:extent cx="5962650" cy="247650"/>
            <wp:effectExtent l="0" t="0" r="0" b="0"/>
            <wp:docPr id="54" name="그림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962650" cy="247650"/>
                    </a:xfrm>
                    <a:prstGeom prst="rect">
                      <a:avLst/>
                    </a:prstGeom>
                    <a:noFill/>
                    <a:ln>
                      <a:noFill/>
                    </a:ln>
                  </pic:spPr>
                </pic:pic>
              </a:graphicData>
            </a:graphic>
          </wp:inline>
        </w:drawing>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맑은 고딕" w:eastAsia="맑은 고딕" w:hAnsi="Arial" w:cs="맑은 고딕"/>
          <w:kern w:val="0"/>
          <w:szCs w:val="20"/>
          <w:lang w:val="x-none"/>
        </w:rPr>
        <w:t xml:space="preserve">- </w:t>
      </w:r>
      <w:r>
        <w:rPr>
          <w:rFonts w:ascii="¸¼Aº °iμn" w:eastAsia="¸¼Aº °iμn" w:hAnsi="Arial" w:cs="¸¼Aº °iμn"/>
          <w:kern w:val="0"/>
          <w:szCs w:val="20"/>
          <w:lang w:val="ko-KR"/>
        </w:rPr>
        <w:t>You can see the list of course credits you have applied for transfer when you select the type of credits completed before admission.</w:t>
      </w:r>
    </w:p>
    <w:p w:rsidR="009A53F3" w:rsidRDefault="009A53F3">
      <w:pPr>
        <w:wordWrap/>
        <w:adjustRightInd w:val="0"/>
        <w:spacing w:after="0" w:line="240" w:lineRule="auto"/>
        <w:jc w:val="left"/>
        <w:rPr>
          <w:rFonts w:ascii="맑은 고딕" w:eastAsia="맑은 고딕" w:hAnsi="Arial" w:cs="맑은 고딕"/>
          <w:kern w:val="0"/>
          <w:szCs w:val="20"/>
          <w:lang w:val="x-none"/>
        </w:rPr>
      </w:pPr>
    </w:p>
    <w:p w:rsidR="009A53F3" w:rsidRDefault="009A53F3">
      <w:pPr>
        <w:wordWrap/>
        <w:adjustRightInd w:val="0"/>
        <w:spacing w:after="0" w:line="240" w:lineRule="auto"/>
        <w:jc w:val="left"/>
        <w:rPr>
          <w:rFonts w:ascii="맑은 고딕" w:eastAsia="맑은 고딕" w:hAnsi="Arial" w:cs="맑은 고딕"/>
          <w:kern w:val="0"/>
          <w:szCs w:val="20"/>
          <w:lang w:val="x-none"/>
        </w:rPr>
      </w:pPr>
    </w:p>
    <w:p w:rsidR="009A53F3" w:rsidRDefault="009A53F3">
      <w:pPr>
        <w:wordWrap/>
        <w:adjustRightInd w:val="0"/>
        <w:spacing w:after="0" w:line="240" w:lineRule="auto"/>
        <w:jc w:val="left"/>
        <w:rPr>
          <w:rFonts w:ascii="¸¼Aº °iμn" w:eastAsia="¸¼Aº °iμn" w:hAnsi="Arial" w:cs="¸¼Aº °iμn"/>
          <w:b/>
          <w:bCs/>
          <w:color w:val="4F81BD"/>
          <w:kern w:val="0"/>
          <w:sz w:val="28"/>
          <w:szCs w:val="28"/>
          <w:lang w:val="ko-KR"/>
        </w:rPr>
      </w:pPr>
      <w:r>
        <w:rPr>
          <w:rFonts w:ascii="¸¼Aº °iμn" w:eastAsia="¸¼Aº °iμn" w:hAnsi="Arial" w:cs="¸¼Aº °iμn"/>
          <w:b/>
          <w:bCs/>
          <w:color w:val="4F81BD"/>
          <w:kern w:val="0"/>
          <w:sz w:val="28"/>
          <w:szCs w:val="28"/>
          <w:lang w:val="ko-KR"/>
        </w:rPr>
        <w:t>Courses applied</w:t>
      </w:r>
    </w:p>
    <w:p w:rsidR="009A53F3" w:rsidRDefault="009E66A2">
      <w:pPr>
        <w:wordWrap/>
        <w:adjustRightInd w:val="0"/>
        <w:spacing w:after="0" w:line="240" w:lineRule="auto"/>
        <w:jc w:val="left"/>
        <w:rPr>
          <w:rFonts w:ascii="¸¼Aº °iμn" w:eastAsia="¸¼Aº °iμn" w:hAnsi="Arial" w:cs="¸¼Aº °iμn"/>
          <w:b/>
          <w:bCs/>
          <w:color w:val="4F81BD"/>
          <w:kern w:val="0"/>
          <w:sz w:val="28"/>
          <w:szCs w:val="28"/>
          <w:lang w:val="ko-KR"/>
        </w:rPr>
      </w:pPr>
      <w:r>
        <w:rPr>
          <w:rFonts w:ascii="¸¼Aº °iμn" w:eastAsia="¸¼Aº °iμn" w:hAnsi="Arial" w:cs="¸¼Aº °iμn"/>
          <w:b/>
          <w:bCs/>
          <w:noProof/>
          <w:color w:val="4F81BD"/>
          <w:kern w:val="0"/>
          <w:sz w:val="28"/>
          <w:szCs w:val="28"/>
        </w:rPr>
        <w:drawing>
          <wp:inline distT="0" distB="0" distL="0" distR="0">
            <wp:extent cx="6000750" cy="1685925"/>
            <wp:effectExtent l="0" t="0" r="0" b="0"/>
            <wp:docPr id="55" name="그림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00750" cy="1685925"/>
                    </a:xfrm>
                    <a:prstGeom prst="rect">
                      <a:avLst/>
                    </a:prstGeom>
                    <a:noFill/>
                    <a:ln>
                      <a:noFill/>
                    </a:ln>
                  </pic:spPr>
                </pic:pic>
              </a:graphicData>
            </a:graphic>
          </wp:inline>
        </w:drawing>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맑은 고딕" w:eastAsia="맑은 고딕" w:hAnsi="Arial" w:cs="맑은 고딕"/>
          <w:kern w:val="0"/>
          <w:szCs w:val="20"/>
          <w:lang w:val="x-none"/>
        </w:rPr>
        <w:t xml:space="preserve">- </w:t>
      </w:r>
      <w:r>
        <w:rPr>
          <w:rFonts w:ascii="¸¼Aº °iμn" w:eastAsia="¸¼Aº °iμn" w:hAnsi="Arial" w:cs="¸¼Aº °iμn"/>
          <w:kern w:val="0"/>
          <w:szCs w:val="20"/>
          <w:lang w:val="ko-KR"/>
        </w:rPr>
        <w:t>Check-box</w:t>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맑은 고딕" w:eastAsia="맑은 고딕" w:hAnsi="Arial" w:cs="맑은 고딕"/>
          <w:kern w:val="0"/>
          <w:szCs w:val="20"/>
          <w:lang w:val="x-none"/>
        </w:rPr>
        <w:t xml:space="preserve">  . </w:t>
      </w:r>
      <w:r>
        <w:rPr>
          <w:rFonts w:ascii="¸¼Aº °iμn" w:eastAsia="¸¼Aº °iμn" w:hAnsi="Arial" w:cs="¸¼Aº °iμn"/>
          <w:kern w:val="0"/>
          <w:szCs w:val="20"/>
          <w:lang w:val="ko-KR"/>
        </w:rPr>
        <w:t>After completing all the courses, click the "Apply for advisor's approval" button and an approval request will be sent to the advisor.</w:t>
      </w:r>
    </w:p>
    <w:p w:rsidR="009A53F3" w:rsidRDefault="009A53F3">
      <w:pPr>
        <w:wordWrap/>
        <w:adjustRightInd w:val="0"/>
        <w:spacing w:after="0" w:line="240" w:lineRule="auto"/>
        <w:jc w:val="left"/>
        <w:rPr>
          <w:rFonts w:ascii="¸¼Aº °iμn" w:eastAsia="¸¼Aº °iμn" w:hAnsi="Arial" w:cs="¸¼Aº °iμn"/>
          <w:color w:val="FF0000"/>
          <w:kern w:val="0"/>
          <w:szCs w:val="20"/>
          <w:lang w:val="ko-KR"/>
        </w:rPr>
      </w:pPr>
      <w:r>
        <w:rPr>
          <w:rFonts w:ascii="맑은 고딕" w:eastAsia="맑은 고딕" w:hAnsi="Arial" w:cs="맑은 고딕"/>
          <w:color w:val="FF0000"/>
          <w:kern w:val="0"/>
          <w:szCs w:val="20"/>
          <w:lang w:val="x-none"/>
        </w:rPr>
        <w:t xml:space="preserve">  </w:t>
      </w:r>
      <w:r>
        <w:rPr>
          <w:rFonts w:ascii="맑은 고딕" w:eastAsia="맑은 고딕" w:hAnsi="Arial" w:cs="맑은 고딕" w:hint="eastAsia"/>
          <w:color w:val="FF0000"/>
          <w:kern w:val="0"/>
          <w:szCs w:val="20"/>
          <w:lang w:val="x-none"/>
        </w:rPr>
        <w:t>※</w:t>
      </w:r>
      <w:r>
        <w:rPr>
          <w:rFonts w:ascii="맑은 고딕" w:eastAsia="맑은 고딕" w:hAnsi="Arial" w:cs="맑은 고딕"/>
          <w:color w:val="FF0000"/>
          <w:kern w:val="0"/>
          <w:szCs w:val="20"/>
          <w:lang w:val="x-none"/>
        </w:rPr>
        <w:t xml:space="preserve"> </w:t>
      </w:r>
      <w:r>
        <w:rPr>
          <w:rFonts w:ascii="¸¼Aº °iμn" w:eastAsia="¸¼Aº °iμn" w:hAnsi="Arial" w:cs="¸¼Aº °iμn"/>
          <w:color w:val="FF0000"/>
          <w:kern w:val="0"/>
          <w:szCs w:val="20"/>
          <w:lang w:val="ko-KR"/>
        </w:rPr>
        <w:t>When applying for approval to the next person in charge, apply for all the course at the same time.</w:t>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맑은 고딕" w:eastAsia="맑은 고딕" w:hAnsi="Arial" w:cs="맑은 고딕"/>
          <w:kern w:val="0"/>
          <w:szCs w:val="20"/>
          <w:lang w:val="x-none"/>
        </w:rPr>
        <w:t xml:space="preserve">- </w:t>
      </w:r>
      <w:r>
        <w:rPr>
          <w:rFonts w:ascii="¸¼Aº °iμn" w:eastAsia="¸¼Aº °iμn" w:hAnsi="Arial" w:cs="¸¼Aº °iμn"/>
          <w:kern w:val="0"/>
          <w:szCs w:val="20"/>
          <w:lang w:val="ko-KR"/>
        </w:rPr>
        <w:t>Detail Link</w:t>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맑은 고딕" w:eastAsia="맑은 고딕" w:hAnsi="Arial" w:cs="맑은 고딕"/>
          <w:kern w:val="0"/>
          <w:szCs w:val="20"/>
          <w:lang w:val="x-none"/>
        </w:rPr>
        <w:t xml:space="preserve">  . </w:t>
      </w:r>
      <w:r>
        <w:rPr>
          <w:rFonts w:ascii="¸¼Aº °iμn" w:eastAsia="¸¼Aº °iμn" w:hAnsi="Arial" w:cs="¸¼Aº °iμn"/>
          <w:kern w:val="0"/>
          <w:szCs w:val="20"/>
          <w:lang w:val="ko-KR"/>
        </w:rPr>
        <w:t>Click link to view details on course titles.</w:t>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맑은 고딕" w:eastAsia="맑은 고딕" w:hAnsi="Arial" w:cs="맑은 고딕"/>
          <w:kern w:val="0"/>
          <w:szCs w:val="20"/>
          <w:lang w:val="x-none"/>
        </w:rPr>
        <w:t xml:space="preserve">- </w:t>
      </w:r>
      <w:r>
        <w:rPr>
          <w:rFonts w:ascii="¸¼Aº °iμn" w:eastAsia="¸¼Aº °iμn" w:hAnsi="Arial" w:cs="¸¼Aº °iμn"/>
          <w:kern w:val="0"/>
          <w:szCs w:val="20"/>
          <w:lang w:val="ko-KR"/>
        </w:rPr>
        <w:t>Delete Link</w:t>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맑은 고딕" w:eastAsia="맑은 고딕" w:hAnsi="Arial" w:cs="맑은 고딕"/>
          <w:kern w:val="0"/>
          <w:szCs w:val="20"/>
          <w:lang w:val="x-none"/>
        </w:rPr>
        <w:lastRenderedPageBreak/>
        <w:t xml:space="preserve">  . </w:t>
      </w:r>
      <w:r>
        <w:rPr>
          <w:rFonts w:ascii="¸¼Aº °iμn" w:eastAsia="¸¼Aº °iμn" w:hAnsi="Arial" w:cs="¸¼Aº °iμn"/>
          <w:kern w:val="0"/>
          <w:szCs w:val="20"/>
          <w:lang w:val="ko-KR"/>
        </w:rPr>
        <w:t>Click link to delete courses you have applied to have credits transfer.</w:t>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맑은 고딕" w:eastAsia="맑은 고딕" w:hAnsi="Arial" w:cs="맑은 고딕"/>
          <w:kern w:val="0"/>
          <w:szCs w:val="20"/>
          <w:lang w:val="x-none"/>
        </w:rPr>
        <w:t xml:space="preserve">  . </w:t>
      </w:r>
      <w:r>
        <w:rPr>
          <w:rFonts w:ascii="¸¼Aº °iμn" w:eastAsia="¸¼Aº °iμn" w:hAnsi="Arial" w:cs="¸¼Aº °iμn"/>
          <w:kern w:val="0"/>
          <w:szCs w:val="20"/>
          <w:lang w:val="ko-KR"/>
        </w:rPr>
        <w:t>When you delete the course, a cancellation email will be sent out to the current person in charge of the process.</w:t>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맑은 고딕" w:eastAsia="맑은 고딕" w:hAnsi="Arial" w:cs="맑은 고딕"/>
          <w:kern w:val="0"/>
          <w:szCs w:val="20"/>
          <w:lang w:val="x-none"/>
        </w:rPr>
        <w:t xml:space="preserve">  . </w:t>
      </w:r>
      <w:r>
        <w:rPr>
          <w:rFonts w:ascii="¸¼Aº °iμn" w:eastAsia="¸¼Aº °iμn" w:hAnsi="Arial" w:cs="¸¼Aº °iμn"/>
          <w:kern w:val="0"/>
          <w:szCs w:val="20"/>
          <w:lang w:val="ko-KR"/>
        </w:rPr>
        <w:t>You can delete a request at any time until the final staff</w:t>
      </w:r>
      <w:r>
        <w:rPr>
          <w:rFonts w:ascii="¸¼Aº °iμn" w:eastAsia="¸¼Aº °iμn" w:hAnsi="Arial" w:cs="¸¼Aº °iμn"/>
          <w:kern w:val="0"/>
          <w:szCs w:val="20"/>
          <w:lang w:val="ko-KR"/>
        </w:rPr>
        <w:t>’</w:t>
      </w:r>
      <w:r>
        <w:rPr>
          <w:rFonts w:ascii="¸¼Aº °iμn" w:eastAsia="¸¼Aº °iμn" w:hAnsi="Arial" w:cs="¸¼Aº °iμn"/>
          <w:kern w:val="0"/>
          <w:szCs w:val="20"/>
          <w:lang w:val="ko-KR"/>
        </w:rPr>
        <w:t>s approval has been made.</w:t>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맑은 고딕" w:eastAsia="맑은 고딕" w:hAnsi="Arial" w:cs="맑은 고딕"/>
          <w:kern w:val="0"/>
          <w:szCs w:val="20"/>
          <w:lang w:val="x-none"/>
        </w:rPr>
        <w:t xml:space="preserve">- </w:t>
      </w:r>
      <w:r>
        <w:rPr>
          <w:rFonts w:ascii="¸¼Aº °iμn" w:eastAsia="¸¼Aº °iμn" w:hAnsi="Arial" w:cs="¸¼Aº °iμn"/>
          <w:kern w:val="0"/>
          <w:szCs w:val="20"/>
          <w:lang w:val="ko-KR"/>
        </w:rPr>
        <w:t>You can check the status on a pop-up screen by clicking "Status of application for approval".</w:t>
      </w:r>
    </w:p>
    <w:p w:rsidR="009A53F3" w:rsidRDefault="009E66A2">
      <w:pPr>
        <w:wordWrap/>
        <w:adjustRightInd w:val="0"/>
        <w:spacing w:after="0" w:line="240" w:lineRule="auto"/>
        <w:jc w:val="left"/>
        <w:rPr>
          <w:rFonts w:ascii="¸¼Aº °iμn" w:eastAsia="¸¼Aº °iμn" w:hAnsi="Arial" w:cs="¸¼Aº °iμn"/>
          <w:kern w:val="0"/>
          <w:szCs w:val="20"/>
          <w:lang w:val="ko-KR"/>
        </w:rPr>
      </w:pPr>
      <w:r>
        <w:rPr>
          <w:rFonts w:ascii="¸¼Aº °iμn" w:eastAsia="¸¼Aº °iμn" w:hAnsi="Arial" w:cs="¸¼Aº °iμn"/>
          <w:noProof/>
          <w:kern w:val="0"/>
          <w:szCs w:val="20"/>
        </w:rPr>
        <w:drawing>
          <wp:inline distT="0" distB="0" distL="0" distR="0">
            <wp:extent cx="6000750" cy="2390775"/>
            <wp:effectExtent l="0" t="0" r="0" b="0"/>
            <wp:docPr id="56" name="그림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000750" cy="2390775"/>
                    </a:xfrm>
                    <a:prstGeom prst="rect">
                      <a:avLst/>
                    </a:prstGeom>
                    <a:noFill/>
                    <a:ln>
                      <a:noFill/>
                    </a:ln>
                  </pic:spPr>
                </pic:pic>
              </a:graphicData>
            </a:graphic>
          </wp:inline>
        </w:drawing>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맑은 고딕" w:eastAsia="맑은 고딕" w:hAnsi="Arial" w:cs="맑은 고딕"/>
          <w:kern w:val="0"/>
          <w:szCs w:val="20"/>
          <w:lang w:val="x-none"/>
        </w:rPr>
        <w:t xml:space="preserve">  . </w:t>
      </w:r>
      <w:r>
        <w:rPr>
          <w:rFonts w:ascii="¸¼Aº °iμn" w:eastAsia="¸¼Aº °iμn" w:hAnsi="Arial" w:cs="¸¼Aº °iμn"/>
          <w:kern w:val="0"/>
          <w:szCs w:val="20"/>
          <w:lang w:val="ko-KR"/>
        </w:rPr>
        <w:t>If a person in charge enters the content of a meeting regarding approval/return, an opinion link gets created.</w:t>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맑은 고딕" w:eastAsia="맑은 고딕" w:hAnsi="Arial" w:cs="맑은 고딕"/>
          <w:kern w:val="0"/>
          <w:szCs w:val="20"/>
          <w:lang w:val="x-none"/>
        </w:rPr>
        <w:t xml:space="preserve">  . </w:t>
      </w:r>
      <w:r>
        <w:rPr>
          <w:rFonts w:ascii="¸¼Aº °iμn" w:eastAsia="¸¼Aº °iμn" w:hAnsi="Arial" w:cs="¸¼Aº °iμn"/>
          <w:kern w:val="0"/>
          <w:szCs w:val="20"/>
          <w:lang w:val="ko-KR"/>
        </w:rPr>
        <w:t>When you click the "Comment" link, you can see the content of the meeting.</w:t>
      </w:r>
    </w:p>
    <w:p w:rsidR="009A53F3" w:rsidRDefault="009E66A2">
      <w:pPr>
        <w:wordWrap/>
        <w:adjustRightInd w:val="0"/>
        <w:spacing w:after="0" w:line="240" w:lineRule="auto"/>
        <w:jc w:val="left"/>
        <w:rPr>
          <w:rFonts w:ascii="¸¼Aº °iμn" w:eastAsia="¸¼Aº °iμn" w:hAnsi="Arial" w:cs="¸¼Aº °iμn"/>
          <w:kern w:val="0"/>
          <w:szCs w:val="20"/>
          <w:lang w:val="ko-KR"/>
        </w:rPr>
      </w:pPr>
      <w:r>
        <w:rPr>
          <w:rFonts w:ascii="¸¼Aº °iμn" w:eastAsia="¸¼Aº °iμn" w:hAnsi="Arial" w:cs="¸¼Aº °iμn"/>
          <w:noProof/>
          <w:kern w:val="0"/>
          <w:szCs w:val="20"/>
        </w:rPr>
        <w:drawing>
          <wp:inline distT="0" distB="0" distL="0" distR="0">
            <wp:extent cx="5105400" cy="1504950"/>
            <wp:effectExtent l="0" t="0" r="0" b="0"/>
            <wp:docPr id="57" name="그림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105400" cy="1504950"/>
                    </a:xfrm>
                    <a:prstGeom prst="rect">
                      <a:avLst/>
                    </a:prstGeom>
                    <a:noFill/>
                    <a:ln>
                      <a:noFill/>
                    </a:ln>
                  </pic:spPr>
                </pic:pic>
              </a:graphicData>
            </a:graphic>
          </wp:inline>
        </w:drawing>
      </w:r>
    </w:p>
    <w:p w:rsidR="009A53F3" w:rsidRDefault="009A53F3">
      <w:pPr>
        <w:wordWrap/>
        <w:adjustRightInd w:val="0"/>
        <w:spacing w:after="0" w:line="240" w:lineRule="auto"/>
        <w:jc w:val="left"/>
        <w:rPr>
          <w:rFonts w:ascii="맑은 고딕" w:eastAsia="맑은 고딕" w:hAnsi="Arial" w:cs="맑은 고딕"/>
          <w:kern w:val="0"/>
          <w:szCs w:val="20"/>
          <w:lang w:val="x-none"/>
        </w:rPr>
      </w:pPr>
    </w:p>
    <w:p w:rsidR="009A53F3" w:rsidRDefault="009A53F3">
      <w:pPr>
        <w:wordWrap/>
        <w:adjustRightInd w:val="0"/>
        <w:spacing w:after="0" w:line="240" w:lineRule="auto"/>
        <w:jc w:val="left"/>
        <w:rPr>
          <w:rFonts w:ascii="¸¼Aº °iμn" w:eastAsia="¸¼Aº °iμn" w:hAnsi="Arial" w:cs="¸¼Aº °iμn"/>
          <w:b/>
          <w:bCs/>
          <w:color w:val="4F81BD"/>
          <w:kern w:val="0"/>
          <w:sz w:val="28"/>
          <w:szCs w:val="28"/>
          <w:lang w:val="ko-KR"/>
        </w:rPr>
      </w:pPr>
      <w:r>
        <w:rPr>
          <w:rFonts w:ascii="¸¼Aº °iμn" w:eastAsia="¸¼Aº °iμn" w:hAnsi="Arial" w:cs="¸¼Aº °iμn"/>
          <w:b/>
          <w:bCs/>
          <w:color w:val="4F81BD"/>
          <w:kern w:val="0"/>
          <w:sz w:val="28"/>
          <w:szCs w:val="28"/>
          <w:lang w:val="ko-KR"/>
        </w:rPr>
        <w:t>Register and Modify</w:t>
      </w:r>
    </w:p>
    <w:p w:rsidR="009A53F3" w:rsidRDefault="009A53F3">
      <w:pPr>
        <w:wordWrap/>
        <w:adjustRightInd w:val="0"/>
        <w:spacing w:after="0" w:line="240" w:lineRule="auto"/>
        <w:jc w:val="left"/>
        <w:rPr>
          <w:rFonts w:ascii="문체부 돋음체" w:eastAsia="문체부 돋음체" w:hAnsi="Arial" w:cs="문체부 돋음체"/>
          <w:b/>
          <w:bCs/>
          <w:color w:val="000000"/>
          <w:kern w:val="0"/>
          <w:sz w:val="28"/>
          <w:szCs w:val="28"/>
          <w:lang w:val="x-none"/>
        </w:rPr>
      </w:pPr>
      <w:r>
        <w:rPr>
          <w:rFonts w:ascii="문체부 돋음체" w:eastAsia="문체부 돋음체" w:hAnsi="Arial" w:cs="문체부 돋음체"/>
          <w:b/>
          <w:bCs/>
          <w:color w:val="000000"/>
          <w:kern w:val="0"/>
          <w:sz w:val="28"/>
          <w:szCs w:val="28"/>
          <w:lang w:val="x-none"/>
        </w:rPr>
        <w:t>1. Joint Advanced Placement Program</w:t>
      </w:r>
    </w:p>
    <w:p w:rsidR="009A53F3" w:rsidRDefault="009E66A2">
      <w:pPr>
        <w:wordWrap/>
        <w:adjustRightInd w:val="0"/>
        <w:spacing w:after="0" w:line="240" w:lineRule="auto"/>
        <w:jc w:val="left"/>
        <w:rPr>
          <w:rFonts w:ascii="문체부 돋음체" w:eastAsia="문체부 돋음체" w:hAnsi="Arial" w:cs="문체부 돋음체"/>
          <w:b/>
          <w:bCs/>
          <w:color w:val="000000"/>
          <w:kern w:val="0"/>
          <w:sz w:val="28"/>
          <w:szCs w:val="28"/>
          <w:lang w:val="x-none"/>
        </w:rPr>
      </w:pPr>
      <w:r>
        <w:rPr>
          <w:rFonts w:ascii="문체부 돋음체" w:eastAsia="문체부 돋음체" w:hAnsi="Arial" w:cs="문체부 돋음체"/>
          <w:b/>
          <w:bCs/>
          <w:noProof/>
          <w:color w:val="000000"/>
          <w:kern w:val="0"/>
          <w:sz w:val="28"/>
          <w:szCs w:val="28"/>
        </w:rPr>
        <w:drawing>
          <wp:inline distT="0" distB="0" distL="0" distR="0">
            <wp:extent cx="5972175" cy="2419350"/>
            <wp:effectExtent l="0" t="0" r="0" b="0"/>
            <wp:docPr id="58" name="그림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972175" cy="2419350"/>
                    </a:xfrm>
                    <a:prstGeom prst="rect">
                      <a:avLst/>
                    </a:prstGeom>
                    <a:noFill/>
                    <a:ln>
                      <a:noFill/>
                    </a:ln>
                  </pic:spPr>
                </pic:pic>
              </a:graphicData>
            </a:graphic>
          </wp:inline>
        </w:drawing>
      </w:r>
    </w:p>
    <w:p w:rsidR="009A53F3" w:rsidRDefault="009A53F3">
      <w:pPr>
        <w:wordWrap/>
        <w:adjustRightInd w:val="0"/>
        <w:spacing w:after="0" w:line="240" w:lineRule="auto"/>
        <w:jc w:val="left"/>
        <w:rPr>
          <w:rFonts w:ascii="맑은 고딕" w:eastAsia="맑은 고딕" w:hAnsi="Arial" w:cs="맑은 고딕"/>
          <w:color w:val="FF0000"/>
          <w:kern w:val="0"/>
          <w:szCs w:val="20"/>
          <w:lang w:val="x-none"/>
        </w:rPr>
      </w:pPr>
      <w:r>
        <w:rPr>
          <w:rFonts w:ascii="맑은 고딕" w:eastAsia="맑은 고딕" w:hAnsi="Arial" w:cs="맑은 고딕" w:hint="eastAsia"/>
          <w:color w:val="FF0000"/>
          <w:kern w:val="0"/>
          <w:szCs w:val="20"/>
          <w:lang w:val="x-none"/>
        </w:rPr>
        <w:t>※</w:t>
      </w:r>
      <w:r>
        <w:rPr>
          <w:rFonts w:ascii="맑은 고딕" w:eastAsia="맑은 고딕" w:hAnsi="Arial" w:cs="맑은 고딕"/>
          <w:color w:val="FF0000"/>
          <w:kern w:val="0"/>
          <w:szCs w:val="20"/>
          <w:lang w:val="x-none"/>
        </w:rPr>
        <w:t xml:space="preserve"> </w:t>
      </w:r>
      <w:r>
        <w:rPr>
          <w:rFonts w:ascii="¸¼Aº °iμn" w:eastAsia="¸¼Aº °iμn" w:hAnsi="Arial" w:cs="¸¼Aº °iμn"/>
          <w:color w:val="FF0000"/>
          <w:kern w:val="0"/>
          <w:szCs w:val="20"/>
          <w:lang w:val="ko-KR"/>
        </w:rPr>
        <w:t>For AP, you must upload your transcript to apply for credit approval</w:t>
      </w:r>
      <w:r>
        <w:rPr>
          <w:rFonts w:ascii="맑은 고딕" w:eastAsia="맑은 고딕" w:hAnsi="Arial" w:cs="맑은 고딕"/>
          <w:color w:val="FF0000"/>
          <w:kern w:val="0"/>
          <w:szCs w:val="20"/>
          <w:lang w:val="x-none"/>
        </w:rPr>
        <w:t>.</w:t>
      </w:r>
    </w:p>
    <w:p w:rsidR="009A53F3" w:rsidRDefault="009A53F3">
      <w:pPr>
        <w:wordWrap/>
        <w:adjustRightInd w:val="0"/>
        <w:spacing w:after="0" w:line="240" w:lineRule="auto"/>
        <w:jc w:val="left"/>
        <w:rPr>
          <w:rFonts w:ascii="맑은 고딕" w:eastAsia="맑은 고딕" w:hAnsi="Arial" w:cs="맑은 고딕"/>
          <w:kern w:val="0"/>
          <w:szCs w:val="20"/>
          <w:lang w:val="x-none"/>
        </w:rPr>
      </w:pPr>
    </w:p>
    <w:p w:rsidR="009A53F3" w:rsidRDefault="009A53F3">
      <w:pPr>
        <w:wordWrap/>
        <w:adjustRightInd w:val="0"/>
        <w:spacing w:after="0" w:line="240" w:lineRule="auto"/>
        <w:jc w:val="left"/>
        <w:rPr>
          <w:rFonts w:ascii="¸¼Aº °iμn" w:eastAsia="¸¼Aº °iμn" w:hAnsi="Arial" w:cs="¸¼Aº °iμn"/>
          <w:b/>
          <w:bCs/>
          <w:kern w:val="0"/>
          <w:szCs w:val="20"/>
          <w:lang w:val="ko-KR"/>
        </w:rPr>
      </w:pPr>
      <w:r>
        <w:rPr>
          <w:rFonts w:ascii="¸¼Aº °iμn" w:eastAsia="¸¼Aº °iμn" w:hAnsi="Arial" w:cs="¸¼Aº °iμn"/>
          <w:b/>
          <w:bCs/>
          <w:kern w:val="0"/>
          <w:szCs w:val="20"/>
          <w:lang w:val="ko-KR"/>
        </w:rPr>
        <w:lastRenderedPageBreak/>
        <w:t>How to Register</w:t>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맑은 고딕" w:eastAsia="맑은 고딕" w:hAnsi="Arial" w:cs="맑은 고딕"/>
          <w:kern w:val="0"/>
          <w:szCs w:val="20"/>
          <w:lang w:val="x-none"/>
        </w:rPr>
        <w:t xml:space="preserve">1. </w:t>
      </w:r>
      <w:r>
        <w:rPr>
          <w:rFonts w:ascii="¸¼Aº °iμn" w:eastAsia="¸¼Aº °iμn" w:hAnsi="Arial" w:cs="¸¼Aº °iμn"/>
          <w:kern w:val="0"/>
          <w:szCs w:val="20"/>
          <w:lang w:val="ko-KR"/>
        </w:rPr>
        <w:t>Upload your transcript.</w:t>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맑은 고딕" w:eastAsia="맑은 고딕" w:hAnsi="Arial" w:cs="맑은 고딕"/>
          <w:kern w:val="0"/>
          <w:szCs w:val="20"/>
          <w:lang w:val="x-none"/>
        </w:rPr>
        <w:t xml:space="preserve">  . </w:t>
      </w:r>
      <w:r>
        <w:rPr>
          <w:rFonts w:ascii="¸¼Aº °iμn" w:eastAsia="¸¼Aº °iμn" w:hAnsi="Arial" w:cs="¸¼Aº °iμn"/>
          <w:kern w:val="0"/>
          <w:szCs w:val="20"/>
          <w:lang w:val="ko-KR"/>
        </w:rPr>
        <w:t>Click the "Attach File(Transcript)" button and a pop-up screen as shown below will be created.</w:t>
      </w:r>
    </w:p>
    <w:p w:rsidR="009A53F3" w:rsidRDefault="009E66A2">
      <w:pPr>
        <w:wordWrap/>
        <w:adjustRightInd w:val="0"/>
        <w:spacing w:after="0" w:line="240" w:lineRule="auto"/>
        <w:jc w:val="left"/>
        <w:rPr>
          <w:rFonts w:ascii="¸¼Aº °iμn" w:eastAsia="¸¼Aº °iμn" w:hAnsi="Arial" w:cs="¸¼Aº °iμn"/>
          <w:kern w:val="0"/>
          <w:szCs w:val="20"/>
          <w:lang w:val="ko-KR"/>
        </w:rPr>
      </w:pPr>
      <w:r>
        <w:rPr>
          <w:rFonts w:ascii="¸¼Aº °iμn" w:eastAsia="¸¼Aº °iμn" w:hAnsi="Arial" w:cs="¸¼Aº °iμn"/>
          <w:noProof/>
          <w:kern w:val="0"/>
          <w:szCs w:val="20"/>
        </w:rPr>
        <w:drawing>
          <wp:inline distT="0" distB="0" distL="0" distR="0">
            <wp:extent cx="5972175" cy="2724150"/>
            <wp:effectExtent l="0" t="0" r="0" b="0"/>
            <wp:docPr id="59" name="그림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72175" cy="2724150"/>
                    </a:xfrm>
                    <a:prstGeom prst="rect">
                      <a:avLst/>
                    </a:prstGeom>
                    <a:noFill/>
                    <a:ln>
                      <a:noFill/>
                    </a:ln>
                  </pic:spPr>
                </pic:pic>
              </a:graphicData>
            </a:graphic>
          </wp:inline>
        </w:drawing>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맑은 고딕" w:eastAsia="맑은 고딕" w:hAnsi="Arial" w:cs="맑은 고딕"/>
          <w:kern w:val="0"/>
          <w:szCs w:val="20"/>
          <w:lang w:val="x-none"/>
        </w:rPr>
        <w:t xml:space="preserve">  .</w:t>
      </w:r>
      <w:r>
        <w:rPr>
          <w:rFonts w:ascii="맑은 고딕" w:eastAsia="맑은 고딕" w:hAnsi="Arial" w:cs="맑은 고딕"/>
          <w:kern w:val="0"/>
          <w:szCs w:val="20"/>
          <w:lang w:val="ko-KR"/>
        </w:rPr>
        <w:t xml:space="preserve"> </w:t>
      </w:r>
      <w:r>
        <w:rPr>
          <w:rFonts w:ascii="¸¼Aº °iμn" w:eastAsia="¸¼Aº °iμn" w:hAnsi="Arial" w:cs="¸¼Aº °iμn"/>
          <w:kern w:val="0"/>
          <w:szCs w:val="20"/>
          <w:lang w:val="ko-KR"/>
        </w:rPr>
        <w:t>Only image files in jpg, png, gif and tif formats are attachable.</w:t>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맑은 고딕" w:eastAsia="맑은 고딕" w:hAnsi="Arial" w:cs="맑은 고딕"/>
          <w:kern w:val="0"/>
          <w:szCs w:val="20"/>
          <w:lang w:val="ko-KR"/>
        </w:rPr>
        <w:t xml:space="preserve">  . </w:t>
      </w:r>
      <w:r>
        <w:rPr>
          <w:rFonts w:ascii="¸¼Aº °iμn" w:eastAsia="¸¼Aº °iμn" w:hAnsi="Arial" w:cs="¸¼Aº °iμn"/>
          <w:kern w:val="0"/>
          <w:szCs w:val="20"/>
          <w:lang w:val="ko-KR"/>
        </w:rPr>
        <w:t>The file should be smaller than 2Mbytes.</w:t>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맑은 고딕" w:eastAsia="맑은 고딕" w:hAnsi="Arial" w:cs="맑은 고딕"/>
          <w:kern w:val="0"/>
          <w:szCs w:val="20"/>
          <w:lang w:val="ko-KR"/>
        </w:rPr>
        <w:t xml:space="preserve">  . </w:t>
      </w:r>
      <w:r>
        <w:rPr>
          <w:rFonts w:ascii="¸¼Aº °iμn" w:eastAsia="¸¼Aº °iμn" w:hAnsi="Arial" w:cs="¸¼Aº °iμn"/>
          <w:kern w:val="0"/>
          <w:szCs w:val="20"/>
          <w:lang w:val="ko-KR"/>
        </w:rPr>
        <w:t>How to upload a transcript</w:t>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맑은 고딕" w:eastAsia="맑은 고딕" w:hAnsi="Arial" w:cs="맑은 고딕"/>
          <w:kern w:val="0"/>
          <w:szCs w:val="20"/>
          <w:lang w:val="ko-KR"/>
        </w:rPr>
        <w:t xml:space="preserve">    1. </w:t>
      </w:r>
      <w:r>
        <w:rPr>
          <w:rFonts w:ascii="¸¼Aº °iμn" w:eastAsia="¸¼Aº °iμn" w:hAnsi="Arial" w:cs="¸¼Aº °iμn"/>
          <w:kern w:val="0"/>
          <w:szCs w:val="20"/>
          <w:lang w:val="ko-KR"/>
        </w:rPr>
        <w:t xml:space="preserve">Click </w:t>
      </w:r>
      <w:r>
        <w:rPr>
          <w:rFonts w:ascii="¸¼Aº °iμn" w:eastAsia="¸¼Aº °iμn" w:hAnsi="Arial" w:cs="¸¼Aº °iμn"/>
          <w:kern w:val="0"/>
          <w:szCs w:val="20"/>
          <w:lang w:val="ko-KR"/>
        </w:rPr>
        <w:t>“</w:t>
      </w:r>
      <w:r>
        <w:rPr>
          <w:rFonts w:ascii="¸¼Aº °iμn" w:eastAsia="¸¼Aº °iμn" w:hAnsi="Arial" w:cs="¸¼Aº °iμn"/>
          <w:kern w:val="0"/>
          <w:szCs w:val="20"/>
          <w:lang w:val="ko-KR"/>
        </w:rPr>
        <w:t>Choose File</w:t>
      </w:r>
      <w:r>
        <w:rPr>
          <w:rFonts w:ascii="¸¼Aº °iμn" w:eastAsia="¸¼Aº °iμn" w:hAnsi="Arial" w:cs="¸¼Aº °iμn"/>
          <w:kern w:val="0"/>
          <w:szCs w:val="20"/>
          <w:lang w:val="ko-KR"/>
        </w:rPr>
        <w:t>”</w:t>
      </w:r>
      <w:r>
        <w:rPr>
          <w:rFonts w:ascii="¸¼Aº °iμn" w:eastAsia="¸¼Aº °iμn" w:hAnsi="Arial" w:cs="¸¼Aº °iμn"/>
          <w:kern w:val="0"/>
          <w:szCs w:val="20"/>
          <w:lang w:val="ko-KR"/>
        </w:rPr>
        <w:t xml:space="preserve"> and then your transcript file.</w:t>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맑은 고딕" w:eastAsia="맑은 고딕" w:hAnsi="Arial" w:cs="맑은 고딕"/>
          <w:kern w:val="0"/>
          <w:szCs w:val="20"/>
          <w:lang w:val="ko-KR"/>
        </w:rPr>
        <w:t xml:space="preserve">    2. </w:t>
      </w:r>
      <w:r>
        <w:rPr>
          <w:rFonts w:ascii="¸¼Aº °iμn" w:eastAsia="¸¼Aº °iμn" w:hAnsi="Arial" w:cs="¸¼Aº °iμn"/>
          <w:kern w:val="0"/>
          <w:szCs w:val="20"/>
          <w:lang w:val="ko-KR"/>
        </w:rPr>
        <w:t xml:space="preserve">After clicking on your transcript file, click the </w:t>
      </w:r>
      <w:r>
        <w:rPr>
          <w:rFonts w:ascii="¸¼Aº °iμn" w:eastAsia="¸¼Aº °iμn" w:hAnsi="Arial" w:cs="¸¼Aº °iμn"/>
          <w:kern w:val="0"/>
          <w:szCs w:val="20"/>
          <w:lang w:val="ko-KR"/>
        </w:rPr>
        <w:t>“</w:t>
      </w:r>
      <w:r>
        <w:rPr>
          <w:rFonts w:ascii="¸¼Aº °iμn" w:eastAsia="¸¼Aº °iμn" w:hAnsi="Arial" w:cs="¸¼Aº °iμn"/>
          <w:kern w:val="0"/>
          <w:szCs w:val="20"/>
          <w:lang w:val="ko-KR"/>
        </w:rPr>
        <w:t>upload</w:t>
      </w:r>
      <w:r>
        <w:rPr>
          <w:rFonts w:ascii="¸¼Aº °iμn" w:eastAsia="¸¼Aº °iμn" w:hAnsi="Arial" w:cs="¸¼Aº °iμn"/>
          <w:kern w:val="0"/>
          <w:szCs w:val="20"/>
          <w:lang w:val="ko-KR"/>
        </w:rPr>
        <w:t>”</w:t>
      </w:r>
      <w:r>
        <w:rPr>
          <w:rFonts w:ascii="¸¼Aº °iμn" w:eastAsia="¸¼Aº °iμn" w:hAnsi="Arial" w:cs="¸¼Aº °iμn"/>
          <w:kern w:val="0"/>
          <w:szCs w:val="20"/>
          <w:lang w:val="ko-KR"/>
        </w:rPr>
        <w:t xml:space="preserve"> button to upload it.</w:t>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맑은 고딕" w:eastAsia="맑은 고딕" w:hAnsi="Arial" w:cs="맑은 고딕"/>
          <w:kern w:val="0"/>
          <w:szCs w:val="20"/>
          <w:lang w:val="ko-KR"/>
        </w:rPr>
        <w:t xml:space="preserve">  . </w:t>
      </w:r>
      <w:r>
        <w:rPr>
          <w:rFonts w:ascii="¸¼Aº °iμn" w:eastAsia="¸¼Aº °iμn" w:hAnsi="Arial" w:cs="¸¼Aº °iμn"/>
          <w:kern w:val="0"/>
          <w:szCs w:val="20"/>
          <w:lang w:val="ko-KR"/>
        </w:rPr>
        <w:t>The uploaded transcript information is shown on a list.</w:t>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맑은 고딕" w:eastAsia="맑은 고딕" w:hAnsi="Arial" w:cs="맑은 고딕"/>
          <w:kern w:val="0"/>
          <w:szCs w:val="20"/>
          <w:lang w:val="ko-KR"/>
        </w:rPr>
        <w:t xml:space="preserve">  . </w:t>
      </w:r>
      <w:r>
        <w:rPr>
          <w:rFonts w:ascii="¸¼Aº °iμn" w:eastAsia="¸¼Aº °iμn" w:hAnsi="Arial" w:cs="¸¼Aº °iμn"/>
          <w:kern w:val="0"/>
          <w:szCs w:val="20"/>
          <w:lang w:val="ko-KR"/>
        </w:rPr>
        <w:t>When you click the file name, the transcript is downloaded.</w:t>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맑은 고딕" w:eastAsia="맑은 고딕" w:hAnsi="Arial" w:cs="맑은 고딕"/>
          <w:kern w:val="0"/>
          <w:szCs w:val="20"/>
          <w:lang w:val="ko-KR"/>
        </w:rPr>
        <w:t xml:space="preserve">  . </w:t>
      </w:r>
      <w:r>
        <w:rPr>
          <w:rFonts w:ascii="¸¼Aº °iμn" w:eastAsia="¸¼Aº °iμn" w:hAnsi="Arial" w:cs="¸¼Aº °iμn"/>
          <w:kern w:val="0"/>
          <w:szCs w:val="20"/>
          <w:lang w:val="ko-KR"/>
        </w:rPr>
        <w:t>When you click the "Drops" link, the transcript is deleted.</w:t>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맑은 고딕" w:eastAsia="맑은 고딕" w:hAnsi="Arial" w:cs="맑은 고딕"/>
          <w:kern w:val="0"/>
          <w:szCs w:val="20"/>
          <w:lang w:val="ko-KR"/>
        </w:rPr>
        <w:t xml:space="preserve">  . </w:t>
      </w:r>
      <w:r>
        <w:rPr>
          <w:rFonts w:ascii="¸¼Aº °iμn" w:eastAsia="¸¼Aº °iμn" w:hAnsi="Arial" w:cs="¸¼Aº °iμn"/>
          <w:kern w:val="0"/>
          <w:szCs w:val="20"/>
          <w:lang w:val="ko-KR"/>
        </w:rPr>
        <w:t>When the application period is over, you can only download the transcript.</w:t>
      </w:r>
    </w:p>
    <w:p w:rsidR="009A53F3" w:rsidRDefault="009A53F3">
      <w:pPr>
        <w:wordWrap/>
        <w:adjustRightInd w:val="0"/>
        <w:spacing w:after="0" w:line="240" w:lineRule="auto"/>
        <w:jc w:val="left"/>
        <w:rPr>
          <w:rFonts w:ascii="¸¼Aº °iμn" w:eastAsia="¸¼Aº °iμn" w:hAnsi="Arial" w:cs="¸¼Aº °iμn"/>
          <w:color w:val="FF0000"/>
          <w:kern w:val="0"/>
          <w:szCs w:val="20"/>
          <w:lang w:val="ko-KR"/>
        </w:rPr>
      </w:pPr>
      <w:r>
        <w:rPr>
          <w:rFonts w:ascii="맑은 고딕" w:eastAsia="맑은 고딕" w:hAnsi="Arial" w:cs="맑은 고딕"/>
          <w:color w:val="FF0000"/>
          <w:kern w:val="0"/>
          <w:szCs w:val="20"/>
          <w:lang w:val="x-none"/>
        </w:rPr>
        <w:t xml:space="preserve">  </w:t>
      </w:r>
      <w:r>
        <w:rPr>
          <w:rFonts w:ascii="맑은 고딕" w:eastAsia="맑은 고딕" w:hAnsi="Arial" w:cs="맑은 고딕" w:hint="eastAsia"/>
          <w:color w:val="FF0000"/>
          <w:kern w:val="0"/>
          <w:szCs w:val="20"/>
          <w:lang w:val="x-none"/>
        </w:rPr>
        <w:t>※</w:t>
      </w:r>
      <w:r>
        <w:rPr>
          <w:rFonts w:ascii="맑은 고딕" w:eastAsia="맑은 고딕" w:hAnsi="Arial" w:cs="맑은 고딕"/>
          <w:color w:val="FF0000"/>
          <w:kern w:val="0"/>
          <w:szCs w:val="20"/>
          <w:lang w:val="x-none"/>
        </w:rPr>
        <w:t xml:space="preserve"> </w:t>
      </w:r>
      <w:r>
        <w:rPr>
          <w:rFonts w:ascii="¸¼Aº °iμn" w:eastAsia="¸¼Aº °iμn" w:hAnsi="Arial" w:cs="¸¼Aº °iμn"/>
          <w:color w:val="FF0000"/>
          <w:kern w:val="0"/>
          <w:szCs w:val="20"/>
          <w:lang w:val="ko-KR"/>
        </w:rPr>
        <w:t>You must submit the official copy of the transcript attached to the Academic Registrar's Team (Daejeon Campus) /College of Business (Seoul Campus).</w:t>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맑은 고딕" w:eastAsia="맑은 고딕" w:hAnsi="Arial" w:cs="맑은 고딕"/>
          <w:kern w:val="0"/>
          <w:szCs w:val="20"/>
          <w:lang w:val="ko-KR"/>
        </w:rPr>
        <w:t xml:space="preserve">2. </w:t>
      </w:r>
      <w:r>
        <w:rPr>
          <w:rFonts w:ascii="¸¼Aº °iμn" w:eastAsia="¸¼Aº °iμn" w:hAnsi="Arial" w:cs="¸¼Aº °iμn"/>
          <w:kern w:val="0"/>
          <w:szCs w:val="20"/>
          <w:lang w:val="ko-KR"/>
        </w:rPr>
        <w:t>Click "New".</w:t>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맑은 고딕" w:eastAsia="맑은 고딕" w:hAnsi="Arial" w:cs="맑은 고딕"/>
          <w:kern w:val="0"/>
          <w:szCs w:val="20"/>
          <w:lang w:val="ko-KR"/>
        </w:rPr>
        <w:t xml:space="preserve">3. </w:t>
      </w:r>
      <w:r>
        <w:rPr>
          <w:rFonts w:ascii="¸¼Aº °iμn" w:eastAsia="¸¼Aº °iμn" w:hAnsi="Arial" w:cs="¸¼Aº °iμn"/>
          <w:kern w:val="0"/>
          <w:szCs w:val="20"/>
          <w:lang w:val="ko-KR"/>
        </w:rPr>
        <w:t>Click "Search" button for "credits completed before admission", and a pop-up screen as shown below is created. You can search courses which are eligible.</w:t>
      </w:r>
    </w:p>
    <w:p w:rsidR="009A53F3" w:rsidRDefault="009E66A2">
      <w:pPr>
        <w:wordWrap/>
        <w:adjustRightInd w:val="0"/>
        <w:spacing w:after="0" w:line="240" w:lineRule="auto"/>
        <w:jc w:val="left"/>
        <w:rPr>
          <w:rFonts w:ascii="¸¼Aº °iμn" w:eastAsia="¸¼Aº °iμn" w:hAnsi="Arial" w:cs="¸¼Aº °iμn"/>
          <w:kern w:val="0"/>
          <w:szCs w:val="20"/>
          <w:lang w:val="ko-KR"/>
        </w:rPr>
      </w:pPr>
      <w:r>
        <w:rPr>
          <w:rFonts w:ascii="¸¼Aº °iμn" w:eastAsia="¸¼Aº °iμn" w:hAnsi="Arial" w:cs="¸¼Aº °iμn"/>
          <w:noProof/>
          <w:kern w:val="0"/>
          <w:szCs w:val="20"/>
        </w:rPr>
        <w:lastRenderedPageBreak/>
        <w:drawing>
          <wp:inline distT="0" distB="0" distL="0" distR="0">
            <wp:extent cx="5991225" cy="5762625"/>
            <wp:effectExtent l="0" t="0" r="0" b="0"/>
            <wp:docPr id="60" name="그림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91225" cy="5762625"/>
                    </a:xfrm>
                    <a:prstGeom prst="rect">
                      <a:avLst/>
                    </a:prstGeom>
                    <a:noFill/>
                    <a:ln>
                      <a:noFill/>
                    </a:ln>
                  </pic:spPr>
                </pic:pic>
              </a:graphicData>
            </a:graphic>
          </wp:inline>
        </w:drawing>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맑은 고딕" w:eastAsia="맑은 고딕" w:hAnsi="Arial" w:cs="맑은 고딕"/>
          <w:kern w:val="0"/>
          <w:szCs w:val="20"/>
          <w:lang w:val="ko-KR"/>
        </w:rPr>
        <w:t xml:space="preserve">  3-1. </w:t>
      </w:r>
      <w:r>
        <w:rPr>
          <w:rFonts w:ascii="¸¼Aº °iμn" w:eastAsia="¸¼Aº °iμn" w:hAnsi="Arial" w:cs="¸¼Aº °iμn"/>
          <w:kern w:val="0"/>
          <w:szCs w:val="20"/>
          <w:lang w:val="ko-KR"/>
        </w:rPr>
        <w:t>After checking "credits completed before admission" and "credits approved by KAIST", choose the course(s) you are going to apply for.</w:t>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맑은 고딕" w:eastAsia="맑은 고딕" w:hAnsi="Arial" w:cs="맑은 고딕"/>
          <w:kern w:val="0"/>
          <w:szCs w:val="20"/>
          <w:lang w:val="ko-KR"/>
        </w:rPr>
        <w:t xml:space="preserve">  3-2. </w:t>
      </w:r>
      <w:r>
        <w:rPr>
          <w:rFonts w:ascii="¸¼Aº °iμn" w:eastAsia="¸¼Aº °iμn" w:hAnsi="Arial" w:cs="¸¼Aº °iμn"/>
          <w:kern w:val="0"/>
          <w:szCs w:val="20"/>
          <w:lang w:val="ko-KR"/>
        </w:rPr>
        <w:t>After confirming the details of the course(s) you are applying for on "Selected contents", click "Selection complete".</w:t>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맑은 고딕" w:eastAsia="맑은 고딕" w:hAnsi="Arial" w:cs="맑은 고딕"/>
          <w:kern w:val="0"/>
          <w:szCs w:val="20"/>
          <w:lang w:val="ko-KR"/>
        </w:rPr>
        <w:t xml:space="preserve">  3-3 </w:t>
      </w:r>
      <w:r>
        <w:rPr>
          <w:rFonts w:ascii="¸¼Aº °iμn" w:eastAsia="¸¼Aº °iμn" w:hAnsi="Arial" w:cs="¸¼Aº °iμn"/>
          <w:kern w:val="0"/>
          <w:szCs w:val="20"/>
          <w:lang w:val="ko-KR"/>
        </w:rPr>
        <w:t>After you click "Selection complete", among the entries of both "credits completed before admission" and "credits approved by KAIST" the chosen course details are set as ineligible to Choose/Enter, and the pop-up screen closes.</w:t>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¼Aº °iμn" w:eastAsia="¸¼Aº °iμn" w:hAnsi="Arial" w:cs="¸¼Aº °iμn"/>
          <w:kern w:val="0"/>
          <w:szCs w:val="20"/>
          <w:lang w:val="ko-KR"/>
        </w:rPr>
        <w:t>4. Enter Grades, Year, Semester.</w:t>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맑은 고딕" w:eastAsia="맑은 고딕" w:hAnsi="Arial" w:cs="맑은 고딕"/>
          <w:kern w:val="0"/>
          <w:szCs w:val="20"/>
          <w:lang w:val="ko-KR"/>
        </w:rPr>
        <w:t xml:space="preserve">5. </w:t>
      </w:r>
      <w:r>
        <w:rPr>
          <w:rFonts w:ascii="¸¼Aº °iμn" w:eastAsia="¸¼Aº °iμn" w:hAnsi="Arial" w:cs="¸¼Aº °iμn"/>
          <w:kern w:val="0"/>
          <w:szCs w:val="20"/>
          <w:lang w:val="ko-KR"/>
        </w:rPr>
        <w:t>After modifying the entries eligible for Choose/Enter, click Apply/Save.</w:t>
      </w:r>
    </w:p>
    <w:p w:rsidR="009A53F3" w:rsidRDefault="009A53F3">
      <w:pPr>
        <w:wordWrap/>
        <w:adjustRightInd w:val="0"/>
        <w:spacing w:after="0" w:line="240" w:lineRule="auto"/>
        <w:jc w:val="left"/>
        <w:rPr>
          <w:rFonts w:ascii="맑은 고딕" w:eastAsia="맑은 고딕" w:hAnsi="Arial" w:cs="맑은 고딕"/>
          <w:kern w:val="0"/>
          <w:szCs w:val="20"/>
          <w:lang w:val="ko-KR"/>
        </w:rPr>
      </w:pPr>
    </w:p>
    <w:p w:rsidR="009A53F3" w:rsidRDefault="009A53F3">
      <w:pPr>
        <w:wordWrap/>
        <w:adjustRightInd w:val="0"/>
        <w:spacing w:after="0" w:line="240" w:lineRule="auto"/>
        <w:jc w:val="left"/>
        <w:rPr>
          <w:rFonts w:ascii="¸¼Aº °iμn" w:eastAsia="¸¼Aº °iμn" w:hAnsi="Arial" w:cs="¸¼Aº °iμn"/>
          <w:b/>
          <w:bCs/>
          <w:kern w:val="0"/>
          <w:szCs w:val="20"/>
          <w:lang w:val="ko-KR"/>
        </w:rPr>
      </w:pPr>
      <w:r>
        <w:rPr>
          <w:rFonts w:ascii="¸¼Aº °iμn" w:eastAsia="¸¼Aº °iμn" w:hAnsi="Arial" w:cs="¸¼Aº °iμn"/>
          <w:b/>
          <w:bCs/>
          <w:kern w:val="0"/>
          <w:szCs w:val="20"/>
          <w:lang w:val="ko-KR"/>
        </w:rPr>
        <w:t>Modify</w:t>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맑은 고딕" w:eastAsia="맑은 고딕" w:hAnsi="Arial" w:cs="맑은 고딕"/>
          <w:kern w:val="0"/>
          <w:szCs w:val="20"/>
          <w:lang w:val="x-none"/>
        </w:rPr>
        <w:t xml:space="preserve">1. </w:t>
      </w:r>
      <w:r>
        <w:rPr>
          <w:rFonts w:ascii="¸¼Aº °iμn" w:eastAsia="¸¼Aº °iμn" w:hAnsi="Arial" w:cs="¸¼Aº °iμn"/>
          <w:kern w:val="0"/>
          <w:szCs w:val="20"/>
          <w:lang w:val="ko-KR"/>
        </w:rPr>
        <w:t>Click the course title link from "courses applied".</w:t>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맑은 고딕" w:eastAsia="맑은 고딕" w:hAnsi="Arial" w:cs="맑은 고딕"/>
          <w:kern w:val="0"/>
          <w:szCs w:val="20"/>
          <w:lang w:val="x-none"/>
        </w:rPr>
        <w:t xml:space="preserve">2. </w:t>
      </w:r>
      <w:r>
        <w:rPr>
          <w:rFonts w:ascii="¸¼Aº °iμn" w:eastAsia="¸¼Aº °iμn" w:hAnsi="Arial" w:cs="¸¼Aº °iμn"/>
          <w:kern w:val="0"/>
          <w:szCs w:val="20"/>
          <w:lang w:val="ko-KR"/>
        </w:rPr>
        <w:t>When you click the link, you can view the course details.</w:t>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맑은 고딕" w:eastAsia="맑은 고딕" w:hAnsi="Arial" w:cs="맑은 고딕"/>
          <w:kern w:val="0"/>
          <w:szCs w:val="20"/>
          <w:lang w:val="x-none"/>
        </w:rPr>
        <w:t xml:space="preserve">3. </w:t>
      </w:r>
      <w:r>
        <w:rPr>
          <w:rFonts w:ascii="¸¼Aº °iμn" w:eastAsia="¸¼Aº °iμn" w:hAnsi="Arial" w:cs="¸¼Aº °iμn"/>
          <w:kern w:val="0"/>
          <w:szCs w:val="20"/>
          <w:lang w:val="ko-KR"/>
        </w:rPr>
        <w:t>After modifying the entry eligible for Choose/Enter, click Apply/Save.</w:t>
      </w:r>
    </w:p>
    <w:p w:rsidR="009A53F3" w:rsidRDefault="009A53F3">
      <w:pPr>
        <w:wordWrap/>
        <w:adjustRightInd w:val="0"/>
        <w:spacing w:after="0" w:line="240" w:lineRule="auto"/>
        <w:jc w:val="left"/>
        <w:rPr>
          <w:rFonts w:ascii="¸¼Aº °iμn" w:eastAsia="¸¼Aº °iμn" w:hAnsi="Arial" w:cs="¸¼Aº °iμn"/>
          <w:color w:val="FF0000"/>
          <w:kern w:val="0"/>
          <w:szCs w:val="20"/>
          <w:lang w:val="ko-KR"/>
        </w:rPr>
      </w:pPr>
      <w:r>
        <w:rPr>
          <w:rFonts w:ascii="¸¼Aº °iμn" w:eastAsia="¸¼Aº °iμn" w:hAnsi="Arial" w:cs="¸¼Aº °iμn" w:hint="eastAsia"/>
          <w:color w:val="FF0000"/>
          <w:kern w:val="0"/>
          <w:szCs w:val="20"/>
          <w:lang w:val="ko-KR"/>
        </w:rPr>
        <w:t>※</w:t>
      </w:r>
      <w:r>
        <w:rPr>
          <w:rFonts w:ascii="¸¼Aº °iμn" w:eastAsia="¸¼Aº °iμn" w:hAnsi="Arial" w:cs="¸¼Aº °iμn"/>
          <w:color w:val="FF0000"/>
          <w:kern w:val="0"/>
          <w:szCs w:val="20"/>
          <w:lang w:val="ko-KR"/>
        </w:rPr>
        <w:t xml:space="preserve"> You can only modify AP courses. </w:t>
      </w:r>
    </w:p>
    <w:p w:rsidR="009A53F3" w:rsidRDefault="009A53F3">
      <w:pPr>
        <w:wordWrap/>
        <w:adjustRightInd w:val="0"/>
        <w:spacing w:after="0" w:line="240" w:lineRule="auto"/>
        <w:jc w:val="left"/>
        <w:rPr>
          <w:rFonts w:ascii="¸¼Aº °iμn" w:eastAsia="¸¼Aº °iμn" w:hAnsi="Arial" w:cs="¸¼Aº °iμn"/>
          <w:color w:val="FF0000"/>
          <w:kern w:val="0"/>
          <w:szCs w:val="20"/>
          <w:lang w:val="ko-KR"/>
        </w:rPr>
      </w:pPr>
      <w:r>
        <w:rPr>
          <w:rFonts w:ascii="¸¼Aº °iμn" w:eastAsia="¸¼Aº °iμn" w:hAnsi="Arial" w:cs="¸¼Aº °iμn" w:hint="eastAsia"/>
          <w:color w:val="FF0000"/>
          <w:kern w:val="0"/>
          <w:szCs w:val="20"/>
          <w:lang w:val="ko-KR"/>
        </w:rPr>
        <w:t>※</w:t>
      </w:r>
      <w:r>
        <w:rPr>
          <w:rFonts w:ascii="¸¼Aº °iμn" w:eastAsia="¸¼Aº °iμn" w:hAnsi="Arial" w:cs="¸¼Aº °iμn"/>
          <w:color w:val="FF0000"/>
          <w:kern w:val="0"/>
          <w:szCs w:val="20"/>
          <w:lang w:val="ko-KR"/>
        </w:rPr>
        <w:t xml:space="preserve"> You cannot modify courses which your adviser has already Approved/Returned. </w:t>
      </w:r>
    </w:p>
    <w:p w:rsidR="009A53F3" w:rsidRDefault="009A53F3">
      <w:pPr>
        <w:wordWrap/>
        <w:adjustRightInd w:val="0"/>
        <w:spacing w:after="0" w:line="240" w:lineRule="auto"/>
        <w:jc w:val="left"/>
        <w:rPr>
          <w:rFonts w:ascii="¸¼Aº °iμn" w:eastAsia="¸¼Aº °iμn" w:hAnsi="Arial" w:cs="¸¼Aº °iμn"/>
          <w:color w:val="FF0000"/>
          <w:kern w:val="0"/>
          <w:szCs w:val="20"/>
          <w:lang w:val="ko-KR"/>
        </w:rPr>
      </w:pPr>
      <w:r>
        <w:rPr>
          <w:rFonts w:ascii="¸¼Aº °iμn" w:eastAsia="¸¼Aº °iμn" w:hAnsi="Arial" w:cs="¸¼Aº °iμn" w:hint="eastAsia"/>
          <w:color w:val="FF0000"/>
          <w:kern w:val="0"/>
          <w:szCs w:val="20"/>
          <w:lang w:val="ko-KR"/>
        </w:rPr>
        <w:t>※</w:t>
      </w:r>
      <w:r>
        <w:rPr>
          <w:rFonts w:ascii="¸¼Aº °iμn" w:eastAsia="¸¼Aº °iμn" w:hAnsi="Arial" w:cs="¸¼Aº °iμn"/>
          <w:color w:val="FF0000"/>
          <w:kern w:val="0"/>
          <w:szCs w:val="20"/>
          <w:lang w:val="ko-KR"/>
        </w:rPr>
        <w:t xml:space="preserve"> You cannot modify course details which have already been set up through the pop-up screen. </w:t>
      </w:r>
    </w:p>
    <w:p w:rsidR="009A53F3" w:rsidRDefault="009A53F3">
      <w:pPr>
        <w:wordWrap/>
        <w:adjustRightInd w:val="0"/>
        <w:spacing w:after="0" w:line="240" w:lineRule="auto"/>
        <w:jc w:val="left"/>
        <w:rPr>
          <w:rFonts w:ascii="¸¼Aº °iμn" w:eastAsia="¸¼Aº °iμn" w:hAnsi="Arial" w:cs="¸¼Aº °iμn"/>
          <w:color w:val="FF0000"/>
          <w:kern w:val="0"/>
          <w:szCs w:val="20"/>
          <w:lang w:val="ko-KR"/>
        </w:rPr>
      </w:pPr>
    </w:p>
    <w:p w:rsidR="009A53F3" w:rsidRDefault="009A53F3">
      <w:pPr>
        <w:wordWrap/>
        <w:adjustRightInd w:val="0"/>
        <w:spacing w:after="0" w:line="240" w:lineRule="auto"/>
        <w:jc w:val="left"/>
        <w:rPr>
          <w:rFonts w:ascii="¸¼Aº °iμn" w:eastAsia="¸¼Aº °iμn" w:hAnsi="Arial" w:cs="¸¼Aº °iμn"/>
          <w:color w:val="FF0000"/>
          <w:kern w:val="0"/>
          <w:szCs w:val="20"/>
          <w:lang w:val="ko-KR"/>
        </w:rPr>
      </w:pPr>
    </w:p>
    <w:p w:rsidR="009A53F3" w:rsidRDefault="009A53F3">
      <w:pPr>
        <w:wordWrap/>
        <w:adjustRightInd w:val="0"/>
        <w:spacing w:after="0" w:line="240" w:lineRule="auto"/>
        <w:jc w:val="left"/>
        <w:rPr>
          <w:rFonts w:ascii="문체부 돋음체" w:eastAsia="문체부 돋음체" w:hAnsi="Arial" w:cs="문체부 돋음체"/>
          <w:b/>
          <w:bCs/>
          <w:color w:val="000000"/>
          <w:kern w:val="0"/>
          <w:sz w:val="28"/>
          <w:szCs w:val="28"/>
          <w:lang w:val="x-none"/>
        </w:rPr>
      </w:pPr>
      <w:r>
        <w:rPr>
          <w:rFonts w:ascii="문체부 돋음체" w:eastAsia="문체부 돋음체" w:hAnsi="Arial" w:cs="문체부 돋음체"/>
          <w:b/>
          <w:bCs/>
          <w:color w:val="000000"/>
          <w:kern w:val="0"/>
          <w:sz w:val="28"/>
          <w:szCs w:val="28"/>
          <w:lang w:val="x-none"/>
        </w:rPr>
        <w:t>2. Individual Advanced Placement Program</w:t>
      </w:r>
    </w:p>
    <w:p w:rsidR="009A53F3" w:rsidRDefault="009E66A2">
      <w:pPr>
        <w:wordWrap/>
        <w:adjustRightInd w:val="0"/>
        <w:spacing w:after="0" w:line="240" w:lineRule="auto"/>
        <w:jc w:val="left"/>
        <w:rPr>
          <w:rFonts w:ascii="문체부 돋음체" w:eastAsia="문체부 돋음체" w:hAnsi="Arial" w:cs="문체부 돋음체"/>
          <w:b/>
          <w:bCs/>
          <w:color w:val="000000"/>
          <w:kern w:val="0"/>
          <w:sz w:val="28"/>
          <w:szCs w:val="28"/>
          <w:lang w:val="x-none"/>
        </w:rPr>
      </w:pPr>
      <w:r>
        <w:rPr>
          <w:rFonts w:ascii="문체부 돋음체" w:eastAsia="문체부 돋음체" w:hAnsi="Arial" w:cs="문체부 돋음체"/>
          <w:b/>
          <w:bCs/>
          <w:noProof/>
          <w:color w:val="000000"/>
          <w:kern w:val="0"/>
          <w:sz w:val="28"/>
          <w:szCs w:val="28"/>
        </w:rPr>
        <w:drawing>
          <wp:inline distT="0" distB="0" distL="0" distR="0">
            <wp:extent cx="5972175" cy="2857500"/>
            <wp:effectExtent l="0" t="0" r="0" b="0"/>
            <wp:docPr id="61" name="그림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72175" cy="2857500"/>
                    </a:xfrm>
                    <a:prstGeom prst="rect">
                      <a:avLst/>
                    </a:prstGeom>
                    <a:noFill/>
                    <a:ln>
                      <a:noFill/>
                    </a:ln>
                  </pic:spPr>
                </pic:pic>
              </a:graphicData>
            </a:graphic>
          </wp:inline>
        </w:drawing>
      </w:r>
    </w:p>
    <w:p w:rsidR="009A53F3" w:rsidRDefault="009A53F3">
      <w:pPr>
        <w:wordWrap/>
        <w:adjustRightInd w:val="0"/>
        <w:spacing w:after="0" w:line="240" w:lineRule="auto"/>
        <w:jc w:val="left"/>
        <w:rPr>
          <w:rFonts w:ascii="맑은 고딕" w:eastAsia="맑은 고딕" w:hAnsi="Arial" w:cs="맑은 고딕"/>
          <w:color w:val="FF0000"/>
          <w:kern w:val="0"/>
          <w:szCs w:val="20"/>
          <w:lang w:val="x-none"/>
        </w:rPr>
      </w:pPr>
      <w:r>
        <w:rPr>
          <w:rFonts w:ascii="맑은 고딕" w:eastAsia="맑은 고딕" w:hAnsi="Arial" w:cs="맑은 고딕" w:hint="eastAsia"/>
          <w:color w:val="FF0000"/>
          <w:kern w:val="0"/>
          <w:szCs w:val="20"/>
          <w:lang w:val="x-none"/>
        </w:rPr>
        <w:t>※</w:t>
      </w:r>
      <w:r>
        <w:rPr>
          <w:rFonts w:ascii="맑은 고딕" w:eastAsia="맑은 고딕" w:hAnsi="Arial" w:cs="맑은 고딕"/>
          <w:color w:val="FF0000"/>
          <w:kern w:val="0"/>
          <w:szCs w:val="20"/>
          <w:lang w:val="x-none"/>
        </w:rPr>
        <w:t xml:space="preserve"> </w:t>
      </w:r>
      <w:r>
        <w:rPr>
          <w:rFonts w:ascii="¸¼Aº °iμn" w:eastAsia="¸¼Aº °iμn" w:hAnsi="Arial" w:cs="¸¼Aº °iμn"/>
          <w:color w:val="FF0000"/>
          <w:kern w:val="0"/>
          <w:szCs w:val="20"/>
          <w:lang w:val="ko-KR"/>
        </w:rPr>
        <w:t>For AP, you must upload your transcript to apply for credit approval</w:t>
      </w:r>
      <w:r>
        <w:rPr>
          <w:rFonts w:ascii="맑은 고딕" w:eastAsia="맑은 고딕" w:hAnsi="Arial" w:cs="맑은 고딕"/>
          <w:color w:val="FF0000"/>
          <w:kern w:val="0"/>
          <w:szCs w:val="20"/>
          <w:lang w:val="x-none"/>
        </w:rPr>
        <w:t>.</w:t>
      </w:r>
    </w:p>
    <w:p w:rsidR="009A53F3" w:rsidRDefault="009A53F3">
      <w:pPr>
        <w:wordWrap/>
        <w:adjustRightInd w:val="0"/>
        <w:spacing w:after="0" w:line="240" w:lineRule="auto"/>
        <w:jc w:val="left"/>
        <w:rPr>
          <w:rFonts w:ascii="맑은 고딕" w:eastAsia="맑은 고딕" w:hAnsi="Arial" w:cs="맑은 고딕"/>
          <w:kern w:val="0"/>
          <w:szCs w:val="20"/>
          <w:lang w:val="x-none"/>
        </w:rPr>
      </w:pPr>
    </w:p>
    <w:p w:rsidR="009A53F3" w:rsidRDefault="009A53F3">
      <w:pPr>
        <w:wordWrap/>
        <w:adjustRightInd w:val="0"/>
        <w:spacing w:after="0" w:line="240" w:lineRule="auto"/>
        <w:jc w:val="left"/>
        <w:rPr>
          <w:rFonts w:ascii="¸¼Aº °iμn" w:eastAsia="¸¼Aº °iμn" w:hAnsi="Arial" w:cs="¸¼Aº °iμn"/>
          <w:b/>
          <w:bCs/>
          <w:kern w:val="0"/>
          <w:szCs w:val="20"/>
          <w:lang w:val="ko-KR"/>
        </w:rPr>
      </w:pPr>
      <w:r>
        <w:rPr>
          <w:rFonts w:ascii="¸¼Aº °iμn" w:eastAsia="¸¼Aº °iμn" w:hAnsi="Arial" w:cs="¸¼Aº °iμn"/>
          <w:b/>
          <w:bCs/>
          <w:kern w:val="0"/>
          <w:szCs w:val="20"/>
          <w:lang w:val="ko-KR"/>
        </w:rPr>
        <w:t>How to Register</w:t>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맑은 고딕" w:eastAsia="맑은 고딕" w:hAnsi="Arial" w:cs="맑은 고딕"/>
          <w:kern w:val="0"/>
          <w:szCs w:val="20"/>
          <w:lang w:val="x-none"/>
        </w:rPr>
        <w:t xml:space="preserve">1. </w:t>
      </w:r>
      <w:r>
        <w:rPr>
          <w:rFonts w:ascii="¸¼Aº °iμn" w:eastAsia="¸¼Aº °iμn" w:hAnsi="Arial" w:cs="¸¼Aº °iμn"/>
          <w:kern w:val="0"/>
          <w:szCs w:val="20"/>
          <w:lang w:val="ko-KR"/>
        </w:rPr>
        <w:t>Upload your transcript.</w:t>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맑은 고딕" w:eastAsia="맑은 고딕" w:hAnsi="Arial" w:cs="맑은 고딕"/>
          <w:kern w:val="0"/>
          <w:szCs w:val="20"/>
          <w:lang w:val="x-none"/>
        </w:rPr>
        <w:t xml:space="preserve">  . </w:t>
      </w:r>
      <w:r>
        <w:rPr>
          <w:rFonts w:ascii="¸¼Aº °iμn" w:eastAsia="¸¼Aº °iμn" w:hAnsi="Arial" w:cs="¸¼Aº °iμn"/>
          <w:kern w:val="0"/>
          <w:szCs w:val="20"/>
          <w:lang w:val="ko-KR"/>
        </w:rPr>
        <w:t>Click the "Attach File(Transcript)" button and a pop-up screen as shown below will be created.</w:t>
      </w:r>
    </w:p>
    <w:p w:rsidR="009A53F3" w:rsidRDefault="009E66A2">
      <w:pPr>
        <w:wordWrap/>
        <w:adjustRightInd w:val="0"/>
        <w:spacing w:after="0" w:line="240" w:lineRule="auto"/>
        <w:jc w:val="left"/>
        <w:rPr>
          <w:rFonts w:ascii="¸¼Aº °iμn" w:eastAsia="¸¼Aº °iμn" w:hAnsi="Arial" w:cs="¸¼Aº °iμn"/>
          <w:kern w:val="0"/>
          <w:szCs w:val="20"/>
          <w:lang w:val="ko-KR"/>
        </w:rPr>
      </w:pPr>
      <w:r>
        <w:rPr>
          <w:rFonts w:ascii="¸¼Aº °iμn" w:eastAsia="¸¼Aº °iμn" w:hAnsi="Arial" w:cs="¸¼Aº °iμn"/>
          <w:noProof/>
          <w:kern w:val="0"/>
          <w:szCs w:val="20"/>
        </w:rPr>
        <w:drawing>
          <wp:inline distT="0" distB="0" distL="0" distR="0">
            <wp:extent cx="5972175" cy="2724150"/>
            <wp:effectExtent l="0" t="0" r="0" b="0"/>
            <wp:docPr id="62" name="그림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72175" cy="2724150"/>
                    </a:xfrm>
                    <a:prstGeom prst="rect">
                      <a:avLst/>
                    </a:prstGeom>
                    <a:noFill/>
                    <a:ln>
                      <a:noFill/>
                    </a:ln>
                  </pic:spPr>
                </pic:pic>
              </a:graphicData>
            </a:graphic>
          </wp:inline>
        </w:drawing>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맑은 고딕" w:eastAsia="맑은 고딕" w:hAnsi="Arial" w:cs="맑은 고딕"/>
          <w:kern w:val="0"/>
          <w:szCs w:val="20"/>
          <w:lang w:val="x-none"/>
        </w:rPr>
        <w:t xml:space="preserve">  .</w:t>
      </w:r>
      <w:r>
        <w:rPr>
          <w:rFonts w:ascii="맑은 고딕" w:eastAsia="맑은 고딕" w:hAnsi="Arial" w:cs="맑은 고딕"/>
          <w:kern w:val="0"/>
          <w:szCs w:val="20"/>
          <w:lang w:val="ko-KR"/>
        </w:rPr>
        <w:t xml:space="preserve"> </w:t>
      </w:r>
      <w:r>
        <w:rPr>
          <w:rFonts w:ascii="¸¼Aº °iμn" w:eastAsia="¸¼Aº °iμn" w:hAnsi="Arial" w:cs="¸¼Aº °iμn"/>
          <w:kern w:val="0"/>
          <w:szCs w:val="20"/>
          <w:lang w:val="ko-KR"/>
        </w:rPr>
        <w:t>Only image files in jpg, png, gif and tif formats are attachable.</w:t>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맑은 고딕" w:eastAsia="맑은 고딕" w:hAnsi="Arial" w:cs="맑은 고딕"/>
          <w:kern w:val="0"/>
          <w:szCs w:val="20"/>
          <w:lang w:val="ko-KR"/>
        </w:rPr>
        <w:t xml:space="preserve">  . </w:t>
      </w:r>
      <w:r>
        <w:rPr>
          <w:rFonts w:ascii="¸¼Aº °iμn" w:eastAsia="¸¼Aº °iμn" w:hAnsi="Arial" w:cs="¸¼Aº °iμn"/>
          <w:kern w:val="0"/>
          <w:szCs w:val="20"/>
          <w:lang w:val="ko-KR"/>
        </w:rPr>
        <w:t>The file should be smaller than 2Mbytes.</w:t>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맑은 고딕" w:eastAsia="맑은 고딕" w:hAnsi="Arial" w:cs="맑은 고딕"/>
          <w:kern w:val="0"/>
          <w:szCs w:val="20"/>
          <w:lang w:val="ko-KR"/>
        </w:rPr>
        <w:t xml:space="preserve">  . </w:t>
      </w:r>
      <w:r>
        <w:rPr>
          <w:rFonts w:ascii="¸¼Aº °iμn" w:eastAsia="¸¼Aº °iμn" w:hAnsi="Arial" w:cs="¸¼Aº °iμn"/>
          <w:kern w:val="0"/>
          <w:szCs w:val="20"/>
          <w:lang w:val="ko-KR"/>
        </w:rPr>
        <w:t>How to upload a transcript</w:t>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맑은 고딕" w:eastAsia="맑은 고딕" w:hAnsi="Arial" w:cs="맑은 고딕"/>
          <w:kern w:val="0"/>
          <w:szCs w:val="20"/>
          <w:lang w:val="ko-KR"/>
        </w:rPr>
        <w:t xml:space="preserve">    1. </w:t>
      </w:r>
      <w:r>
        <w:rPr>
          <w:rFonts w:ascii="¸¼Aº °iμn" w:eastAsia="¸¼Aº °iμn" w:hAnsi="Arial" w:cs="¸¼Aº °iμn"/>
          <w:kern w:val="0"/>
          <w:szCs w:val="20"/>
          <w:lang w:val="ko-KR"/>
        </w:rPr>
        <w:t xml:space="preserve">Click </w:t>
      </w:r>
      <w:r>
        <w:rPr>
          <w:rFonts w:ascii="¸¼Aº °iμn" w:eastAsia="¸¼Aº °iμn" w:hAnsi="Arial" w:cs="¸¼Aº °iμn"/>
          <w:kern w:val="0"/>
          <w:szCs w:val="20"/>
          <w:lang w:val="ko-KR"/>
        </w:rPr>
        <w:t>“</w:t>
      </w:r>
      <w:r>
        <w:rPr>
          <w:rFonts w:ascii="¸¼Aº °iμn" w:eastAsia="¸¼Aº °iμn" w:hAnsi="Arial" w:cs="¸¼Aº °iμn"/>
          <w:kern w:val="0"/>
          <w:szCs w:val="20"/>
          <w:lang w:val="ko-KR"/>
        </w:rPr>
        <w:t>Choose File</w:t>
      </w:r>
      <w:r>
        <w:rPr>
          <w:rFonts w:ascii="¸¼Aº °iμn" w:eastAsia="¸¼Aº °iμn" w:hAnsi="Arial" w:cs="¸¼Aº °iμn"/>
          <w:kern w:val="0"/>
          <w:szCs w:val="20"/>
          <w:lang w:val="ko-KR"/>
        </w:rPr>
        <w:t>”</w:t>
      </w:r>
      <w:r>
        <w:rPr>
          <w:rFonts w:ascii="¸¼Aº °iμn" w:eastAsia="¸¼Aº °iμn" w:hAnsi="Arial" w:cs="¸¼Aº °iμn"/>
          <w:kern w:val="0"/>
          <w:szCs w:val="20"/>
          <w:lang w:val="ko-KR"/>
        </w:rPr>
        <w:t xml:space="preserve"> and then your transcript file.</w:t>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맑은 고딕" w:eastAsia="맑은 고딕" w:hAnsi="Arial" w:cs="맑은 고딕"/>
          <w:kern w:val="0"/>
          <w:szCs w:val="20"/>
          <w:lang w:val="ko-KR"/>
        </w:rPr>
        <w:t xml:space="preserve">    2. </w:t>
      </w:r>
      <w:r>
        <w:rPr>
          <w:rFonts w:ascii="¸¼Aº °iμn" w:eastAsia="¸¼Aº °iμn" w:hAnsi="Arial" w:cs="¸¼Aº °iμn"/>
          <w:kern w:val="0"/>
          <w:szCs w:val="20"/>
          <w:lang w:val="ko-KR"/>
        </w:rPr>
        <w:t xml:space="preserve">After clicking on your transcript file, click the </w:t>
      </w:r>
      <w:r>
        <w:rPr>
          <w:rFonts w:ascii="¸¼Aº °iμn" w:eastAsia="¸¼Aº °iμn" w:hAnsi="Arial" w:cs="¸¼Aº °iμn"/>
          <w:kern w:val="0"/>
          <w:szCs w:val="20"/>
          <w:lang w:val="ko-KR"/>
        </w:rPr>
        <w:t>“</w:t>
      </w:r>
      <w:r>
        <w:rPr>
          <w:rFonts w:ascii="¸¼Aº °iμn" w:eastAsia="¸¼Aº °iμn" w:hAnsi="Arial" w:cs="¸¼Aº °iμn"/>
          <w:kern w:val="0"/>
          <w:szCs w:val="20"/>
          <w:lang w:val="ko-KR"/>
        </w:rPr>
        <w:t>upload</w:t>
      </w:r>
      <w:r>
        <w:rPr>
          <w:rFonts w:ascii="¸¼Aº °iμn" w:eastAsia="¸¼Aº °iμn" w:hAnsi="Arial" w:cs="¸¼Aº °iμn"/>
          <w:kern w:val="0"/>
          <w:szCs w:val="20"/>
          <w:lang w:val="ko-KR"/>
        </w:rPr>
        <w:t>”</w:t>
      </w:r>
      <w:r>
        <w:rPr>
          <w:rFonts w:ascii="¸¼Aº °iμn" w:eastAsia="¸¼Aº °iμn" w:hAnsi="Arial" w:cs="¸¼Aº °iμn"/>
          <w:kern w:val="0"/>
          <w:szCs w:val="20"/>
          <w:lang w:val="ko-KR"/>
        </w:rPr>
        <w:t xml:space="preserve"> button to upload it.</w:t>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맑은 고딕" w:eastAsia="맑은 고딕" w:hAnsi="Arial" w:cs="맑은 고딕"/>
          <w:kern w:val="0"/>
          <w:szCs w:val="20"/>
          <w:lang w:val="ko-KR"/>
        </w:rPr>
        <w:t xml:space="preserve">  . </w:t>
      </w:r>
      <w:r>
        <w:rPr>
          <w:rFonts w:ascii="¸¼Aº °iμn" w:eastAsia="¸¼Aº °iμn" w:hAnsi="Arial" w:cs="¸¼Aº °iμn"/>
          <w:kern w:val="0"/>
          <w:szCs w:val="20"/>
          <w:lang w:val="ko-KR"/>
        </w:rPr>
        <w:t>The uploaded transcript information is shown on a list.</w:t>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맑은 고딕" w:eastAsia="맑은 고딕" w:hAnsi="Arial" w:cs="맑은 고딕"/>
          <w:kern w:val="0"/>
          <w:szCs w:val="20"/>
          <w:lang w:val="ko-KR"/>
        </w:rPr>
        <w:t xml:space="preserve">  . </w:t>
      </w:r>
      <w:r>
        <w:rPr>
          <w:rFonts w:ascii="¸¼Aº °iμn" w:eastAsia="¸¼Aº °iμn" w:hAnsi="Arial" w:cs="¸¼Aº °iμn"/>
          <w:kern w:val="0"/>
          <w:szCs w:val="20"/>
          <w:lang w:val="ko-KR"/>
        </w:rPr>
        <w:t>When you click the file name, the transcript is downloaded.</w:t>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맑은 고딕" w:eastAsia="맑은 고딕" w:hAnsi="Arial" w:cs="맑은 고딕"/>
          <w:kern w:val="0"/>
          <w:szCs w:val="20"/>
          <w:lang w:val="ko-KR"/>
        </w:rPr>
        <w:t xml:space="preserve">  . </w:t>
      </w:r>
      <w:r>
        <w:rPr>
          <w:rFonts w:ascii="¸¼Aº °iμn" w:eastAsia="¸¼Aº °iμn" w:hAnsi="Arial" w:cs="¸¼Aº °iμn"/>
          <w:kern w:val="0"/>
          <w:szCs w:val="20"/>
          <w:lang w:val="ko-KR"/>
        </w:rPr>
        <w:t>When you click the "Drops" link, the transcript is deleted.</w:t>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맑은 고딕" w:eastAsia="맑은 고딕" w:hAnsi="Arial" w:cs="맑은 고딕"/>
          <w:kern w:val="0"/>
          <w:szCs w:val="20"/>
          <w:lang w:val="ko-KR"/>
        </w:rPr>
        <w:lastRenderedPageBreak/>
        <w:t xml:space="preserve">  . </w:t>
      </w:r>
      <w:r>
        <w:rPr>
          <w:rFonts w:ascii="¸¼Aº °iμn" w:eastAsia="¸¼Aº °iμn" w:hAnsi="Arial" w:cs="¸¼Aº °iμn"/>
          <w:kern w:val="0"/>
          <w:szCs w:val="20"/>
          <w:lang w:val="ko-KR"/>
        </w:rPr>
        <w:t>When the application period is over, you can only download the transcript.</w:t>
      </w:r>
    </w:p>
    <w:p w:rsidR="009A53F3" w:rsidRDefault="009A53F3">
      <w:pPr>
        <w:wordWrap/>
        <w:adjustRightInd w:val="0"/>
        <w:spacing w:after="0" w:line="240" w:lineRule="auto"/>
        <w:jc w:val="left"/>
        <w:rPr>
          <w:rFonts w:ascii="¸¼Aº °iμn" w:eastAsia="¸¼Aº °iμn" w:hAnsi="Arial" w:cs="¸¼Aº °iμn"/>
          <w:color w:val="FF0000"/>
          <w:kern w:val="0"/>
          <w:szCs w:val="20"/>
          <w:lang w:val="ko-KR"/>
        </w:rPr>
      </w:pPr>
      <w:r>
        <w:rPr>
          <w:rFonts w:ascii="맑은 고딕" w:eastAsia="맑은 고딕" w:hAnsi="Arial" w:cs="맑은 고딕"/>
          <w:color w:val="FF0000"/>
          <w:kern w:val="0"/>
          <w:szCs w:val="20"/>
          <w:lang w:val="x-none"/>
        </w:rPr>
        <w:t xml:space="preserve">  </w:t>
      </w:r>
      <w:r>
        <w:rPr>
          <w:rFonts w:ascii="맑은 고딕" w:eastAsia="맑은 고딕" w:hAnsi="Arial" w:cs="맑은 고딕" w:hint="eastAsia"/>
          <w:color w:val="FF0000"/>
          <w:kern w:val="0"/>
          <w:szCs w:val="20"/>
          <w:lang w:val="x-none"/>
        </w:rPr>
        <w:t>※</w:t>
      </w:r>
      <w:r>
        <w:rPr>
          <w:rFonts w:ascii="맑은 고딕" w:eastAsia="맑은 고딕" w:hAnsi="Arial" w:cs="맑은 고딕"/>
          <w:color w:val="FF0000"/>
          <w:kern w:val="0"/>
          <w:szCs w:val="20"/>
          <w:lang w:val="x-none"/>
        </w:rPr>
        <w:t xml:space="preserve"> </w:t>
      </w:r>
      <w:r>
        <w:rPr>
          <w:rFonts w:ascii="¸¼Aº °iμn" w:eastAsia="¸¼Aº °iμn" w:hAnsi="Arial" w:cs="¸¼Aº °iμn"/>
          <w:color w:val="FF0000"/>
          <w:kern w:val="0"/>
          <w:szCs w:val="20"/>
          <w:lang w:val="ko-KR"/>
        </w:rPr>
        <w:t>You must submit the official copy of the transcript attached to the Academic Registrar's Team (Daejeon Campus) /College of Business (Seoul Campus).</w:t>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맑은 고딕" w:eastAsia="맑은 고딕" w:hAnsi="Arial" w:cs="맑은 고딕"/>
          <w:kern w:val="0"/>
          <w:szCs w:val="20"/>
          <w:lang w:val="ko-KR"/>
        </w:rPr>
        <w:t xml:space="preserve">2. </w:t>
      </w:r>
      <w:r>
        <w:rPr>
          <w:rFonts w:ascii="¸¼Aº °iμn" w:eastAsia="¸¼Aº °iμn" w:hAnsi="Arial" w:cs="¸¼Aº °iμn"/>
          <w:kern w:val="0"/>
          <w:szCs w:val="20"/>
          <w:lang w:val="ko-KR"/>
        </w:rPr>
        <w:t>Click "New".</w:t>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맑은 고딕" w:eastAsia="맑은 고딕" w:hAnsi="Arial" w:cs="맑은 고딕"/>
          <w:kern w:val="0"/>
          <w:szCs w:val="20"/>
          <w:lang w:val="ko-KR"/>
        </w:rPr>
        <w:t xml:space="preserve">3. </w:t>
      </w:r>
      <w:r>
        <w:rPr>
          <w:rFonts w:ascii="¸¼Aº °iμn" w:eastAsia="¸¼Aº °iμn" w:hAnsi="Arial" w:cs="¸¼Aº °iμn"/>
          <w:kern w:val="0"/>
          <w:szCs w:val="20"/>
          <w:lang w:val="ko-KR"/>
        </w:rPr>
        <w:t>Click "Search" button for "credits completed before admission", and a pop-up screen as shown below is created. You can search courses which are eligible.</w:t>
      </w:r>
    </w:p>
    <w:p w:rsidR="009A53F3" w:rsidRDefault="009E66A2">
      <w:pPr>
        <w:wordWrap/>
        <w:adjustRightInd w:val="0"/>
        <w:spacing w:after="0" w:line="240" w:lineRule="auto"/>
        <w:jc w:val="left"/>
        <w:rPr>
          <w:rFonts w:ascii="¸¼Aº °iμn" w:eastAsia="¸¼Aº °iμn" w:hAnsi="Arial" w:cs="¸¼Aº °iμn"/>
          <w:kern w:val="0"/>
          <w:szCs w:val="20"/>
          <w:lang w:val="ko-KR"/>
        </w:rPr>
      </w:pPr>
      <w:r>
        <w:rPr>
          <w:rFonts w:ascii="¸¼Aº °iμn" w:eastAsia="¸¼Aº °iμn" w:hAnsi="Arial" w:cs="¸¼Aº °iμn"/>
          <w:noProof/>
          <w:kern w:val="0"/>
          <w:szCs w:val="20"/>
        </w:rPr>
        <w:drawing>
          <wp:inline distT="0" distB="0" distL="0" distR="0">
            <wp:extent cx="5991225" cy="5762625"/>
            <wp:effectExtent l="0" t="0" r="0" b="0"/>
            <wp:docPr id="63" name="그림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991225" cy="5762625"/>
                    </a:xfrm>
                    <a:prstGeom prst="rect">
                      <a:avLst/>
                    </a:prstGeom>
                    <a:noFill/>
                    <a:ln>
                      <a:noFill/>
                    </a:ln>
                  </pic:spPr>
                </pic:pic>
              </a:graphicData>
            </a:graphic>
          </wp:inline>
        </w:drawing>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맑은 고딕" w:eastAsia="맑은 고딕" w:hAnsi="Arial" w:cs="맑은 고딕"/>
          <w:kern w:val="0"/>
          <w:szCs w:val="20"/>
          <w:lang w:val="ko-KR"/>
        </w:rPr>
        <w:t xml:space="preserve">  3-1. </w:t>
      </w:r>
      <w:r>
        <w:rPr>
          <w:rFonts w:ascii="¸¼Aº °iμn" w:eastAsia="¸¼Aº °iμn" w:hAnsi="Arial" w:cs="¸¼Aº °iμn"/>
          <w:kern w:val="0"/>
          <w:szCs w:val="20"/>
          <w:lang w:val="ko-KR"/>
        </w:rPr>
        <w:t>After checking "credits completed before admission" and "credits approved by KAIST", choose the course(s) you are going to apply for.</w:t>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맑은 고딕" w:eastAsia="맑은 고딕" w:hAnsi="Arial" w:cs="맑은 고딕"/>
          <w:kern w:val="0"/>
          <w:szCs w:val="20"/>
          <w:lang w:val="ko-KR"/>
        </w:rPr>
        <w:t xml:space="preserve">  3-2. </w:t>
      </w:r>
      <w:r>
        <w:rPr>
          <w:rFonts w:ascii="¸¼Aº °iμn" w:eastAsia="¸¼Aº °iμn" w:hAnsi="Arial" w:cs="¸¼Aº °iμn"/>
          <w:kern w:val="0"/>
          <w:szCs w:val="20"/>
          <w:lang w:val="ko-KR"/>
        </w:rPr>
        <w:t>After confirming the details of the course(s) you are applying for on "Selected contents", click "Selection complete".</w:t>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맑은 고딕" w:eastAsia="맑은 고딕" w:hAnsi="Arial" w:cs="맑은 고딕"/>
          <w:kern w:val="0"/>
          <w:szCs w:val="20"/>
          <w:lang w:val="ko-KR"/>
        </w:rPr>
        <w:t xml:space="preserve">  3-3 </w:t>
      </w:r>
      <w:r>
        <w:rPr>
          <w:rFonts w:ascii="¸¼Aº °iμn" w:eastAsia="¸¼Aº °iμn" w:hAnsi="Arial" w:cs="¸¼Aº °iμn"/>
          <w:kern w:val="0"/>
          <w:szCs w:val="20"/>
          <w:lang w:val="ko-KR"/>
        </w:rPr>
        <w:t>After you click "Selection complete", among the entries of both "credits completed before admission" and "credits approved by KAIST" the chosen course details are set as ineligible to Choose/Enter, and the pop-up screen closes.</w:t>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맑은 고딕" w:eastAsia="맑은 고딕" w:hAnsi="Arial" w:cs="맑은 고딕"/>
          <w:kern w:val="0"/>
          <w:szCs w:val="20"/>
          <w:lang w:val="ko-KR"/>
        </w:rPr>
        <w:t xml:space="preserve">4. </w:t>
      </w:r>
      <w:r>
        <w:rPr>
          <w:rFonts w:ascii="¸¼Aº °iμn" w:eastAsia="¸¼Aº °iμn" w:hAnsi="Arial" w:cs="¸¼Aº °iμn"/>
          <w:kern w:val="0"/>
          <w:szCs w:val="20"/>
          <w:lang w:val="ko-KR"/>
        </w:rPr>
        <w:t>After modifying the entries eligible for Choose/Enter, click Apply/Save.</w:t>
      </w:r>
    </w:p>
    <w:p w:rsidR="009A53F3" w:rsidRDefault="009A53F3">
      <w:pPr>
        <w:wordWrap/>
        <w:adjustRightInd w:val="0"/>
        <w:spacing w:after="0" w:line="240" w:lineRule="auto"/>
        <w:jc w:val="left"/>
        <w:rPr>
          <w:rFonts w:ascii="맑은 고딕" w:eastAsia="맑은 고딕" w:hAnsi="Arial" w:cs="맑은 고딕"/>
          <w:kern w:val="0"/>
          <w:szCs w:val="20"/>
          <w:lang w:val="ko-KR"/>
        </w:rPr>
      </w:pPr>
    </w:p>
    <w:p w:rsidR="009A53F3" w:rsidRDefault="009A53F3">
      <w:pPr>
        <w:wordWrap/>
        <w:adjustRightInd w:val="0"/>
        <w:spacing w:after="0" w:line="240" w:lineRule="auto"/>
        <w:jc w:val="left"/>
        <w:rPr>
          <w:rFonts w:ascii="¸¼Aº °iμn" w:eastAsia="¸¼Aº °iμn" w:hAnsi="Arial" w:cs="¸¼Aº °iμn"/>
          <w:b/>
          <w:bCs/>
          <w:kern w:val="0"/>
          <w:szCs w:val="20"/>
          <w:lang w:val="ko-KR"/>
        </w:rPr>
      </w:pPr>
      <w:r>
        <w:rPr>
          <w:rFonts w:ascii="¸¼Aº °iμn" w:eastAsia="¸¼Aº °iμn" w:hAnsi="Arial" w:cs="¸¼Aº °iμn"/>
          <w:b/>
          <w:bCs/>
          <w:kern w:val="0"/>
          <w:szCs w:val="20"/>
          <w:lang w:val="ko-KR"/>
        </w:rPr>
        <w:t>Modify</w:t>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맑은 고딕" w:eastAsia="맑은 고딕" w:hAnsi="Arial" w:cs="맑은 고딕"/>
          <w:kern w:val="0"/>
          <w:szCs w:val="20"/>
          <w:lang w:val="x-none"/>
        </w:rPr>
        <w:t xml:space="preserve">1. </w:t>
      </w:r>
      <w:r>
        <w:rPr>
          <w:rFonts w:ascii="¸¼Aº °iμn" w:eastAsia="¸¼Aº °iμn" w:hAnsi="Arial" w:cs="¸¼Aº °iμn"/>
          <w:kern w:val="0"/>
          <w:szCs w:val="20"/>
          <w:lang w:val="ko-KR"/>
        </w:rPr>
        <w:t>Click the course title link from "courses applied".</w:t>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맑은 고딕" w:eastAsia="맑은 고딕" w:hAnsi="Arial" w:cs="맑은 고딕"/>
          <w:kern w:val="0"/>
          <w:szCs w:val="20"/>
          <w:lang w:val="x-none"/>
        </w:rPr>
        <w:lastRenderedPageBreak/>
        <w:t xml:space="preserve">2. </w:t>
      </w:r>
      <w:r>
        <w:rPr>
          <w:rFonts w:ascii="¸¼Aº °iμn" w:eastAsia="¸¼Aº °iμn" w:hAnsi="Arial" w:cs="¸¼Aº °iμn"/>
          <w:kern w:val="0"/>
          <w:szCs w:val="20"/>
          <w:lang w:val="ko-KR"/>
        </w:rPr>
        <w:t>When you click the link, you can view the course details.</w:t>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맑은 고딕" w:eastAsia="맑은 고딕" w:hAnsi="Arial" w:cs="맑은 고딕"/>
          <w:kern w:val="0"/>
          <w:szCs w:val="20"/>
          <w:lang w:val="x-none"/>
        </w:rPr>
        <w:t xml:space="preserve">3. </w:t>
      </w:r>
      <w:r>
        <w:rPr>
          <w:rFonts w:ascii="¸¼Aº °iμn" w:eastAsia="¸¼Aº °iμn" w:hAnsi="Arial" w:cs="¸¼Aº °iμn"/>
          <w:kern w:val="0"/>
          <w:szCs w:val="20"/>
          <w:lang w:val="ko-KR"/>
        </w:rPr>
        <w:t>After modifying the entry eligible for Choose/Enter, click Apply/Save.</w:t>
      </w:r>
    </w:p>
    <w:p w:rsidR="009A53F3" w:rsidRDefault="009A53F3">
      <w:pPr>
        <w:wordWrap/>
        <w:adjustRightInd w:val="0"/>
        <w:spacing w:after="0" w:line="240" w:lineRule="auto"/>
        <w:jc w:val="left"/>
        <w:rPr>
          <w:rFonts w:ascii="¸¼Aº °iμn" w:eastAsia="¸¼Aº °iμn" w:hAnsi="Arial" w:cs="¸¼Aº °iμn"/>
          <w:color w:val="FF0000"/>
          <w:kern w:val="0"/>
          <w:szCs w:val="20"/>
          <w:lang w:val="ko-KR"/>
        </w:rPr>
      </w:pPr>
      <w:r>
        <w:rPr>
          <w:rFonts w:ascii="¸¼Aº °iμn" w:eastAsia="¸¼Aº °iμn" w:hAnsi="Arial" w:cs="¸¼Aº °iμn" w:hint="eastAsia"/>
          <w:color w:val="FF0000"/>
          <w:kern w:val="0"/>
          <w:szCs w:val="20"/>
          <w:lang w:val="ko-KR"/>
        </w:rPr>
        <w:t>※</w:t>
      </w:r>
      <w:r>
        <w:rPr>
          <w:rFonts w:ascii="¸¼Aº °iμn" w:eastAsia="¸¼Aº °iμn" w:hAnsi="Arial" w:cs="¸¼Aº °iμn"/>
          <w:color w:val="FF0000"/>
          <w:kern w:val="0"/>
          <w:szCs w:val="20"/>
          <w:lang w:val="ko-KR"/>
        </w:rPr>
        <w:t xml:space="preserve"> You can only modify AP courses. </w:t>
      </w:r>
    </w:p>
    <w:p w:rsidR="009A53F3" w:rsidRDefault="009A53F3">
      <w:pPr>
        <w:wordWrap/>
        <w:adjustRightInd w:val="0"/>
        <w:spacing w:after="0" w:line="240" w:lineRule="auto"/>
        <w:jc w:val="left"/>
        <w:rPr>
          <w:rFonts w:ascii="¸¼Aº °iμn" w:eastAsia="¸¼Aº °iμn" w:hAnsi="Arial" w:cs="¸¼Aº °iμn"/>
          <w:color w:val="FF0000"/>
          <w:kern w:val="0"/>
          <w:szCs w:val="20"/>
          <w:lang w:val="ko-KR"/>
        </w:rPr>
      </w:pPr>
      <w:r>
        <w:rPr>
          <w:rFonts w:ascii="¸¼Aº °iμn" w:eastAsia="¸¼Aº °iμn" w:hAnsi="Arial" w:cs="¸¼Aº °iμn" w:hint="eastAsia"/>
          <w:color w:val="FF0000"/>
          <w:kern w:val="0"/>
          <w:szCs w:val="20"/>
          <w:lang w:val="ko-KR"/>
        </w:rPr>
        <w:t>※</w:t>
      </w:r>
      <w:r>
        <w:rPr>
          <w:rFonts w:ascii="¸¼Aº °iμn" w:eastAsia="¸¼Aº °iμn" w:hAnsi="Arial" w:cs="¸¼Aº °iμn"/>
          <w:color w:val="FF0000"/>
          <w:kern w:val="0"/>
          <w:szCs w:val="20"/>
          <w:lang w:val="ko-KR"/>
        </w:rPr>
        <w:t xml:space="preserve"> You cannot modify courses which your adviser has already Approved/Returned. </w:t>
      </w:r>
    </w:p>
    <w:p w:rsidR="009A53F3" w:rsidRDefault="009A53F3">
      <w:pPr>
        <w:wordWrap/>
        <w:adjustRightInd w:val="0"/>
        <w:spacing w:after="0" w:line="240" w:lineRule="auto"/>
        <w:jc w:val="left"/>
        <w:rPr>
          <w:rFonts w:ascii="¸¼Aº °iμn" w:eastAsia="¸¼Aº °iμn" w:hAnsi="Arial" w:cs="¸¼Aº °iμn"/>
          <w:color w:val="FF0000"/>
          <w:kern w:val="0"/>
          <w:szCs w:val="20"/>
          <w:lang w:val="ko-KR"/>
        </w:rPr>
      </w:pPr>
      <w:r>
        <w:rPr>
          <w:rFonts w:ascii="¸¼Aº °iμn" w:eastAsia="¸¼Aº °iμn" w:hAnsi="Arial" w:cs="¸¼Aº °iμn" w:hint="eastAsia"/>
          <w:color w:val="FF0000"/>
          <w:kern w:val="0"/>
          <w:szCs w:val="20"/>
          <w:lang w:val="ko-KR"/>
        </w:rPr>
        <w:t>※</w:t>
      </w:r>
      <w:r>
        <w:rPr>
          <w:rFonts w:ascii="¸¼Aº °iμn" w:eastAsia="¸¼Aº °iμn" w:hAnsi="Arial" w:cs="¸¼Aº °iμn"/>
          <w:color w:val="FF0000"/>
          <w:kern w:val="0"/>
          <w:szCs w:val="20"/>
          <w:lang w:val="ko-KR"/>
        </w:rPr>
        <w:t xml:space="preserve"> You cannot modify course details which have already been set up through the pop-up screen. </w:t>
      </w:r>
    </w:p>
    <w:p w:rsidR="009A53F3" w:rsidRDefault="009A53F3">
      <w:pPr>
        <w:wordWrap/>
        <w:adjustRightInd w:val="0"/>
        <w:spacing w:after="0" w:line="240" w:lineRule="auto"/>
        <w:jc w:val="left"/>
        <w:rPr>
          <w:rFonts w:ascii="맑은 고딕" w:eastAsia="맑은 고딕" w:hAnsi="Arial" w:cs="맑은 고딕"/>
          <w:kern w:val="0"/>
          <w:szCs w:val="20"/>
          <w:lang w:val="x-none"/>
        </w:rPr>
      </w:pPr>
    </w:p>
    <w:p w:rsidR="009A53F3" w:rsidRDefault="009A53F3">
      <w:pPr>
        <w:wordWrap/>
        <w:adjustRightInd w:val="0"/>
        <w:spacing w:after="0" w:line="240" w:lineRule="auto"/>
        <w:jc w:val="left"/>
        <w:rPr>
          <w:rFonts w:ascii="맑은 고딕" w:eastAsia="맑은 고딕" w:hAnsi="Arial" w:cs="맑은 고딕"/>
          <w:kern w:val="0"/>
          <w:szCs w:val="20"/>
          <w:lang w:val="x-none"/>
        </w:rPr>
      </w:pPr>
    </w:p>
    <w:p w:rsidR="009A53F3" w:rsidRDefault="009A53F3">
      <w:pPr>
        <w:wordWrap/>
        <w:adjustRightInd w:val="0"/>
        <w:spacing w:after="0" w:line="240" w:lineRule="auto"/>
        <w:jc w:val="left"/>
        <w:rPr>
          <w:rFonts w:ascii="문체부 돋음체" w:eastAsia="문체부 돋음체" w:hAnsi="Arial" w:cs="문체부 돋음체"/>
          <w:b/>
          <w:bCs/>
          <w:color w:val="000000"/>
          <w:kern w:val="0"/>
          <w:sz w:val="28"/>
          <w:szCs w:val="28"/>
          <w:lang w:val="x-none"/>
        </w:rPr>
      </w:pPr>
      <w:r>
        <w:rPr>
          <w:rFonts w:ascii="문체부 돋음체" w:eastAsia="문체부 돋음체" w:hAnsi="Arial" w:cs="문체부 돋음체"/>
          <w:b/>
          <w:bCs/>
          <w:color w:val="000000"/>
          <w:kern w:val="0"/>
          <w:sz w:val="28"/>
          <w:szCs w:val="28"/>
          <w:lang w:val="x-none"/>
        </w:rPr>
        <w:t>3. Mutually Recognized/Cross-Registration/Honor</w:t>
      </w:r>
    </w:p>
    <w:p w:rsidR="009A53F3" w:rsidRDefault="009E66A2">
      <w:pPr>
        <w:wordWrap/>
        <w:adjustRightInd w:val="0"/>
        <w:spacing w:after="0" w:line="240" w:lineRule="auto"/>
        <w:jc w:val="left"/>
        <w:rPr>
          <w:rFonts w:ascii="문체부 돋음체" w:eastAsia="문체부 돋음체" w:hAnsi="Arial" w:cs="문체부 돋음체"/>
          <w:b/>
          <w:bCs/>
          <w:color w:val="000000"/>
          <w:kern w:val="0"/>
          <w:sz w:val="28"/>
          <w:szCs w:val="28"/>
          <w:lang w:val="x-none"/>
        </w:rPr>
      </w:pPr>
      <w:r>
        <w:rPr>
          <w:rFonts w:ascii="문체부 돋음체" w:eastAsia="문체부 돋음체" w:hAnsi="Arial" w:cs="문체부 돋음체"/>
          <w:b/>
          <w:bCs/>
          <w:noProof/>
          <w:color w:val="000000"/>
          <w:kern w:val="0"/>
          <w:sz w:val="28"/>
          <w:szCs w:val="28"/>
        </w:rPr>
        <w:drawing>
          <wp:inline distT="0" distB="0" distL="0" distR="0">
            <wp:extent cx="5962650" cy="2971800"/>
            <wp:effectExtent l="0" t="0" r="0" b="0"/>
            <wp:docPr id="64" name="그림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62650" cy="2971800"/>
                    </a:xfrm>
                    <a:prstGeom prst="rect">
                      <a:avLst/>
                    </a:prstGeom>
                    <a:noFill/>
                    <a:ln>
                      <a:noFill/>
                    </a:ln>
                  </pic:spPr>
                </pic:pic>
              </a:graphicData>
            </a:graphic>
          </wp:inline>
        </w:drawing>
      </w:r>
    </w:p>
    <w:p w:rsidR="009A53F3" w:rsidRDefault="009A53F3">
      <w:pPr>
        <w:wordWrap/>
        <w:adjustRightInd w:val="0"/>
        <w:spacing w:after="0" w:line="240" w:lineRule="auto"/>
        <w:jc w:val="left"/>
        <w:rPr>
          <w:rFonts w:ascii="맑은 고딕" w:eastAsia="맑은 고딕" w:hAnsi="Arial" w:cs="맑은 고딕"/>
          <w:b/>
          <w:bCs/>
          <w:kern w:val="0"/>
          <w:sz w:val="24"/>
          <w:szCs w:val="24"/>
          <w:lang w:val="x-none"/>
        </w:rPr>
      </w:pPr>
    </w:p>
    <w:p w:rsidR="009A53F3" w:rsidRDefault="009A53F3">
      <w:pPr>
        <w:wordWrap/>
        <w:adjustRightInd w:val="0"/>
        <w:spacing w:after="0" w:line="240" w:lineRule="auto"/>
        <w:jc w:val="left"/>
        <w:rPr>
          <w:rFonts w:ascii="¸¼Aº °iμn" w:eastAsia="¸¼Aº °iμn" w:hAnsi="Arial" w:cs="¸¼Aº °iμn"/>
          <w:b/>
          <w:bCs/>
          <w:kern w:val="0"/>
          <w:szCs w:val="20"/>
          <w:lang w:val="ko-KR"/>
        </w:rPr>
      </w:pPr>
      <w:r>
        <w:rPr>
          <w:rFonts w:ascii="¸¼Aº °iμn" w:eastAsia="¸¼Aº °iμn" w:hAnsi="Arial" w:cs="¸¼Aº °iμn"/>
          <w:b/>
          <w:bCs/>
          <w:kern w:val="0"/>
          <w:szCs w:val="20"/>
          <w:lang w:val="ko-KR"/>
        </w:rPr>
        <w:t>How to Register</w:t>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맑은 고딕" w:eastAsia="맑은 고딕" w:hAnsi="Arial" w:cs="맑은 고딕"/>
          <w:kern w:val="0"/>
          <w:szCs w:val="20"/>
          <w:lang w:val="x-none"/>
        </w:rPr>
        <w:t xml:space="preserve">1. </w:t>
      </w:r>
      <w:r>
        <w:rPr>
          <w:rFonts w:ascii="¸¼Aº °iμn" w:eastAsia="¸¼Aº °iμn" w:hAnsi="Arial" w:cs="¸¼Aº °iμn"/>
          <w:kern w:val="0"/>
          <w:szCs w:val="20"/>
          <w:lang w:val="ko-KR"/>
        </w:rPr>
        <w:t>Click "New".</w:t>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맑은 고딕" w:eastAsia="맑은 고딕" w:hAnsi="Arial" w:cs="맑은 고딕"/>
          <w:kern w:val="0"/>
          <w:szCs w:val="20"/>
          <w:lang w:val="ko-KR"/>
        </w:rPr>
        <w:t xml:space="preserve">2. </w:t>
      </w:r>
      <w:r>
        <w:rPr>
          <w:rFonts w:ascii="¸¼Aº °iμn" w:eastAsia="¸¼Aº °iμn" w:hAnsi="Arial" w:cs="¸¼Aº °iμn"/>
          <w:kern w:val="0"/>
          <w:szCs w:val="20"/>
          <w:lang w:val="ko-KR"/>
        </w:rPr>
        <w:t>Click the "Search" button in "credits completed before admission", and a pop-up screen as shown below is created. You can search eligible courses among the credits which you acquired during the undergraduate program.</w:t>
      </w:r>
    </w:p>
    <w:p w:rsidR="009A53F3" w:rsidRDefault="009E66A2">
      <w:pPr>
        <w:wordWrap/>
        <w:adjustRightInd w:val="0"/>
        <w:spacing w:after="0" w:line="240" w:lineRule="auto"/>
        <w:jc w:val="left"/>
        <w:rPr>
          <w:rFonts w:ascii="¸¼Aº °iμn" w:eastAsia="¸¼Aº °iμn" w:hAnsi="Arial" w:cs="¸¼Aº °iμn"/>
          <w:kern w:val="0"/>
          <w:szCs w:val="20"/>
          <w:lang w:val="ko-KR"/>
        </w:rPr>
      </w:pPr>
      <w:r>
        <w:rPr>
          <w:rFonts w:ascii="¸¼Aº °iμn" w:eastAsia="¸¼Aº °iμn" w:hAnsi="Arial" w:cs="¸¼Aº °iμn"/>
          <w:noProof/>
          <w:kern w:val="0"/>
          <w:szCs w:val="20"/>
        </w:rPr>
        <w:lastRenderedPageBreak/>
        <w:drawing>
          <wp:inline distT="0" distB="0" distL="0" distR="0">
            <wp:extent cx="5991225" cy="5657850"/>
            <wp:effectExtent l="0" t="0" r="0" b="0"/>
            <wp:docPr id="65" name="그림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91225" cy="5657850"/>
                    </a:xfrm>
                    <a:prstGeom prst="rect">
                      <a:avLst/>
                    </a:prstGeom>
                    <a:noFill/>
                    <a:ln>
                      <a:noFill/>
                    </a:ln>
                  </pic:spPr>
                </pic:pic>
              </a:graphicData>
            </a:graphic>
          </wp:inline>
        </w:drawing>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맑은 고딕" w:eastAsia="맑은 고딕" w:hAnsi="Arial" w:cs="맑은 고딕"/>
          <w:kern w:val="0"/>
          <w:szCs w:val="20"/>
          <w:lang w:val="ko-KR"/>
        </w:rPr>
        <w:t xml:space="preserve">  2-1. </w:t>
      </w:r>
      <w:r>
        <w:rPr>
          <w:rFonts w:ascii="¸¼Aº °iμn" w:eastAsia="¸¼Aº °iμn" w:hAnsi="Arial" w:cs="¸¼Aº °iμn"/>
          <w:kern w:val="0"/>
          <w:szCs w:val="20"/>
          <w:lang w:val="ko-KR"/>
        </w:rPr>
        <w:t>Choose the courses you are applying for.</w:t>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맑은 고딕" w:eastAsia="맑은 고딕" w:hAnsi="Arial" w:cs="맑은 고딕"/>
          <w:kern w:val="0"/>
          <w:szCs w:val="20"/>
          <w:lang w:val="ko-KR"/>
        </w:rPr>
        <w:t xml:space="preserve">  2-2. </w:t>
      </w:r>
      <w:r>
        <w:rPr>
          <w:rFonts w:ascii="¸¼Aº °iμn" w:eastAsia="¸¼Aº °iμn" w:hAnsi="Arial" w:cs="¸¼Aº °iμn"/>
          <w:kern w:val="0"/>
          <w:szCs w:val="20"/>
          <w:lang w:val="ko-KR"/>
        </w:rPr>
        <w:t>When you choose a course, you can view the adviser, and if he/she is teaching that semester, he/she will automatically be selected.</w:t>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맑은 고딕" w:eastAsia="맑은 고딕" w:hAnsi="Arial" w:cs="맑은 고딕"/>
          <w:kern w:val="0"/>
          <w:szCs w:val="20"/>
          <w:lang w:val="ko-KR"/>
        </w:rPr>
        <w:t xml:space="preserve">  </w:t>
      </w:r>
      <w:r>
        <w:rPr>
          <w:rFonts w:ascii="맑은 고딕" w:eastAsia="맑은 고딕" w:hAnsi="Arial" w:cs="맑은 고딕" w:hint="eastAsia"/>
          <w:kern w:val="0"/>
          <w:szCs w:val="20"/>
          <w:lang w:val="ko-KR"/>
        </w:rPr>
        <w:t>※</w:t>
      </w:r>
      <w:r>
        <w:rPr>
          <w:rFonts w:ascii="맑은 고딕" w:eastAsia="맑은 고딕" w:hAnsi="Arial" w:cs="맑은 고딕"/>
          <w:kern w:val="0"/>
          <w:szCs w:val="20"/>
          <w:lang w:val="ko-KR"/>
        </w:rPr>
        <w:t xml:space="preserve"> </w:t>
      </w:r>
      <w:r>
        <w:rPr>
          <w:rFonts w:ascii="¸¼Aº °iμn" w:eastAsia="¸¼Aº °iμn" w:hAnsi="Arial" w:cs="¸¼Aº °iμn"/>
          <w:kern w:val="0"/>
          <w:szCs w:val="20"/>
          <w:lang w:val="ko-KR"/>
        </w:rPr>
        <w:t>If he/she is not teaching that semester, enter the name of the professor you will get approval from on the "Adviser" entry, and search for and select the professor.</w:t>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맑은 고딕" w:eastAsia="맑은 고딕" w:hAnsi="Arial" w:cs="맑은 고딕"/>
          <w:kern w:val="0"/>
          <w:szCs w:val="20"/>
          <w:lang w:val="ko-KR"/>
        </w:rPr>
        <w:t xml:space="preserve">  2-3. </w:t>
      </w:r>
      <w:r>
        <w:rPr>
          <w:rFonts w:ascii="¸¼Aº °iμn" w:eastAsia="¸¼Aº °iμn" w:hAnsi="Arial" w:cs="¸¼Aº °iμn"/>
          <w:kern w:val="0"/>
          <w:szCs w:val="20"/>
          <w:lang w:val="ko-KR"/>
        </w:rPr>
        <w:t>After confirming the details of the courses you are applying for and the professor on "Chosen Courses", click "Selection complete".</w:t>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맑은 고딕" w:eastAsia="맑은 고딕" w:hAnsi="Arial" w:cs="맑은 고딕"/>
          <w:kern w:val="0"/>
          <w:szCs w:val="20"/>
          <w:lang w:val="ko-KR"/>
        </w:rPr>
        <w:t xml:space="preserve">  2-4 </w:t>
      </w:r>
      <w:r>
        <w:rPr>
          <w:rFonts w:ascii="¸¼Aº °iμn" w:eastAsia="¸¼Aº °iμn" w:hAnsi="Arial" w:cs="¸¼Aº °iμn"/>
          <w:kern w:val="0"/>
          <w:szCs w:val="20"/>
          <w:lang w:val="ko-KR"/>
        </w:rPr>
        <w:t>After you click "Selection complete", among the entries of both "credits completed before admission" and "credits approved by KAIST" the chosen course details are set as ineligible to Choose/Enter, and the pop-up screen closes.</w:t>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맑은 고딕" w:eastAsia="맑은 고딕" w:hAnsi="Arial" w:cs="맑은 고딕"/>
          <w:kern w:val="0"/>
          <w:szCs w:val="20"/>
          <w:lang w:val="ko-KR"/>
        </w:rPr>
        <w:t xml:space="preserve">3. </w:t>
      </w:r>
      <w:r>
        <w:rPr>
          <w:rFonts w:ascii="¸¼Aº °iμn" w:eastAsia="¸¼Aº °iμn" w:hAnsi="Arial" w:cs="¸¼Aº °iμn"/>
          <w:kern w:val="0"/>
          <w:szCs w:val="20"/>
          <w:lang w:val="ko-KR"/>
        </w:rPr>
        <w:t>Click "Apply/Save".</w:t>
      </w:r>
    </w:p>
    <w:p w:rsidR="009A53F3" w:rsidRDefault="009A53F3">
      <w:pPr>
        <w:wordWrap/>
        <w:adjustRightInd w:val="0"/>
        <w:spacing w:after="0" w:line="240" w:lineRule="auto"/>
        <w:jc w:val="left"/>
        <w:rPr>
          <w:rFonts w:ascii="맑은 고딕" w:eastAsia="맑은 고딕" w:hAnsi="Arial" w:cs="맑은 고딕"/>
          <w:kern w:val="0"/>
          <w:szCs w:val="20"/>
          <w:lang w:val="x-none"/>
        </w:rPr>
      </w:pPr>
    </w:p>
    <w:p w:rsidR="009A53F3" w:rsidRDefault="009A53F3">
      <w:pPr>
        <w:wordWrap/>
        <w:adjustRightInd w:val="0"/>
        <w:spacing w:after="0" w:line="240" w:lineRule="auto"/>
        <w:jc w:val="left"/>
        <w:rPr>
          <w:rFonts w:ascii="맑은 고딕" w:eastAsia="맑은 고딕" w:hAnsi="Arial" w:cs="맑은 고딕"/>
          <w:kern w:val="0"/>
          <w:szCs w:val="20"/>
          <w:lang w:val="x-none"/>
        </w:rPr>
      </w:pPr>
    </w:p>
    <w:p w:rsidR="009A53F3" w:rsidRDefault="009A53F3">
      <w:pPr>
        <w:wordWrap/>
        <w:adjustRightInd w:val="0"/>
        <w:spacing w:after="0" w:line="240" w:lineRule="auto"/>
        <w:jc w:val="left"/>
        <w:rPr>
          <w:rFonts w:ascii="문체부 돋음체" w:eastAsia="문체부 돋음체" w:hAnsi="Arial" w:cs="문체부 돋음체"/>
          <w:b/>
          <w:bCs/>
          <w:color w:val="000000"/>
          <w:kern w:val="0"/>
          <w:sz w:val="28"/>
          <w:szCs w:val="28"/>
          <w:lang w:val="x-none"/>
        </w:rPr>
      </w:pPr>
      <w:r>
        <w:rPr>
          <w:rFonts w:ascii="문체부 돋음체" w:eastAsia="문체부 돋음체" w:hAnsi="Arial" w:cs="문체부 돋음체"/>
          <w:b/>
          <w:bCs/>
          <w:color w:val="000000"/>
          <w:kern w:val="0"/>
          <w:sz w:val="28"/>
          <w:szCs w:val="28"/>
          <w:lang w:val="x-none"/>
        </w:rPr>
        <w:t>4. Bridge Program</w:t>
      </w:r>
    </w:p>
    <w:p w:rsidR="009A53F3" w:rsidRDefault="009E66A2">
      <w:pPr>
        <w:wordWrap/>
        <w:adjustRightInd w:val="0"/>
        <w:spacing w:after="0" w:line="240" w:lineRule="auto"/>
        <w:jc w:val="left"/>
        <w:rPr>
          <w:rFonts w:ascii="문체부 돋음체" w:eastAsia="문체부 돋음체" w:hAnsi="Arial" w:cs="문체부 돋음체"/>
          <w:b/>
          <w:bCs/>
          <w:color w:val="000000"/>
          <w:kern w:val="0"/>
          <w:sz w:val="28"/>
          <w:szCs w:val="28"/>
          <w:lang w:val="x-none"/>
        </w:rPr>
      </w:pPr>
      <w:r>
        <w:rPr>
          <w:rFonts w:ascii="문체부 돋음체" w:eastAsia="문체부 돋음체" w:hAnsi="Arial" w:cs="문체부 돋음체"/>
          <w:b/>
          <w:bCs/>
          <w:noProof/>
          <w:color w:val="000000"/>
          <w:kern w:val="0"/>
          <w:sz w:val="28"/>
          <w:szCs w:val="28"/>
        </w:rPr>
        <w:lastRenderedPageBreak/>
        <w:drawing>
          <wp:inline distT="0" distB="0" distL="0" distR="0">
            <wp:extent cx="5981700" cy="2019300"/>
            <wp:effectExtent l="0" t="0" r="0" b="0"/>
            <wp:docPr id="66" name="그림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81700" cy="2019300"/>
                    </a:xfrm>
                    <a:prstGeom prst="rect">
                      <a:avLst/>
                    </a:prstGeom>
                    <a:noFill/>
                    <a:ln>
                      <a:noFill/>
                    </a:ln>
                  </pic:spPr>
                </pic:pic>
              </a:graphicData>
            </a:graphic>
          </wp:inline>
        </w:drawing>
      </w:r>
    </w:p>
    <w:p w:rsidR="009A53F3" w:rsidRDefault="009A53F3">
      <w:pPr>
        <w:wordWrap/>
        <w:adjustRightInd w:val="0"/>
        <w:spacing w:after="0" w:line="240" w:lineRule="auto"/>
        <w:jc w:val="left"/>
        <w:rPr>
          <w:rFonts w:ascii="맑은 고딕" w:eastAsia="맑은 고딕" w:hAnsi="Arial" w:cs="맑은 고딕"/>
          <w:kern w:val="0"/>
          <w:szCs w:val="20"/>
          <w:lang w:val="x-none"/>
        </w:rPr>
      </w:pPr>
    </w:p>
    <w:p w:rsidR="009A53F3" w:rsidRDefault="009A53F3">
      <w:pPr>
        <w:wordWrap/>
        <w:adjustRightInd w:val="0"/>
        <w:spacing w:after="0" w:line="240" w:lineRule="auto"/>
        <w:jc w:val="left"/>
        <w:rPr>
          <w:rFonts w:ascii="¸¼Aº °iμn" w:eastAsia="¸¼Aº °iμn" w:hAnsi="Arial" w:cs="¸¼Aº °iμn"/>
          <w:b/>
          <w:bCs/>
          <w:kern w:val="0"/>
          <w:szCs w:val="20"/>
          <w:lang w:val="ko-KR"/>
        </w:rPr>
      </w:pPr>
      <w:r>
        <w:rPr>
          <w:rFonts w:ascii="¸¼Aº °iμn" w:eastAsia="¸¼Aº °iμn" w:hAnsi="Arial" w:cs="¸¼Aº °iμn"/>
          <w:b/>
          <w:bCs/>
          <w:kern w:val="0"/>
          <w:szCs w:val="20"/>
          <w:lang w:val="ko-KR"/>
        </w:rPr>
        <w:t>How to Register</w:t>
      </w:r>
    </w:p>
    <w:p w:rsidR="009A53F3" w:rsidRDefault="009A53F3">
      <w:pPr>
        <w:wordWrap/>
        <w:adjustRightInd w:val="0"/>
        <w:spacing w:after="0" w:line="240" w:lineRule="auto"/>
        <w:jc w:val="left"/>
        <w:rPr>
          <w:rFonts w:ascii="맑은 고딕" w:eastAsia="맑은 고딕" w:hAnsi="Arial" w:cs="맑은 고딕"/>
          <w:kern w:val="0"/>
          <w:szCs w:val="20"/>
          <w:lang w:val="ko-KR"/>
        </w:rPr>
      </w:pPr>
      <w:r>
        <w:rPr>
          <w:rFonts w:ascii="맑은 고딕" w:eastAsia="맑은 고딕" w:hAnsi="Arial" w:cs="맑은 고딕"/>
          <w:kern w:val="0"/>
          <w:szCs w:val="20"/>
          <w:lang w:val="x-none"/>
        </w:rPr>
        <w:t xml:space="preserve">1. </w:t>
      </w:r>
      <w:r>
        <w:rPr>
          <w:rFonts w:ascii="¸¼Aº °iμn" w:eastAsia="¸¼Aº °iμn" w:hAnsi="Arial" w:cs="¸¼Aº °iμn"/>
          <w:kern w:val="0"/>
          <w:szCs w:val="20"/>
          <w:lang w:val="ko-KR"/>
        </w:rPr>
        <w:t>Click "New"</w:t>
      </w:r>
      <w:r>
        <w:rPr>
          <w:rFonts w:ascii="맑은 고딕" w:eastAsia="맑은 고딕" w:hAnsi="Arial" w:cs="맑은 고딕"/>
          <w:kern w:val="0"/>
          <w:szCs w:val="20"/>
          <w:lang w:val="ko-KR"/>
        </w:rPr>
        <w:t>.</w:t>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맑은 고딕" w:eastAsia="맑은 고딕" w:hAnsi="Arial" w:cs="맑은 고딕"/>
          <w:kern w:val="0"/>
          <w:szCs w:val="20"/>
          <w:lang w:val="ko-KR"/>
        </w:rPr>
        <w:t xml:space="preserve">2. </w:t>
      </w:r>
      <w:r>
        <w:rPr>
          <w:rFonts w:ascii="¸¼Aº °iμn" w:eastAsia="¸¼Aº °iμn" w:hAnsi="Arial" w:cs="¸¼Aº °iμn"/>
          <w:kern w:val="0"/>
          <w:szCs w:val="20"/>
          <w:lang w:val="ko-KR"/>
        </w:rPr>
        <w:t>Click the "Search" button in "credits completed before admission", and a pop-up screen as shown below is created. You can see the details of the completed Bridge Program credits.</w:t>
      </w:r>
    </w:p>
    <w:p w:rsidR="009A53F3" w:rsidRDefault="009E66A2">
      <w:pPr>
        <w:wordWrap/>
        <w:adjustRightInd w:val="0"/>
        <w:spacing w:after="0" w:line="240" w:lineRule="auto"/>
        <w:jc w:val="left"/>
        <w:rPr>
          <w:rFonts w:ascii="¸¼Aº °iμn" w:eastAsia="¸¼Aº °iμn" w:hAnsi="Arial" w:cs="¸¼Aº °iμn"/>
          <w:kern w:val="0"/>
          <w:szCs w:val="20"/>
          <w:lang w:val="ko-KR"/>
        </w:rPr>
      </w:pPr>
      <w:r>
        <w:rPr>
          <w:rFonts w:ascii="¸¼Aº °iμn" w:eastAsia="¸¼Aº °iμn" w:hAnsi="Arial" w:cs="¸¼Aº °iμn"/>
          <w:noProof/>
          <w:kern w:val="0"/>
          <w:szCs w:val="20"/>
        </w:rPr>
        <w:drawing>
          <wp:inline distT="0" distB="0" distL="0" distR="0">
            <wp:extent cx="5991225" cy="5610225"/>
            <wp:effectExtent l="0" t="0" r="0" b="0"/>
            <wp:docPr id="67" name="그림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91225" cy="5610225"/>
                    </a:xfrm>
                    <a:prstGeom prst="rect">
                      <a:avLst/>
                    </a:prstGeom>
                    <a:noFill/>
                    <a:ln>
                      <a:noFill/>
                    </a:ln>
                  </pic:spPr>
                </pic:pic>
              </a:graphicData>
            </a:graphic>
          </wp:inline>
        </w:drawing>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맑은 고딕" w:eastAsia="맑은 고딕" w:hAnsi="Arial" w:cs="맑은 고딕"/>
          <w:kern w:val="0"/>
          <w:szCs w:val="20"/>
          <w:lang w:val="ko-KR"/>
        </w:rPr>
        <w:t xml:space="preserve">  2-1. </w:t>
      </w:r>
      <w:r>
        <w:rPr>
          <w:rFonts w:ascii="¸¼Aº °iμn" w:eastAsia="¸¼Aº °iμn" w:hAnsi="Arial" w:cs="¸¼Aº °iμn"/>
          <w:kern w:val="0"/>
          <w:szCs w:val="20"/>
          <w:lang w:val="ko-KR"/>
        </w:rPr>
        <w:t>Choose the course(s) you are applying for.</w:t>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맑은 고딕" w:eastAsia="맑은 고딕" w:hAnsi="Arial" w:cs="맑은 고딕"/>
          <w:kern w:val="0"/>
          <w:szCs w:val="20"/>
          <w:lang w:val="ko-KR"/>
        </w:rPr>
        <w:t xml:space="preserve">  2-2. </w:t>
      </w:r>
      <w:r>
        <w:rPr>
          <w:rFonts w:ascii="¸¼Aº °iμn" w:eastAsia="¸¼Aº °iμn" w:hAnsi="Arial" w:cs="¸¼Aº °iμn"/>
          <w:kern w:val="0"/>
          <w:szCs w:val="20"/>
          <w:lang w:val="ko-KR"/>
        </w:rPr>
        <w:t xml:space="preserve">After confirming the details of the courses you are applying for and the professor in "Chosen </w:t>
      </w:r>
      <w:r>
        <w:rPr>
          <w:rFonts w:ascii="¸¼Aº °iμn" w:eastAsia="¸¼Aº °iμn" w:hAnsi="Arial" w:cs="¸¼Aº °iμn"/>
          <w:kern w:val="0"/>
          <w:szCs w:val="20"/>
          <w:lang w:val="ko-KR"/>
        </w:rPr>
        <w:lastRenderedPageBreak/>
        <w:t>Courses", click "Selection complete".</w:t>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맑은 고딕" w:eastAsia="맑은 고딕" w:hAnsi="Arial" w:cs="맑은 고딕"/>
          <w:kern w:val="0"/>
          <w:szCs w:val="20"/>
          <w:lang w:val="ko-KR"/>
        </w:rPr>
        <w:t xml:space="preserve">  2-3 </w:t>
      </w:r>
      <w:r>
        <w:rPr>
          <w:rFonts w:ascii="¸¼Aº °iμn" w:eastAsia="¸¼Aº °iμn" w:hAnsi="Arial" w:cs="¸¼Aº °iμn"/>
          <w:kern w:val="0"/>
          <w:szCs w:val="20"/>
          <w:lang w:val="ko-KR"/>
        </w:rPr>
        <w:t>After you click "Selection complete", among the entries of both "credits completed before admission" and "credits approved by KAIST" the chosen course details are set as ineligible to Choose/Enter, and the pop-up screen closes.</w:t>
      </w:r>
    </w:p>
    <w:p w:rsidR="009A53F3" w:rsidRDefault="009A53F3">
      <w:pPr>
        <w:wordWrap/>
        <w:adjustRightInd w:val="0"/>
        <w:spacing w:after="0" w:line="240" w:lineRule="auto"/>
        <w:jc w:val="left"/>
        <w:rPr>
          <w:rFonts w:ascii="맑은 고딕" w:eastAsia="맑은 고딕" w:hAnsi="Arial" w:cs="맑은 고딕"/>
          <w:kern w:val="0"/>
          <w:szCs w:val="20"/>
          <w:lang w:val="ko-KR"/>
        </w:rPr>
      </w:pPr>
      <w:r>
        <w:rPr>
          <w:rFonts w:ascii="맑은 고딕" w:eastAsia="맑은 고딕" w:hAnsi="Arial" w:cs="맑은 고딕"/>
          <w:kern w:val="0"/>
          <w:szCs w:val="20"/>
          <w:lang w:val="ko-KR"/>
        </w:rPr>
        <w:t xml:space="preserve">3. </w:t>
      </w:r>
      <w:r>
        <w:rPr>
          <w:rFonts w:ascii="¸¼Aº °iμn" w:eastAsia="¸¼Aº °iμn" w:hAnsi="Arial" w:cs="¸¼Aº °iμn"/>
          <w:kern w:val="0"/>
          <w:szCs w:val="20"/>
          <w:lang w:val="ko-KR"/>
        </w:rPr>
        <w:t>Click "Apply/Save"</w:t>
      </w:r>
      <w:r>
        <w:rPr>
          <w:rFonts w:ascii="맑은 고딕" w:eastAsia="맑은 고딕" w:hAnsi="Arial" w:cs="맑은 고딕"/>
          <w:kern w:val="0"/>
          <w:szCs w:val="20"/>
          <w:lang w:val="ko-KR"/>
        </w:rPr>
        <w:t>.</w:t>
      </w:r>
    </w:p>
    <w:p w:rsidR="009A53F3" w:rsidRDefault="009A53F3">
      <w:pPr>
        <w:wordWrap/>
        <w:adjustRightInd w:val="0"/>
        <w:spacing w:after="0" w:line="240" w:lineRule="auto"/>
        <w:jc w:val="left"/>
        <w:rPr>
          <w:rFonts w:ascii="맑은 고딕" w:eastAsia="맑은 고딕" w:hAnsi="Arial" w:cs="맑은 고딕"/>
          <w:kern w:val="0"/>
          <w:szCs w:val="20"/>
          <w:lang w:val="x-none"/>
        </w:rPr>
      </w:pPr>
    </w:p>
    <w:p w:rsidR="009A53F3" w:rsidRDefault="009A53F3">
      <w:pPr>
        <w:wordWrap/>
        <w:adjustRightInd w:val="0"/>
        <w:spacing w:after="0" w:line="240" w:lineRule="auto"/>
        <w:jc w:val="left"/>
        <w:rPr>
          <w:rFonts w:ascii="¸¼Aº °iμn" w:eastAsia="¸¼Aº °iμn" w:hAnsi="Arial" w:cs="¸¼Aº °iμn"/>
          <w:b/>
          <w:bCs/>
          <w:color w:val="000000"/>
          <w:kern w:val="0"/>
          <w:sz w:val="28"/>
          <w:szCs w:val="28"/>
          <w:lang w:val="ko-KR"/>
        </w:rPr>
      </w:pPr>
      <w:r>
        <w:rPr>
          <w:rFonts w:ascii="맑은 고딕" w:eastAsia="맑은 고딕" w:hAnsi="Arial" w:cs="맑은 고딕"/>
          <w:kern w:val="0"/>
          <w:szCs w:val="20"/>
          <w:lang w:val="x-none"/>
        </w:rPr>
        <w:br/>
      </w:r>
      <w:r>
        <w:rPr>
          <w:rFonts w:ascii="문체부 돋음체" w:eastAsia="문체부 돋음체" w:hAnsi="Arial" w:cs="문체부 돋음체"/>
          <w:b/>
          <w:bCs/>
          <w:color w:val="000000"/>
          <w:kern w:val="0"/>
          <w:sz w:val="28"/>
          <w:szCs w:val="28"/>
          <w:lang w:val="x-none"/>
        </w:rPr>
        <w:t xml:space="preserve">5. </w:t>
      </w:r>
      <w:r>
        <w:rPr>
          <w:rFonts w:ascii="¸¼Aº °iμn" w:eastAsia="¸¼Aº °iμn" w:hAnsi="Arial" w:cs="¸¼Aº °iμn"/>
          <w:b/>
          <w:bCs/>
          <w:color w:val="000000"/>
          <w:kern w:val="0"/>
          <w:sz w:val="28"/>
          <w:szCs w:val="28"/>
          <w:lang w:val="ko-KR"/>
        </w:rPr>
        <w:t>Audited</w:t>
      </w:r>
    </w:p>
    <w:p w:rsidR="009A53F3" w:rsidRDefault="009E66A2">
      <w:pPr>
        <w:wordWrap/>
        <w:adjustRightInd w:val="0"/>
        <w:spacing w:after="0" w:line="240" w:lineRule="auto"/>
        <w:jc w:val="left"/>
        <w:rPr>
          <w:rFonts w:ascii="¸¼Aº °iμn" w:eastAsia="¸¼Aº °iμn" w:hAnsi="Arial" w:cs="¸¼Aº °iμn"/>
          <w:b/>
          <w:bCs/>
          <w:color w:val="000000"/>
          <w:kern w:val="0"/>
          <w:sz w:val="28"/>
          <w:szCs w:val="28"/>
          <w:lang w:val="ko-KR"/>
        </w:rPr>
      </w:pPr>
      <w:r>
        <w:rPr>
          <w:rFonts w:ascii="¸¼Aº °iμn" w:eastAsia="¸¼Aº °iμn" w:hAnsi="Arial" w:cs="¸¼Aº °iμn"/>
          <w:b/>
          <w:bCs/>
          <w:noProof/>
          <w:color w:val="000000"/>
          <w:kern w:val="0"/>
          <w:sz w:val="28"/>
          <w:szCs w:val="28"/>
        </w:rPr>
        <w:drawing>
          <wp:inline distT="0" distB="0" distL="0" distR="0">
            <wp:extent cx="5962650" cy="2438400"/>
            <wp:effectExtent l="0" t="0" r="0" b="0"/>
            <wp:docPr id="68" name="그림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62650" cy="2438400"/>
                    </a:xfrm>
                    <a:prstGeom prst="rect">
                      <a:avLst/>
                    </a:prstGeom>
                    <a:noFill/>
                    <a:ln>
                      <a:noFill/>
                    </a:ln>
                  </pic:spPr>
                </pic:pic>
              </a:graphicData>
            </a:graphic>
          </wp:inline>
        </w:drawing>
      </w:r>
    </w:p>
    <w:p w:rsidR="009A53F3" w:rsidRDefault="009A53F3">
      <w:pPr>
        <w:wordWrap/>
        <w:adjustRightInd w:val="0"/>
        <w:spacing w:after="0" w:line="240" w:lineRule="auto"/>
        <w:jc w:val="left"/>
        <w:rPr>
          <w:rFonts w:ascii="맑은 고딕" w:eastAsia="맑은 고딕" w:hAnsi="Arial" w:cs="맑은 고딕"/>
          <w:kern w:val="0"/>
          <w:szCs w:val="20"/>
          <w:lang w:val="x-none"/>
        </w:rPr>
      </w:pPr>
    </w:p>
    <w:p w:rsidR="009A53F3" w:rsidRDefault="009A53F3">
      <w:pPr>
        <w:wordWrap/>
        <w:adjustRightInd w:val="0"/>
        <w:spacing w:after="0" w:line="240" w:lineRule="auto"/>
        <w:jc w:val="left"/>
        <w:rPr>
          <w:rFonts w:ascii="¸¼Aº °iμn" w:eastAsia="¸¼Aº °iμn" w:hAnsi="Arial" w:cs="¸¼Aº °iμn"/>
          <w:b/>
          <w:bCs/>
          <w:kern w:val="0"/>
          <w:szCs w:val="20"/>
          <w:lang w:val="ko-KR"/>
        </w:rPr>
      </w:pPr>
      <w:r>
        <w:rPr>
          <w:rFonts w:ascii="¸¼Aº °iμn" w:eastAsia="¸¼Aº °iμn" w:hAnsi="Arial" w:cs="¸¼Aº °iμn"/>
          <w:b/>
          <w:bCs/>
          <w:kern w:val="0"/>
          <w:szCs w:val="20"/>
          <w:lang w:val="ko-KR"/>
        </w:rPr>
        <w:t>How to Register</w:t>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맑은 고딕" w:eastAsia="맑은 고딕" w:hAnsi="Arial" w:cs="맑은 고딕"/>
          <w:kern w:val="0"/>
          <w:szCs w:val="20"/>
          <w:lang w:val="x-none"/>
        </w:rPr>
        <w:t xml:space="preserve">1. </w:t>
      </w:r>
      <w:r>
        <w:rPr>
          <w:rFonts w:ascii="¸¼Aº °iμn" w:eastAsia="¸¼Aº °iμn" w:hAnsi="Arial" w:cs="¸¼Aº °iμn"/>
          <w:kern w:val="0"/>
          <w:szCs w:val="20"/>
          <w:lang w:val="ko-KR"/>
        </w:rPr>
        <w:t>Click "New".</w:t>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맑은 고딕" w:eastAsia="맑은 고딕" w:hAnsi="Arial" w:cs="맑은 고딕"/>
          <w:kern w:val="0"/>
          <w:szCs w:val="20"/>
          <w:lang w:val="ko-KR"/>
        </w:rPr>
        <w:t xml:space="preserve">2. </w:t>
      </w:r>
      <w:r>
        <w:rPr>
          <w:rFonts w:ascii="¸¼Aº °iμn" w:eastAsia="¸¼Aº °iμn" w:hAnsi="Arial" w:cs="¸¼Aº °iμn"/>
          <w:kern w:val="0"/>
          <w:szCs w:val="20"/>
          <w:lang w:val="ko-KR"/>
        </w:rPr>
        <w:t>Enter "Student ID Number for Auditing" and click "Search" then a pop-up screen as shown below is created. You can see the details of the completed credits under your Student ID number.</w:t>
      </w:r>
    </w:p>
    <w:p w:rsidR="009A53F3" w:rsidRDefault="009E66A2">
      <w:pPr>
        <w:wordWrap/>
        <w:adjustRightInd w:val="0"/>
        <w:spacing w:after="0" w:line="240" w:lineRule="auto"/>
        <w:jc w:val="left"/>
        <w:rPr>
          <w:rFonts w:ascii="¸¼Aº °iμn" w:eastAsia="¸¼Aº °iμn" w:hAnsi="Arial" w:cs="¸¼Aº °iμn"/>
          <w:kern w:val="0"/>
          <w:szCs w:val="20"/>
          <w:lang w:val="ko-KR"/>
        </w:rPr>
      </w:pPr>
      <w:r>
        <w:rPr>
          <w:rFonts w:ascii="¸¼Aº °iμn" w:eastAsia="¸¼Aº °iμn" w:hAnsi="Arial" w:cs="¸¼Aº °iμn"/>
          <w:noProof/>
          <w:kern w:val="0"/>
          <w:szCs w:val="20"/>
        </w:rPr>
        <w:lastRenderedPageBreak/>
        <w:drawing>
          <wp:inline distT="0" distB="0" distL="0" distR="0">
            <wp:extent cx="5962650" cy="5695950"/>
            <wp:effectExtent l="0" t="0" r="0" b="0"/>
            <wp:docPr id="69" name="그림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62650" cy="5695950"/>
                    </a:xfrm>
                    <a:prstGeom prst="rect">
                      <a:avLst/>
                    </a:prstGeom>
                    <a:noFill/>
                    <a:ln>
                      <a:noFill/>
                    </a:ln>
                  </pic:spPr>
                </pic:pic>
              </a:graphicData>
            </a:graphic>
          </wp:inline>
        </w:drawing>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¼Aº °iμn" w:eastAsia="¸¼Aº °iμn" w:hAnsi="Arial" w:cs="¸¼Aº °iμn"/>
          <w:kern w:val="0"/>
          <w:szCs w:val="20"/>
          <w:lang w:val="ko-KR"/>
        </w:rPr>
        <w:t xml:space="preserve">  2-1. Choose the courses you are applying for. </w:t>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¼Aº °iμn" w:eastAsia="¸¼Aº °iμn" w:hAnsi="Arial" w:cs="¸¼Aº °iμn"/>
          <w:kern w:val="0"/>
          <w:szCs w:val="20"/>
          <w:lang w:val="ko-KR"/>
        </w:rPr>
        <w:t xml:space="preserve">  2-2. When you choose the course, you can view the adviser, and if he/she is teaching that semester, he/she will be automatically selected.  </w:t>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¼Aº °iμn" w:eastAsia="¸¼Aº °iμn" w:hAnsi="Arial" w:cs="¸¼Aº °iμn"/>
          <w:kern w:val="0"/>
          <w:szCs w:val="20"/>
          <w:lang w:val="ko-KR"/>
        </w:rPr>
        <w:t xml:space="preserve">  </w:t>
      </w:r>
      <w:r>
        <w:rPr>
          <w:rFonts w:ascii="¸¼Aº °iμn" w:eastAsia="¸¼Aº °iμn" w:hAnsi="Arial" w:cs="¸¼Aº °iμn" w:hint="eastAsia"/>
          <w:kern w:val="0"/>
          <w:szCs w:val="20"/>
          <w:lang w:val="ko-KR"/>
        </w:rPr>
        <w:t>※</w:t>
      </w:r>
      <w:r>
        <w:rPr>
          <w:rFonts w:ascii="¸¼Aº °iμn" w:eastAsia="¸¼Aº °iμn" w:hAnsi="Arial" w:cs="¸¼Aº °iμn"/>
          <w:kern w:val="0"/>
          <w:szCs w:val="20"/>
          <w:lang w:val="ko-KR"/>
        </w:rPr>
        <w:t xml:space="preserve"> If he/she is not teaching that semester, enter the name of the professor you will get approval from on the "Adviser" entry, and search for and select the professor. </w:t>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¼Aº °iμn" w:eastAsia="¸¼Aº °iμn" w:hAnsi="Arial" w:cs="¸¼Aº °iμn"/>
          <w:kern w:val="0"/>
          <w:szCs w:val="20"/>
          <w:lang w:val="ko-KR"/>
        </w:rPr>
        <w:t xml:space="preserve">  2-3. After confirming the details of the course(s) you are applying for and the professors on "Chosen Courses", click "Selection complete". </w:t>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¼Aº °iμn" w:eastAsia="¸¼Aº °iμn" w:hAnsi="Arial" w:cs="¸¼Aº °iμn"/>
          <w:kern w:val="0"/>
          <w:szCs w:val="20"/>
          <w:lang w:val="ko-KR"/>
        </w:rPr>
        <w:t xml:space="preserve">  2-4. After you click "Selection complete", among the entries of both "credits completed before admission" and "credits approved by KAIST" the chosen course details are set as ineligible to Choose/Enter, and the pop-up screen closes. </w:t>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맑은 고딕" w:eastAsia="맑은 고딕" w:hAnsi="Arial" w:cs="맑은 고딕"/>
          <w:kern w:val="0"/>
          <w:szCs w:val="20"/>
          <w:lang w:val="ko-KR"/>
        </w:rPr>
        <w:t xml:space="preserve">3. </w:t>
      </w:r>
      <w:r>
        <w:rPr>
          <w:rFonts w:ascii="¸¼Aº °iμn" w:eastAsia="¸¼Aº °iμn" w:hAnsi="Arial" w:cs="¸¼Aº °iμn"/>
          <w:kern w:val="0"/>
          <w:szCs w:val="20"/>
          <w:lang w:val="ko-KR"/>
        </w:rPr>
        <w:t>Click "Apply/Save".</w:t>
      </w:r>
    </w:p>
    <w:p w:rsidR="009A53F3" w:rsidRDefault="009A53F3">
      <w:pPr>
        <w:wordWrap/>
        <w:adjustRightInd w:val="0"/>
        <w:spacing w:after="0" w:line="240" w:lineRule="auto"/>
        <w:jc w:val="left"/>
        <w:rPr>
          <w:rFonts w:ascii="맑은 고딕" w:eastAsia="맑은 고딕" w:hAnsi="Arial" w:cs="맑은 고딕"/>
          <w:kern w:val="0"/>
          <w:szCs w:val="20"/>
          <w:lang w:val="x-none"/>
        </w:rPr>
      </w:pPr>
    </w:p>
    <w:p w:rsidR="009A53F3" w:rsidRDefault="009A53F3">
      <w:pPr>
        <w:wordWrap/>
        <w:adjustRightInd w:val="0"/>
        <w:spacing w:after="0" w:line="240" w:lineRule="auto"/>
        <w:jc w:val="left"/>
        <w:rPr>
          <w:rFonts w:ascii="맑은 고딕" w:eastAsia="맑은 고딕" w:hAnsi="Arial" w:cs="맑은 고딕"/>
          <w:kern w:val="0"/>
          <w:szCs w:val="20"/>
          <w:lang w:val="x-none"/>
        </w:rPr>
      </w:pPr>
    </w:p>
    <w:p w:rsidR="009A53F3" w:rsidRDefault="009A53F3">
      <w:pPr>
        <w:wordWrap/>
        <w:adjustRightInd w:val="0"/>
        <w:spacing w:after="0" w:line="240" w:lineRule="auto"/>
        <w:jc w:val="left"/>
        <w:rPr>
          <w:rFonts w:ascii="¸¼Aº °iμn" w:eastAsia="¸¼Aº °iμn" w:hAnsi="Arial" w:cs="¸¼Aº °iμn"/>
          <w:b/>
          <w:bCs/>
          <w:color w:val="000000"/>
          <w:kern w:val="0"/>
          <w:sz w:val="28"/>
          <w:szCs w:val="28"/>
          <w:lang w:val="ko-KR"/>
        </w:rPr>
      </w:pPr>
      <w:r>
        <w:rPr>
          <w:rFonts w:ascii="문체부 돋음체" w:eastAsia="문체부 돋음체" w:hAnsi="Arial" w:cs="문체부 돋음체"/>
          <w:b/>
          <w:bCs/>
          <w:color w:val="000000"/>
          <w:kern w:val="0"/>
          <w:sz w:val="28"/>
          <w:szCs w:val="28"/>
          <w:lang w:val="x-none"/>
        </w:rPr>
        <w:t xml:space="preserve">6. </w:t>
      </w:r>
      <w:r>
        <w:rPr>
          <w:rFonts w:ascii="¸¼Aº °iμn" w:eastAsia="¸¼Aº °iμn" w:hAnsi="Arial" w:cs="¸¼Aº °iμn"/>
          <w:b/>
          <w:bCs/>
          <w:color w:val="000000"/>
          <w:kern w:val="0"/>
          <w:sz w:val="28"/>
          <w:szCs w:val="28"/>
          <w:lang w:val="ko-KR"/>
        </w:rPr>
        <w:t>Transfer to another Department</w:t>
      </w:r>
    </w:p>
    <w:p w:rsidR="009A53F3" w:rsidRDefault="009E66A2">
      <w:pPr>
        <w:wordWrap/>
        <w:adjustRightInd w:val="0"/>
        <w:spacing w:after="0" w:line="240" w:lineRule="auto"/>
        <w:jc w:val="left"/>
        <w:rPr>
          <w:rFonts w:ascii="¸¼Aº °iμn" w:eastAsia="¸¼Aº °iμn" w:hAnsi="Arial" w:cs="¸¼Aº °iμn"/>
          <w:b/>
          <w:bCs/>
          <w:color w:val="000000"/>
          <w:kern w:val="0"/>
          <w:sz w:val="28"/>
          <w:szCs w:val="28"/>
          <w:lang w:val="ko-KR"/>
        </w:rPr>
      </w:pPr>
      <w:r>
        <w:rPr>
          <w:rFonts w:ascii="¸¼Aº °iμn" w:eastAsia="¸¼Aº °iμn" w:hAnsi="Arial" w:cs="¸¼Aº °iμn"/>
          <w:b/>
          <w:bCs/>
          <w:noProof/>
          <w:color w:val="000000"/>
          <w:kern w:val="0"/>
          <w:sz w:val="28"/>
          <w:szCs w:val="28"/>
        </w:rPr>
        <w:lastRenderedPageBreak/>
        <w:drawing>
          <wp:inline distT="0" distB="0" distL="0" distR="0">
            <wp:extent cx="5962650" cy="2628900"/>
            <wp:effectExtent l="0" t="0" r="0" b="0"/>
            <wp:docPr id="70" name="그림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62650" cy="2628900"/>
                    </a:xfrm>
                    <a:prstGeom prst="rect">
                      <a:avLst/>
                    </a:prstGeom>
                    <a:noFill/>
                    <a:ln>
                      <a:noFill/>
                    </a:ln>
                  </pic:spPr>
                </pic:pic>
              </a:graphicData>
            </a:graphic>
          </wp:inline>
        </w:drawing>
      </w:r>
    </w:p>
    <w:p w:rsidR="009A53F3" w:rsidRDefault="009A53F3">
      <w:pPr>
        <w:wordWrap/>
        <w:adjustRightInd w:val="0"/>
        <w:spacing w:after="0" w:line="240" w:lineRule="auto"/>
        <w:jc w:val="left"/>
        <w:rPr>
          <w:rFonts w:ascii="맑은 고딕" w:eastAsia="맑은 고딕" w:hAnsi="Arial" w:cs="맑은 고딕"/>
          <w:kern w:val="0"/>
          <w:szCs w:val="20"/>
          <w:lang w:val="x-none"/>
        </w:rPr>
      </w:pPr>
    </w:p>
    <w:p w:rsidR="009A53F3" w:rsidRDefault="009A53F3">
      <w:pPr>
        <w:wordWrap/>
        <w:adjustRightInd w:val="0"/>
        <w:spacing w:after="0" w:line="240" w:lineRule="auto"/>
        <w:jc w:val="left"/>
        <w:rPr>
          <w:rFonts w:ascii="¸¼Aº °iμn" w:eastAsia="¸¼Aº °iμn" w:hAnsi="Arial" w:cs="¸¼Aº °iμn"/>
          <w:b/>
          <w:bCs/>
          <w:kern w:val="0"/>
          <w:szCs w:val="20"/>
          <w:lang w:val="ko-KR"/>
        </w:rPr>
      </w:pPr>
      <w:r>
        <w:rPr>
          <w:rFonts w:ascii="¸¼Aº °iμn" w:eastAsia="¸¼Aº °iμn" w:hAnsi="Arial" w:cs="¸¼Aº °iμn"/>
          <w:b/>
          <w:bCs/>
          <w:kern w:val="0"/>
          <w:szCs w:val="20"/>
          <w:lang w:val="ko-KR"/>
        </w:rPr>
        <w:t>How to Register</w:t>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맑은 고딕" w:eastAsia="맑은 고딕" w:hAnsi="Arial" w:cs="맑은 고딕"/>
          <w:kern w:val="0"/>
          <w:szCs w:val="20"/>
          <w:lang w:val="x-none"/>
        </w:rPr>
        <w:t xml:space="preserve">1. </w:t>
      </w:r>
      <w:r>
        <w:rPr>
          <w:rFonts w:ascii="¸¼Aº °iμn" w:eastAsia="¸¼Aº °iμn" w:hAnsi="Arial" w:cs="¸¼Aº °iμn"/>
          <w:kern w:val="0"/>
          <w:szCs w:val="20"/>
          <w:lang w:val="ko-KR"/>
        </w:rPr>
        <w:t>Click "New".</w:t>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맑은 고딕" w:eastAsia="맑은 고딕" w:hAnsi="Arial" w:cs="맑은 고딕"/>
          <w:kern w:val="0"/>
          <w:szCs w:val="20"/>
          <w:lang w:val="ko-KR"/>
        </w:rPr>
        <w:t xml:space="preserve">2. </w:t>
      </w:r>
      <w:r>
        <w:rPr>
          <w:rFonts w:ascii="¸¼Aº °iμn" w:eastAsia="¸¼Aº °iμn" w:hAnsi="Arial" w:cs="¸¼Aº °iμn"/>
          <w:kern w:val="0"/>
          <w:szCs w:val="20"/>
          <w:lang w:val="ko-KR"/>
        </w:rPr>
        <w:t>Click the "Search" button in "credits completed before admission", and a pop-up screen as shown below is created. You can view the course details there.</w:t>
      </w:r>
    </w:p>
    <w:p w:rsidR="009A53F3" w:rsidRDefault="009E66A2">
      <w:pPr>
        <w:wordWrap/>
        <w:adjustRightInd w:val="0"/>
        <w:spacing w:after="0" w:line="240" w:lineRule="auto"/>
        <w:jc w:val="left"/>
        <w:rPr>
          <w:rFonts w:ascii="¸¼Aº °iμn" w:eastAsia="¸¼Aº °iμn" w:hAnsi="Arial" w:cs="¸¼Aº °iμn"/>
          <w:kern w:val="0"/>
          <w:szCs w:val="20"/>
          <w:lang w:val="ko-KR"/>
        </w:rPr>
      </w:pPr>
      <w:r>
        <w:rPr>
          <w:rFonts w:ascii="¸¼Aº °iμn" w:eastAsia="¸¼Aº °iμn" w:hAnsi="Arial" w:cs="¸¼Aº °iμn"/>
          <w:noProof/>
          <w:kern w:val="0"/>
          <w:szCs w:val="20"/>
        </w:rPr>
        <w:drawing>
          <wp:inline distT="0" distB="0" distL="0" distR="0">
            <wp:extent cx="5991225" cy="3705225"/>
            <wp:effectExtent l="0" t="0" r="0" b="0"/>
            <wp:docPr id="71" name="그림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91225" cy="3705225"/>
                    </a:xfrm>
                    <a:prstGeom prst="rect">
                      <a:avLst/>
                    </a:prstGeom>
                    <a:noFill/>
                    <a:ln>
                      <a:noFill/>
                    </a:ln>
                  </pic:spPr>
                </pic:pic>
              </a:graphicData>
            </a:graphic>
          </wp:inline>
        </w:drawing>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¼Aº °iμn" w:eastAsia="¸¼Aº °iμn" w:hAnsi="Arial" w:cs="¸¼Aº °iμn"/>
          <w:kern w:val="0"/>
          <w:szCs w:val="20"/>
          <w:lang w:val="ko-KR"/>
        </w:rPr>
        <w:t xml:space="preserve">  2-1. Choose the courses you are applying for. </w:t>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¼Aº °iμn" w:eastAsia="¸¼Aº °iμn" w:hAnsi="Arial" w:cs="¸¼Aº °iμn"/>
          <w:kern w:val="0"/>
          <w:szCs w:val="20"/>
          <w:lang w:val="ko-KR"/>
        </w:rPr>
        <w:t xml:space="preserve">  2-2. After confirming the details of the courses you are applying for in "Chosen Courses", click "Selection complete". </w:t>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¼Aº °iμn" w:eastAsia="¸¼Aº °iμn" w:hAnsi="Arial" w:cs="¸¼Aº °iμn"/>
          <w:kern w:val="0"/>
          <w:szCs w:val="20"/>
          <w:lang w:val="ko-KR"/>
        </w:rPr>
        <w:t xml:space="preserve">  2-3. After you click "Selection complete", among the entries of both "credits completed before admission" and "credits approved by KAIST", the corresponding course details are set on "Grade" and "Approved year/semester" entries, and the pop-up screen closes.</w:t>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맑은 고딕" w:eastAsia="맑은 고딕" w:hAnsi="Arial" w:cs="맑은 고딕"/>
          <w:kern w:val="0"/>
          <w:szCs w:val="20"/>
          <w:lang w:val="ko-KR"/>
        </w:rPr>
        <w:t xml:space="preserve">3. </w:t>
      </w:r>
      <w:r>
        <w:rPr>
          <w:rFonts w:ascii="¸¼Aº °iμn" w:eastAsia="¸¼Aº °iμn" w:hAnsi="Arial" w:cs="¸¼Aº °iμn"/>
          <w:kern w:val="0"/>
          <w:szCs w:val="20"/>
          <w:lang w:val="ko-KR"/>
        </w:rPr>
        <w:t>After entering the "Course Code/Course Number" in "credits approved by KAIST", click "Search". A pop-up screen as shown below appears, and you can see the courses which have been entered.</w:t>
      </w:r>
    </w:p>
    <w:p w:rsidR="009A53F3" w:rsidRDefault="009E66A2">
      <w:pPr>
        <w:wordWrap/>
        <w:adjustRightInd w:val="0"/>
        <w:spacing w:after="0" w:line="240" w:lineRule="auto"/>
        <w:jc w:val="left"/>
        <w:rPr>
          <w:rFonts w:ascii="¸¼Aº °iμn" w:eastAsia="¸¼Aº °iμn" w:hAnsi="Arial" w:cs="¸¼Aº °iμn"/>
          <w:kern w:val="0"/>
          <w:szCs w:val="20"/>
          <w:lang w:val="ko-KR"/>
        </w:rPr>
      </w:pPr>
      <w:r>
        <w:rPr>
          <w:rFonts w:ascii="¸¼Aº °iμn" w:eastAsia="¸¼Aº °iμn" w:hAnsi="Arial" w:cs="¸¼Aº °iμn"/>
          <w:noProof/>
          <w:kern w:val="0"/>
          <w:szCs w:val="20"/>
        </w:rPr>
        <w:lastRenderedPageBreak/>
        <w:drawing>
          <wp:inline distT="0" distB="0" distL="0" distR="0">
            <wp:extent cx="5962650" cy="5762625"/>
            <wp:effectExtent l="0" t="0" r="0" b="0"/>
            <wp:docPr id="72" name="그림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62650" cy="5762625"/>
                    </a:xfrm>
                    <a:prstGeom prst="rect">
                      <a:avLst/>
                    </a:prstGeom>
                    <a:noFill/>
                    <a:ln>
                      <a:noFill/>
                    </a:ln>
                  </pic:spPr>
                </pic:pic>
              </a:graphicData>
            </a:graphic>
          </wp:inline>
        </w:drawing>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맑은 고딕" w:eastAsia="맑은 고딕" w:hAnsi="Arial" w:cs="맑은 고딕"/>
          <w:kern w:val="0"/>
          <w:szCs w:val="20"/>
          <w:lang w:val="ko-KR"/>
        </w:rPr>
        <w:t xml:space="preserve">  3-1. </w:t>
      </w:r>
      <w:r>
        <w:rPr>
          <w:rFonts w:ascii="¸¼Aº °iμn" w:eastAsia="¸¼Aº °iμn" w:hAnsi="Arial" w:cs="¸¼Aº °iμn"/>
          <w:kern w:val="0"/>
          <w:szCs w:val="20"/>
          <w:lang w:val="ko-KR"/>
        </w:rPr>
        <w:t>Select the substitute course(s).</w:t>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맑은 고딕" w:eastAsia="맑은 고딕" w:hAnsi="Arial" w:cs="맑은 고딕"/>
          <w:kern w:val="0"/>
          <w:szCs w:val="20"/>
          <w:lang w:val="ko-KR"/>
        </w:rPr>
        <w:t xml:space="preserve">  </w:t>
      </w:r>
      <w:r>
        <w:rPr>
          <w:rFonts w:ascii="¸¼Aº °iμn" w:eastAsia="¸¼Aº °iμn" w:hAnsi="Arial" w:cs="¸¼Aº °iμn"/>
          <w:kern w:val="0"/>
          <w:szCs w:val="20"/>
          <w:lang w:val="ko-KR"/>
        </w:rPr>
        <w:t xml:space="preserve">3-2. When you choose a course, you can view the adviser, and if he/she is teaching that semester, he/she will be automatically selected. </w:t>
      </w:r>
    </w:p>
    <w:p w:rsidR="009A53F3" w:rsidRDefault="009A53F3">
      <w:pPr>
        <w:wordWrap/>
        <w:adjustRightInd w:val="0"/>
        <w:spacing w:after="0" w:line="240" w:lineRule="auto"/>
        <w:ind w:firstLine="165"/>
        <w:jc w:val="left"/>
        <w:rPr>
          <w:rFonts w:ascii="¸¼Aº °iμn" w:eastAsia="¸¼Aº °iμn" w:hAnsi="Arial" w:cs="¸¼Aº °iμn"/>
          <w:kern w:val="0"/>
          <w:szCs w:val="20"/>
          <w:lang w:val="ko-KR"/>
        </w:rPr>
      </w:pPr>
      <w:r>
        <w:rPr>
          <w:rFonts w:ascii="¸¼Aº °iμn" w:eastAsia="¸¼Aº °iμn" w:hAnsi="Arial" w:cs="¸¼Aº °iμn" w:hint="eastAsia"/>
          <w:kern w:val="0"/>
          <w:szCs w:val="20"/>
          <w:lang w:val="ko-KR"/>
        </w:rPr>
        <w:t>※</w:t>
      </w:r>
      <w:r>
        <w:rPr>
          <w:rFonts w:ascii="¸¼Aº °iμn" w:eastAsia="¸¼Aº °iμn" w:hAnsi="Arial" w:cs="¸¼Aº °iμn"/>
          <w:kern w:val="0"/>
          <w:szCs w:val="20"/>
          <w:lang w:val="ko-KR"/>
        </w:rPr>
        <w:t xml:space="preserve"> If he/she is not teaching that semester, enter the name of the professor you will get approval from on the "Adviser" entry, and search for and select the professor. </w:t>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¼Aº °iμn" w:eastAsia="¸¼Aº °iμn" w:hAnsi="Arial" w:cs="¸¼Aº °iμn"/>
          <w:kern w:val="0"/>
          <w:szCs w:val="20"/>
          <w:lang w:val="ko-KR"/>
        </w:rPr>
        <w:t xml:space="preserve">  3-3. After confirming the details of the courses you are applying for and the professor in "Chosen Courses", click "Selection complete". </w:t>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¼Aº °iμn" w:eastAsia="¸¼Aº °iμn" w:hAnsi="Arial" w:cs="¸¼Aº °iμn"/>
          <w:kern w:val="0"/>
          <w:szCs w:val="20"/>
          <w:lang w:val="ko-KR"/>
        </w:rPr>
        <w:t xml:space="preserve">  3-4. After you click </w:t>
      </w:r>
      <w:r>
        <w:rPr>
          <w:rFonts w:ascii="¸¼Aº °iμn" w:eastAsia="¸¼Aº °iμn" w:hAnsi="Arial" w:cs="¸¼Aº °iμn"/>
          <w:kern w:val="0"/>
          <w:szCs w:val="20"/>
          <w:lang w:val="ko-KR"/>
        </w:rPr>
        <w:t>“</w:t>
      </w:r>
      <w:r>
        <w:rPr>
          <w:rFonts w:ascii="¸¼Aº °iμn" w:eastAsia="¸¼Aº °iμn" w:hAnsi="Arial" w:cs="¸¼Aº °iμn"/>
          <w:kern w:val="0"/>
          <w:szCs w:val="20"/>
          <w:lang w:val="ko-KR"/>
        </w:rPr>
        <w:t>Selection complete</w:t>
      </w:r>
      <w:r>
        <w:rPr>
          <w:rFonts w:ascii="¸¼Aº °iμn" w:eastAsia="¸¼Aº °iμn" w:hAnsi="Arial" w:cs="¸¼Aº °iμn"/>
          <w:kern w:val="0"/>
          <w:szCs w:val="20"/>
          <w:lang w:val="ko-KR"/>
        </w:rPr>
        <w:t>”</w:t>
      </w:r>
      <w:r>
        <w:rPr>
          <w:rFonts w:ascii="¸¼Aº °iμn" w:eastAsia="¸¼Aº °iμn" w:hAnsi="Arial" w:cs="¸¼Aº °iμn"/>
          <w:kern w:val="0"/>
          <w:szCs w:val="20"/>
          <w:lang w:val="ko-KR"/>
        </w:rPr>
        <w:t xml:space="preserve">, among the entries of both "credits completed before admission" and "credits approved by KAIST" the chosen course details are set as ineligible to Choose/Enter, and the pop-up screen closes. </w:t>
      </w:r>
    </w:p>
    <w:p w:rsidR="009A53F3" w:rsidRDefault="009A53F3">
      <w:pPr>
        <w:wordWrap/>
        <w:adjustRightInd w:val="0"/>
        <w:spacing w:after="0" w:line="240" w:lineRule="auto"/>
        <w:jc w:val="left"/>
        <w:rPr>
          <w:rFonts w:ascii="Arial" w:hAnsi="Arial" w:cs="Arial"/>
          <w:kern w:val="0"/>
          <w:szCs w:val="20"/>
          <w:lang w:val="x-none"/>
        </w:rPr>
      </w:pP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맑은 고딕" w:eastAsia="맑은 고딕" w:hAnsi="Arial" w:cs="맑은 고딕"/>
          <w:kern w:val="0"/>
          <w:szCs w:val="20"/>
          <w:lang w:val="ko-KR"/>
        </w:rPr>
        <w:t xml:space="preserve">4. </w:t>
      </w:r>
      <w:r>
        <w:rPr>
          <w:rFonts w:ascii="¸¼Aº °iμn" w:eastAsia="¸¼Aº °iμn" w:hAnsi="Arial" w:cs="¸¼Aº °iμn"/>
          <w:kern w:val="0"/>
          <w:szCs w:val="20"/>
          <w:lang w:val="ko-KR"/>
        </w:rPr>
        <w:t>Add/Remove Substitute Courses</w:t>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¼Aº °iμn" w:eastAsia="¸¼Aº °iμn" w:hAnsi="Arial" w:cs="¸¼Aº °iμn"/>
          <w:kern w:val="0"/>
          <w:szCs w:val="20"/>
          <w:lang w:val="ko-KR"/>
        </w:rPr>
        <w:t xml:space="preserve">  4-1. Click "Add" to create a substitute course entry. </w:t>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¼Aº °iμn" w:eastAsia="¸¼Aº °iμn" w:hAnsi="Arial" w:cs="¸¼Aº °iμn"/>
          <w:kern w:val="0"/>
          <w:szCs w:val="20"/>
          <w:lang w:val="ko-KR"/>
        </w:rPr>
        <w:t xml:space="preserve">  4-2. Click "Remove" to delete the final entry created in the Substitute Course entry. When there is only one entry, you cannot remove it.</w:t>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맑은 고딕" w:eastAsia="맑은 고딕" w:hAnsi="Arial" w:cs="맑은 고딕"/>
          <w:kern w:val="0"/>
          <w:szCs w:val="20"/>
          <w:lang w:val="ko-KR"/>
        </w:rPr>
        <w:t xml:space="preserve">5. </w:t>
      </w:r>
      <w:r>
        <w:rPr>
          <w:rFonts w:ascii="¸¼Aº °iμn" w:eastAsia="¸¼Aº °iμn" w:hAnsi="Arial" w:cs="¸¼Aº °iμn"/>
          <w:kern w:val="0"/>
          <w:szCs w:val="20"/>
          <w:lang w:val="ko-KR"/>
        </w:rPr>
        <w:t>Click "Apply/Save".</w:t>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맑은 고딕" w:eastAsia="맑은 고딕" w:hAnsi="Arial" w:cs="맑은 고딕" w:hint="eastAsia"/>
          <w:kern w:val="0"/>
          <w:szCs w:val="20"/>
          <w:lang w:val="ko-KR"/>
        </w:rPr>
        <w:t>※</w:t>
      </w:r>
      <w:r>
        <w:rPr>
          <w:rFonts w:ascii="맑은 고딕" w:eastAsia="맑은 고딕" w:hAnsi="Arial" w:cs="맑은 고딕"/>
          <w:kern w:val="0"/>
          <w:szCs w:val="20"/>
          <w:lang w:val="ko-KR"/>
        </w:rPr>
        <w:t xml:space="preserve"> </w:t>
      </w:r>
      <w:r>
        <w:rPr>
          <w:rFonts w:ascii="¸¼Aº °iμn" w:eastAsia="¸¼Aº °iμn" w:hAnsi="Arial" w:cs="¸¼Aº °iμn"/>
          <w:kern w:val="0"/>
          <w:szCs w:val="20"/>
          <w:lang w:val="ko-KR"/>
        </w:rPr>
        <w:t>When the final staff approves so that credit transfer is completed, the grade gets replaced by that of the substitute course.</w:t>
      </w:r>
    </w:p>
    <w:p w:rsidR="009A53F3" w:rsidRDefault="009A53F3">
      <w:pPr>
        <w:wordWrap/>
        <w:adjustRightInd w:val="0"/>
        <w:spacing w:after="0" w:line="240" w:lineRule="auto"/>
        <w:jc w:val="left"/>
        <w:rPr>
          <w:rFonts w:ascii="맑은 고딕" w:eastAsia="맑은 고딕" w:hAnsi="Arial" w:cs="맑은 고딕"/>
          <w:kern w:val="0"/>
          <w:szCs w:val="20"/>
          <w:lang w:val="x-none"/>
        </w:rPr>
      </w:pPr>
    </w:p>
    <w:p w:rsidR="009A53F3" w:rsidRDefault="009A53F3">
      <w:pPr>
        <w:wordWrap/>
        <w:adjustRightInd w:val="0"/>
        <w:spacing w:after="0" w:line="240" w:lineRule="auto"/>
        <w:jc w:val="left"/>
        <w:rPr>
          <w:rFonts w:ascii="맑은 고딕" w:eastAsia="맑은 고딕" w:hAnsi="Arial" w:cs="맑은 고딕"/>
          <w:kern w:val="0"/>
          <w:szCs w:val="20"/>
          <w:lang w:val="x-none"/>
        </w:rPr>
      </w:pPr>
    </w:p>
    <w:p w:rsidR="009A53F3" w:rsidRDefault="009A53F3">
      <w:pPr>
        <w:wordWrap/>
        <w:adjustRightInd w:val="0"/>
        <w:spacing w:after="0" w:line="240" w:lineRule="auto"/>
        <w:jc w:val="left"/>
        <w:rPr>
          <w:rFonts w:ascii="¸¼Aº °iμn" w:eastAsia="¸¼Aº °iμn" w:hAnsi="Arial" w:cs="¸¼Aº °iμn"/>
          <w:b/>
          <w:bCs/>
          <w:color w:val="000000"/>
          <w:kern w:val="0"/>
          <w:sz w:val="28"/>
          <w:szCs w:val="28"/>
          <w:lang w:val="ko-KR"/>
        </w:rPr>
      </w:pPr>
      <w:r>
        <w:rPr>
          <w:rFonts w:ascii="문체부 돋음체" w:eastAsia="문체부 돋음체" w:hAnsi="Arial" w:cs="문체부 돋음체"/>
          <w:b/>
          <w:bCs/>
          <w:color w:val="000000"/>
          <w:kern w:val="0"/>
          <w:sz w:val="28"/>
          <w:szCs w:val="28"/>
          <w:lang w:val="x-none"/>
        </w:rPr>
        <w:t xml:space="preserve">7. </w:t>
      </w:r>
      <w:r>
        <w:rPr>
          <w:rFonts w:ascii="¸¼Aº °iμn" w:eastAsia="¸¼Aº °iμn" w:hAnsi="Arial" w:cs="¸¼Aº °iμn"/>
          <w:b/>
          <w:bCs/>
          <w:color w:val="000000"/>
          <w:kern w:val="0"/>
          <w:sz w:val="28"/>
          <w:szCs w:val="28"/>
          <w:lang w:val="ko-KR"/>
        </w:rPr>
        <w:t>Credit Approval for PhD candidates who have changed departments</w:t>
      </w:r>
    </w:p>
    <w:p w:rsidR="009A53F3" w:rsidRDefault="009E66A2">
      <w:pPr>
        <w:wordWrap/>
        <w:adjustRightInd w:val="0"/>
        <w:spacing w:after="0" w:line="240" w:lineRule="auto"/>
        <w:jc w:val="left"/>
        <w:rPr>
          <w:rFonts w:ascii="¸¼Aº °iμn" w:eastAsia="¸¼Aº °iμn" w:hAnsi="Arial" w:cs="¸¼Aº °iμn"/>
          <w:b/>
          <w:bCs/>
          <w:color w:val="000000"/>
          <w:kern w:val="0"/>
          <w:sz w:val="28"/>
          <w:szCs w:val="28"/>
          <w:lang w:val="ko-KR"/>
        </w:rPr>
      </w:pPr>
      <w:r>
        <w:rPr>
          <w:rFonts w:ascii="¸¼Aº °iμn" w:eastAsia="¸¼Aº °iμn" w:hAnsi="Arial" w:cs="¸¼Aº °iμn"/>
          <w:b/>
          <w:bCs/>
          <w:noProof/>
          <w:color w:val="000000"/>
          <w:kern w:val="0"/>
          <w:sz w:val="28"/>
          <w:szCs w:val="28"/>
        </w:rPr>
        <w:drawing>
          <wp:inline distT="0" distB="0" distL="0" distR="0">
            <wp:extent cx="5962650" cy="2571750"/>
            <wp:effectExtent l="0" t="0" r="0" b="0"/>
            <wp:docPr id="73" name="그림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62650" cy="2571750"/>
                    </a:xfrm>
                    <a:prstGeom prst="rect">
                      <a:avLst/>
                    </a:prstGeom>
                    <a:noFill/>
                    <a:ln>
                      <a:noFill/>
                    </a:ln>
                  </pic:spPr>
                </pic:pic>
              </a:graphicData>
            </a:graphic>
          </wp:inline>
        </w:drawing>
      </w:r>
    </w:p>
    <w:p w:rsidR="009A53F3" w:rsidRDefault="009A53F3">
      <w:pPr>
        <w:wordWrap/>
        <w:adjustRightInd w:val="0"/>
        <w:spacing w:after="0" w:line="240" w:lineRule="auto"/>
        <w:jc w:val="left"/>
        <w:rPr>
          <w:rFonts w:ascii="맑은 고딕" w:eastAsia="맑은 고딕" w:hAnsi="Arial" w:cs="맑은 고딕"/>
          <w:kern w:val="0"/>
          <w:szCs w:val="20"/>
          <w:lang w:val="x-none"/>
        </w:rPr>
      </w:pPr>
    </w:p>
    <w:p w:rsidR="009A53F3" w:rsidRDefault="009A53F3">
      <w:pPr>
        <w:wordWrap/>
        <w:adjustRightInd w:val="0"/>
        <w:spacing w:after="0" w:line="240" w:lineRule="auto"/>
        <w:jc w:val="left"/>
        <w:rPr>
          <w:rFonts w:ascii="¸¼Aº °iμn" w:eastAsia="¸¼Aº °iμn" w:hAnsi="Arial" w:cs="¸¼Aº °iμn"/>
          <w:b/>
          <w:bCs/>
          <w:kern w:val="0"/>
          <w:szCs w:val="20"/>
          <w:lang w:val="ko-KR"/>
        </w:rPr>
      </w:pPr>
      <w:r>
        <w:rPr>
          <w:rFonts w:ascii="¸¼Aº °iμn" w:eastAsia="¸¼Aº °iμn" w:hAnsi="Arial" w:cs="¸¼Aº °iμn"/>
          <w:b/>
          <w:bCs/>
          <w:kern w:val="0"/>
          <w:szCs w:val="20"/>
          <w:lang w:val="ko-KR"/>
        </w:rPr>
        <w:t>How to Register</w:t>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맑은 고딕" w:eastAsia="맑은 고딕" w:hAnsi="Arial" w:cs="맑은 고딕"/>
          <w:kern w:val="0"/>
          <w:szCs w:val="20"/>
          <w:lang w:val="x-none"/>
        </w:rPr>
        <w:t xml:space="preserve">1. </w:t>
      </w:r>
      <w:r>
        <w:rPr>
          <w:rFonts w:ascii="¸¼Aº °iμn" w:eastAsia="¸¼Aº °iμn" w:hAnsi="Arial" w:cs="¸¼Aº °iμn"/>
          <w:kern w:val="0"/>
          <w:szCs w:val="20"/>
          <w:lang w:val="ko-KR"/>
        </w:rPr>
        <w:t>Click "New".</w:t>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맑은 고딕" w:eastAsia="맑은 고딕" w:hAnsi="Arial" w:cs="맑은 고딕"/>
          <w:kern w:val="0"/>
          <w:szCs w:val="20"/>
          <w:lang w:val="ko-KR"/>
        </w:rPr>
        <w:t xml:space="preserve">2. </w:t>
      </w:r>
      <w:r>
        <w:rPr>
          <w:rFonts w:ascii="¸¼Aº °iμn" w:eastAsia="¸¼Aº °iμn" w:hAnsi="Arial" w:cs="¸¼Aº °iμn"/>
          <w:kern w:val="0"/>
          <w:szCs w:val="20"/>
          <w:lang w:val="ko-KR"/>
        </w:rPr>
        <w:t>Click the "View" button in "credits completed before admission", and a pop-up screen as shown below is created. You can view completed course details earned under a previous Master's Program ID number.</w:t>
      </w:r>
    </w:p>
    <w:p w:rsidR="009A53F3" w:rsidRDefault="009E66A2">
      <w:pPr>
        <w:wordWrap/>
        <w:adjustRightInd w:val="0"/>
        <w:spacing w:after="0" w:line="240" w:lineRule="auto"/>
        <w:jc w:val="left"/>
        <w:rPr>
          <w:rFonts w:ascii="¸¼Aº °iμn" w:eastAsia="¸¼Aº °iμn" w:hAnsi="Arial" w:cs="¸¼Aº °iμn"/>
          <w:kern w:val="0"/>
          <w:szCs w:val="20"/>
          <w:lang w:val="ko-KR"/>
        </w:rPr>
      </w:pPr>
      <w:r>
        <w:rPr>
          <w:rFonts w:ascii="¸¼Aº °iμn" w:eastAsia="¸¼Aº °iμn" w:hAnsi="Arial" w:cs="¸¼Aº °iμn"/>
          <w:noProof/>
          <w:kern w:val="0"/>
          <w:szCs w:val="20"/>
        </w:rPr>
        <w:drawing>
          <wp:inline distT="0" distB="0" distL="0" distR="0">
            <wp:extent cx="6019800" cy="3829050"/>
            <wp:effectExtent l="0" t="0" r="0" b="0"/>
            <wp:docPr id="74" name="그림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019800" cy="3829050"/>
                    </a:xfrm>
                    <a:prstGeom prst="rect">
                      <a:avLst/>
                    </a:prstGeom>
                    <a:noFill/>
                    <a:ln>
                      <a:noFill/>
                    </a:ln>
                  </pic:spPr>
                </pic:pic>
              </a:graphicData>
            </a:graphic>
          </wp:inline>
        </w:drawing>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¼Aº °iμn" w:eastAsia="¸¼Aº °iμn" w:hAnsi="Arial" w:cs="¸¼Aº °iμn"/>
          <w:kern w:val="0"/>
          <w:szCs w:val="20"/>
          <w:lang w:val="ko-KR"/>
        </w:rPr>
        <w:t xml:space="preserve">  2-1. Choose the courses you are applying for. </w:t>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¼Aº °iμn" w:eastAsia="¸¼Aº °iμn" w:hAnsi="Arial" w:cs="¸¼Aº °iμn"/>
          <w:kern w:val="0"/>
          <w:szCs w:val="20"/>
          <w:lang w:val="ko-KR"/>
        </w:rPr>
        <w:t xml:space="preserve">  2-2. After confirming the details of the courses you are applying for in "Chosen Course(s)", click "Selection complete". </w:t>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¼Aº °iμn" w:eastAsia="¸¼Aº °iμn" w:hAnsi="Arial" w:cs="¸¼Aº °iμn"/>
          <w:kern w:val="0"/>
          <w:szCs w:val="20"/>
          <w:lang w:val="ko-KR"/>
        </w:rPr>
        <w:t xml:space="preserve">  2-3. After you click "Selection complete", among the entries of both "credits completed before admission" and "credits approved by KAIST", the corresponding course details are set on "Grade" and "Approved year/semester" entries, and the pop-up screen closes.</w:t>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맑은 고딕" w:eastAsia="맑은 고딕" w:hAnsi="Arial" w:cs="맑은 고딕"/>
          <w:kern w:val="0"/>
          <w:szCs w:val="20"/>
          <w:lang w:val="ko-KR"/>
        </w:rPr>
        <w:lastRenderedPageBreak/>
        <w:t xml:space="preserve">3. </w:t>
      </w:r>
      <w:r>
        <w:rPr>
          <w:rFonts w:ascii="¸¼Aº °iμn" w:eastAsia="¸¼Aº °iμn" w:hAnsi="Arial" w:cs="¸¼Aº °iμn"/>
          <w:kern w:val="0"/>
          <w:szCs w:val="20"/>
          <w:lang w:val="ko-KR"/>
        </w:rPr>
        <w:t>After you click "Selection complete", among the entries of both "credits completed before admission" and "credits approved by KAIST" the chosen course details are set as ineligible to Choose/enter, and the pop-up screen closes.</w:t>
      </w:r>
    </w:p>
    <w:p w:rsidR="009A53F3" w:rsidRDefault="009E66A2">
      <w:pPr>
        <w:wordWrap/>
        <w:adjustRightInd w:val="0"/>
        <w:spacing w:after="0" w:line="240" w:lineRule="auto"/>
        <w:jc w:val="left"/>
        <w:rPr>
          <w:rFonts w:ascii="¸¼Aº °iμn" w:eastAsia="¸¼Aº °iμn" w:hAnsi="Arial" w:cs="¸¼Aº °iμn"/>
          <w:kern w:val="0"/>
          <w:szCs w:val="20"/>
          <w:lang w:val="ko-KR"/>
        </w:rPr>
      </w:pPr>
      <w:r>
        <w:rPr>
          <w:rFonts w:ascii="¸¼Aº °iμn" w:eastAsia="¸¼Aº °iμn" w:hAnsi="Arial" w:cs="¸¼Aº °iμn"/>
          <w:noProof/>
          <w:kern w:val="0"/>
          <w:szCs w:val="20"/>
        </w:rPr>
        <w:drawing>
          <wp:inline distT="0" distB="0" distL="0" distR="0">
            <wp:extent cx="5962650" cy="5762625"/>
            <wp:effectExtent l="0" t="0" r="0" b="0"/>
            <wp:docPr id="75" name="그림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62650" cy="5762625"/>
                    </a:xfrm>
                    <a:prstGeom prst="rect">
                      <a:avLst/>
                    </a:prstGeom>
                    <a:noFill/>
                    <a:ln>
                      <a:noFill/>
                    </a:ln>
                  </pic:spPr>
                </pic:pic>
              </a:graphicData>
            </a:graphic>
          </wp:inline>
        </w:drawing>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¼Aº °iμn" w:eastAsia="¸¼Aº °iμn" w:hAnsi="Arial" w:cs="¸¼Aº °iμn"/>
          <w:kern w:val="0"/>
          <w:szCs w:val="20"/>
          <w:lang w:val="ko-KR"/>
        </w:rPr>
        <w:t xml:space="preserve">  3-1. Choose Correspondence Courses. </w:t>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¼Aº °iμn" w:eastAsia="¸¼Aº °iμn" w:hAnsi="Arial" w:cs="¸¼Aº °iμn"/>
          <w:kern w:val="0"/>
          <w:szCs w:val="20"/>
          <w:lang w:val="ko-KR"/>
        </w:rPr>
        <w:t xml:space="preserve">  3-2. When you choose the course, you can view the adviser, and if he/she is teaching that semester, he/she will be automatically selected.</w:t>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¼Aº °iμn" w:eastAsia="¸¼Aº °iμn" w:hAnsi="Arial" w:cs="¸¼Aº °iμn"/>
          <w:kern w:val="0"/>
          <w:szCs w:val="20"/>
          <w:lang w:val="ko-KR"/>
        </w:rPr>
        <w:t xml:space="preserve">  </w:t>
      </w:r>
      <w:r>
        <w:rPr>
          <w:rFonts w:ascii="¸¼Aº °iμn" w:eastAsia="¸¼Aº °iμn" w:hAnsi="Arial" w:cs="¸¼Aº °iμn" w:hint="eastAsia"/>
          <w:kern w:val="0"/>
          <w:szCs w:val="20"/>
          <w:lang w:val="ko-KR"/>
        </w:rPr>
        <w:t>※</w:t>
      </w:r>
      <w:r>
        <w:rPr>
          <w:rFonts w:ascii="¸¼Aº °iμn" w:eastAsia="¸¼Aº °iμn" w:hAnsi="Arial" w:cs="¸¼Aº °iμn"/>
          <w:kern w:val="0"/>
          <w:szCs w:val="20"/>
          <w:lang w:val="ko-KR"/>
        </w:rPr>
        <w:t xml:space="preserve"> If he/she is not teaching that semester, enter the name of the professor you will get approval from in the "Adviser" entry, and search for and select the professor.</w:t>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¼Aº °iμn" w:eastAsia="¸¼Aº °iμn" w:hAnsi="Arial" w:cs="¸¼Aº °iμn"/>
          <w:kern w:val="0"/>
          <w:szCs w:val="20"/>
          <w:lang w:val="ko-KR"/>
        </w:rPr>
        <w:t xml:space="preserve">  3-3. After confirming the details of the courses you are applying for and the professor in "Chosen Courses", click "Selection complete".</w:t>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¼Aº °iμn" w:eastAsia="¸¼Aº °iμn" w:hAnsi="Arial" w:cs="¸¼Aº °iμn"/>
          <w:kern w:val="0"/>
          <w:szCs w:val="20"/>
          <w:lang w:val="ko-KR"/>
        </w:rPr>
        <w:t xml:space="preserve">  3-4 After you click "Selection complete", among the entries of both "credits completed before admission" and "credits approved by KAIST" the chosen course details are set as ineligible to Choose/Enter, and the pop-up screen closes.</w:t>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맑은 고딕" w:eastAsia="맑은 고딕" w:hAnsi="Arial" w:cs="맑은 고딕"/>
          <w:kern w:val="0"/>
          <w:szCs w:val="20"/>
          <w:lang w:val="ko-KR"/>
        </w:rPr>
        <w:t xml:space="preserve">4. </w:t>
      </w:r>
      <w:r>
        <w:rPr>
          <w:rFonts w:ascii="¸¼Aº °iμn" w:eastAsia="¸¼Aº °iμn" w:hAnsi="Arial" w:cs="¸¼Aº °iμn"/>
          <w:kern w:val="0"/>
          <w:szCs w:val="20"/>
          <w:lang w:val="ko-KR"/>
        </w:rPr>
        <w:t>Add/Remove Correspondence Course</w:t>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¼Aº °iμn" w:eastAsia="¸¼Aº °iμn" w:hAnsi="Arial" w:cs="¸¼Aº °iμn"/>
          <w:kern w:val="0"/>
          <w:szCs w:val="20"/>
          <w:lang w:val="ko-KR"/>
        </w:rPr>
        <w:t xml:space="preserve">  4-1. Click "Add" to create a Correspondence Course entry. </w:t>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¼Aº °iμn" w:eastAsia="¸¼Aº °iμn" w:hAnsi="Arial" w:cs="¸¼Aº °iμn"/>
          <w:kern w:val="0"/>
          <w:szCs w:val="20"/>
          <w:lang w:val="ko-KR"/>
        </w:rPr>
        <w:t xml:space="preserve">  4-2. Click "Remove" to delete the final entry created in the Correspondence Course entry. When there is only one entry, you cannot remove it.</w:t>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맑은 고딕" w:eastAsia="맑은 고딕" w:hAnsi="Arial" w:cs="맑은 고딕"/>
          <w:kern w:val="0"/>
          <w:szCs w:val="20"/>
          <w:lang w:val="ko-KR"/>
        </w:rPr>
        <w:t xml:space="preserve">5. </w:t>
      </w:r>
      <w:r>
        <w:rPr>
          <w:rFonts w:ascii="¸¼Aº °iμn" w:eastAsia="¸¼Aº °iμn" w:hAnsi="Arial" w:cs="¸¼Aº °iμn"/>
          <w:kern w:val="0"/>
          <w:szCs w:val="20"/>
          <w:lang w:val="ko-KR"/>
        </w:rPr>
        <w:t>Click "Apply/Save".</w:t>
      </w:r>
    </w:p>
    <w:p w:rsidR="009A53F3" w:rsidRDefault="009A53F3">
      <w:pPr>
        <w:wordWrap/>
        <w:adjustRightInd w:val="0"/>
        <w:spacing w:after="0" w:line="240" w:lineRule="auto"/>
        <w:jc w:val="left"/>
        <w:rPr>
          <w:rFonts w:ascii="맑은 고딕" w:eastAsia="맑은 고딕" w:hAnsi="Arial" w:cs="맑은 고딕"/>
          <w:kern w:val="0"/>
          <w:szCs w:val="20"/>
          <w:lang w:val="x-none"/>
        </w:rPr>
      </w:pPr>
    </w:p>
    <w:p w:rsidR="009A53F3" w:rsidRDefault="009A53F3">
      <w:pPr>
        <w:wordWrap/>
        <w:adjustRightInd w:val="0"/>
        <w:spacing w:after="0" w:line="240" w:lineRule="auto"/>
        <w:jc w:val="left"/>
        <w:rPr>
          <w:rFonts w:ascii="맑은 고딕" w:eastAsia="맑은 고딕" w:hAnsi="Arial" w:cs="맑은 고딕"/>
          <w:kern w:val="0"/>
          <w:szCs w:val="20"/>
          <w:lang w:val="x-none"/>
        </w:rPr>
      </w:pPr>
    </w:p>
    <w:p w:rsidR="009A53F3" w:rsidRDefault="009A53F3">
      <w:pPr>
        <w:wordWrap/>
        <w:adjustRightInd w:val="0"/>
        <w:spacing w:after="0" w:line="240" w:lineRule="auto"/>
        <w:jc w:val="left"/>
        <w:rPr>
          <w:rFonts w:ascii="¸¼Aº °iμn" w:eastAsia="¸¼Aº °iμn" w:hAnsi="Arial" w:cs="¸¼Aº °iμn"/>
          <w:b/>
          <w:bCs/>
          <w:color w:val="000000"/>
          <w:kern w:val="0"/>
          <w:sz w:val="28"/>
          <w:szCs w:val="28"/>
          <w:lang w:val="ko-KR"/>
        </w:rPr>
      </w:pPr>
      <w:r>
        <w:rPr>
          <w:rFonts w:ascii="문체부 돋음체" w:eastAsia="문체부 돋음체" w:hAnsi="Arial" w:cs="문체부 돋음체"/>
          <w:b/>
          <w:bCs/>
          <w:color w:val="000000"/>
          <w:kern w:val="0"/>
          <w:sz w:val="28"/>
          <w:szCs w:val="28"/>
          <w:lang w:val="x-none"/>
        </w:rPr>
        <w:t xml:space="preserve">8. </w:t>
      </w:r>
      <w:r>
        <w:rPr>
          <w:rFonts w:ascii="¸¼Aº °iμn" w:eastAsia="¸¼Aº °iμn" w:hAnsi="Arial" w:cs="¸¼Aº °iμn"/>
          <w:b/>
          <w:bCs/>
          <w:color w:val="000000"/>
          <w:kern w:val="0"/>
          <w:sz w:val="28"/>
          <w:szCs w:val="28"/>
          <w:lang w:val="ko-KR"/>
        </w:rPr>
        <w:t>Credits previously completed at KAIST</w:t>
      </w:r>
    </w:p>
    <w:p w:rsidR="009A53F3" w:rsidRDefault="009E66A2">
      <w:pPr>
        <w:wordWrap/>
        <w:adjustRightInd w:val="0"/>
        <w:spacing w:after="0" w:line="240" w:lineRule="auto"/>
        <w:jc w:val="left"/>
        <w:rPr>
          <w:rFonts w:ascii="¸¼Aº °iμn" w:eastAsia="¸¼Aº °iμn" w:hAnsi="Arial" w:cs="¸¼Aº °iμn"/>
          <w:b/>
          <w:bCs/>
          <w:color w:val="000000"/>
          <w:kern w:val="0"/>
          <w:sz w:val="28"/>
          <w:szCs w:val="28"/>
          <w:lang w:val="ko-KR"/>
        </w:rPr>
      </w:pPr>
      <w:r>
        <w:rPr>
          <w:rFonts w:ascii="¸¼Aº °iμn" w:eastAsia="¸¼Aº °iμn" w:hAnsi="Arial" w:cs="¸¼Aº °iμn"/>
          <w:b/>
          <w:bCs/>
          <w:noProof/>
          <w:color w:val="000000"/>
          <w:kern w:val="0"/>
          <w:sz w:val="28"/>
          <w:szCs w:val="28"/>
        </w:rPr>
        <w:drawing>
          <wp:inline distT="0" distB="0" distL="0" distR="0">
            <wp:extent cx="5972175" cy="2419350"/>
            <wp:effectExtent l="0" t="0" r="0" b="0"/>
            <wp:docPr id="76" name="그림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72175" cy="2419350"/>
                    </a:xfrm>
                    <a:prstGeom prst="rect">
                      <a:avLst/>
                    </a:prstGeom>
                    <a:noFill/>
                    <a:ln>
                      <a:noFill/>
                    </a:ln>
                  </pic:spPr>
                </pic:pic>
              </a:graphicData>
            </a:graphic>
          </wp:inline>
        </w:drawing>
      </w:r>
    </w:p>
    <w:p w:rsidR="009A53F3" w:rsidRDefault="009A53F3">
      <w:pPr>
        <w:wordWrap/>
        <w:adjustRightInd w:val="0"/>
        <w:spacing w:after="0" w:line="240" w:lineRule="auto"/>
        <w:jc w:val="left"/>
        <w:rPr>
          <w:rFonts w:ascii="맑은 고딕" w:eastAsia="맑은 고딕" w:hAnsi="Arial" w:cs="맑은 고딕"/>
          <w:kern w:val="0"/>
          <w:szCs w:val="20"/>
          <w:lang w:val="x-none"/>
        </w:rPr>
      </w:pPr>
    </w:p>
    <w:p w:rsidR="009A53F3" w:rsidRDefault="009A53F3">
      <w:pPr>
        <w:wordWrap/>
        <w:adjustRightInd w:val="0"/>
        <w:spacing w:after="0" w:line="240" w:lineRule="auto"/>
        <w:jc w:val="left"/>
        <w:rPr>
          <w:rFonts w:ascii="¸¼Aº °iμn" w:eastAsia="¸¼Aº °iμn" w:hAnsi="Arial" w:cs="¸¼Aº °iμn"/>
          <w:b/>
          <w:bCs/>
          <w:kern w:val="0"/>
          <w:szCs w:val="20"/>
          <w:lang w:val="ko-KR"/>
        </w:rPr>
      </w:pPr>
      <w:r>
        <w:rPr>
          <w:rFonts w:ascii="¸¼Aº °iμn" w:eastAsia="¸¼Aº °iμn" w:hAnsi="Arial" w:cs="¸¼Aº °iμn"/>
          <w:b/>
          <w:bCs/>
          <w:kern w:val="0"/>
          <w:szCs w:val="20"/>
          <w:lang w:val="ko-KR"/>
        </w:rPr>
        <w:t>How to Register</w:t>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맑은 고딕" w:eastAsia="맑은 고딕" w:hAnsi="Arial" w:cs="맑은 고딕"/>
          <w:kern w:val="0"/>
          <w:szCs w:val="20"/>
          <w:lang w:val="x-none"/>
        </w:rPr>
        <w:t xml:space="preserve">1. </w:t>
      </w:r>
      <w:r>
        <w:rPr>
          <w:rFonts w:ascii="¸¼Aº °iμn" w:eastAsia="¸¼Aº °iμn" w:hAnsi="Arial" w:cs="¸¼Aº °iμn"/>
          <w:kern w:val="0"/>
          <w:szCs w:val="20"/>
          <w:lang w:val="ko-KR"/>
        </w:rPr>
        <w:t>Click "New".</w:t>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맑은 고딕" w:eastAsia="맑은 고딕" w:hAnsi="Arial" w:cs="맑은 고딕"/>
          <w:kern w:val="0"/>
          <w:szCs w:val="20"/>
          <w:lang w:val="ko-KR"/>
        </w:rPr>
        <w:t xml:space="preserve">2. </w:t>
      </w:r>
      <w:r>
        <w:rPr>
          <w:rFonts w:ascii="¸¼Aº °iμn" w:eastAsia="¸¼Aº °iμn" w:hAnsi="Arial" w:cs="¸¼Aº °iμn"/>
          <w:kern w:val="0"/>
          <w:szCs w:val="20"/>
          <w:lang w:val="ko-KR"/>
        </w:rPr>
        <w:t>Click the "Search" button in "credits completed before admission", and a pop-up screen as shown below is created. You can view completed course details earned under the previous Student ID number which matches the Resident Registration number of the current Student ID number (not the previous Master's program ID number and the current Student ID number).</w:t>
      </w:r>
    </w:p>
    <w:p w:rsidR="009A53F3" w:rsidRDefault="009E66A2">
      <w:pPr>
        <w:wordWrap/>
        <w:adjustRightInd w:val="0"/>
        <w:spacing w:after="0" w:line="240" w:lineRule="auto"/>
        <w:jc w:val="left"/>
        <w:rPr>
          <w:rFonts w:ascii="¸¼Aº °iμn" w:eastAsia="¸¼Aº °iμn" w:hAnsi="Arial" w:cs="¸¼Aº °iμn"/>
          <w:kern w:val="0"/>
          <w:szCs w:val="20"/>
          <w:lang w:val="ko-KR"/>
        </w:rPr>
      </w:pPr>
      <w:r>
        <w:rPr>
          <w:rFonts w:ascii="¸¼Aº °iμn" w:eastAsia="¸¼Aº °iμn" w:hAnsi="Arial" w:cs="¸¼Aº °iμn"/>
          <w:noProof/>
          <w:kern w:val="0"/>
          <w:szCs w:val="20"/>
        </w:rPr>
        <w:drawing>
          <wp:inline distT="0" distB="0" distL="0" distR="0">
            <wp:extent cx="6000750" cy="3829050"/>
            <wp:effectExtent l="0" t="0" r="0" b="0"/>
            <wp:docPr id="77" name="그림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000750" cy="3829050"/>
                    </a:xfrm>
                    <a:prstGeom prst="rect">
                      <a:avLst/>
                    </a:prstGeom>
                    <a:noFill/>
                    <a:ln>
                      <a:noFill/>
                    </a:ln>
                  </pic:spPr>
                </pic:pic>
              </a:graphicData>
            </a:graphic>
          </wp:inline>
        </w:drawing>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¼Aº °iμn" w:eastAsia="¸¼Aº °iμn" w:hAnsi="Arial" w:cs="¸¼Aº °iμn"/>
          <w:kern w:val="0"/>
          <w:szCs w:val="20"/>
          <w:lang w:val="ko-KR"/>
        </w:rPr>
        <w:t xml:space="preserve">  2-1. Choose the courses you are applying for. </w:t>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¼Aº °iμn" w:eastAsia="¸¼Aº °iμn" w:hAnsi="Arial" w:cs="¸¼Aº °iμn"/>
          <w:kern w:val="0"/>
          <w:szCs w:val="20"/>
          <w:lang w:val="ko-KR"/>
        </w:rPr>
        <w:t xml:space="preserve">  2-2. After confirming the details of the courses you are applying for in "Chosen Course(s)", click "Selection complete". </w:t>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¼Aº °iμn" w:eastAsia="¸¼Aº °iμn" w:hAnsi="Arial" w:cs="¸¼Aº °iμn"/>
          <w:kern w:val="0"/>
          <w:szCs w:val="20"/>
          <w:lang w:val="ko-KR"/>
        </w:rPr>
        <w:t xml:space="preserve">  2-3. After you click "Selection complete", among the entries of both "credits completed before admission" and "credits approved by KAIST", the corresponding course details are set on "Grade" and "Approved year/semester" entries, and the pop-up screen closes.</w:t>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맑은 고딕" w:eastAsia="맑은 고딕" w:hAnsi="Arial" w:cs="맑은 고딕"/>
          <w:kern w:val="0"/>
          <w:szCs w:val="20"/>
          <w:lang w:val="ko-KR"/>
        </w:rPr>
        <w:lastRenderedPageBreak/>
        <w:t xml:space="preserve">3. </w:t>
      </w:r>
      <w:r>
        <w:rPr>
          <w:rFonts w:ascii="¸¼Aº °iμn" w:eastAsia="¸¼Aº °iμn" w:hAnsi="Arial" w:cs="¸¼Aº °iμn"/>
          <w:kern w:val="0"/>
          <w:szCs w:val="20"/>
          <w:lang w:val="ko-KR"/>
        </w:rPr>
        <w:t>After you click "Selection complete", among the entries of both "credits completed before admission" and "credits approved by KAIST" the chosen course details are set as ineligible to Choose/enter, and the pop-up screen closes.</w:t>
      </w:r>
    </w:p>
    <w:p w:rsidR="009A53F3" w:rsidRDefault="009E66A2">
      <w:pPr>
        <w:wordWrap/>
        <w:adjustRightInd w:val="0"/>
        <w:spacing w:after="0" w:line="240" w:lineRule="auto"/>
        <w:jc w:val="left"/>
        <w:rPr>
          <w:rFonts w:ascii="¸¼Aº °iμn" w:eastAsia="¸¼Aº °iμn" w:hAnsi="Arial" w:cs="¸¼Aº °iμn"/>
          <w:kern w:val="0"/>
          <w:szCs w:val="20"/>
          <w:lang w:val="ko-KR"/>
        </w:rPr>
      </w:pPr>
      <w:r>
        <w:rPr>
          <w:rFonts w:ascii="¸¼Aº °iμn" w:eastAsia="¸¼Aº °iμn" w:hAnsi="Arial" w:cs="¸¼Aº °iμn"/>
          <w:noProof/>
          <w:kern w:val="0"/>
          <w:szCs w:val="20"/>
        </w:rPr>
        <w:drawing>
          <wp:inline distT="0" distB="0" distL="0" distR="0">
            <wp:extent cx="5962650" cy="5762625"/>
            <wp:effectExtent l="0" t="0" r="0" b="0"/>
            <wp:docPr id="78" name="그림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962650" cy="5762625"/>
                    </a:xfrm>
                    <a:prstGeom prst="rect">
                      <a:avLst/>
                    </a:prstGeom>
                    <a:noFill/>
                    <a:ln>
                      <a:noFill/>
                    </a:ln>
                  </pic:spPr>
                </pic:pic>
              </a:graphicData>
            </a:graphic>
          </wp:inline>
        </w:drawing>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¼Aº °iμn" w:eastAsia="¸¼Aº °iμn" w:hAnsi="Arial" w:cs="¸¼Aº °iμn"/>
          <w:kern w:val="0"/>
          <w:szCs w:val="20"/>
          <w:lang w:val="ko-KR"/>
        </w:rPr>
        <w:t xml:space="preserve">  3-1. Choose Correspondence Courses. </w:t>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¼Aº °iμn" w:eastAsia="¸¼Aº °iμn" w:hAnsi="Arial" w:cs="¸¼Aº °iμn"/>
          <w:kern w:val="0"/>
          <w:szCs w:val="20"/>
          <w:lang w:val="ko-KR"/>
        </w:rPr>
        <w:t xml:space="preserve">  3-2. When you choose the course, you can view the adviser, and if he/she is teaching that semester, he/she will be automatically selected.</w:t>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¼Aº °iμn" w:eastAsia="¸¼Aº °iμn" w:hAnsi="Arial" w:cs="¸¼Aº °iμn"/>
          <w:kern w:val="0"/>
          <w:szCs w:val="20"/>
          <w:lang w:val="ko-KR"/>
        </w:rPr>
        <w:t xml:space="preserve">  </w:t>
      </w:r>
      <w:r>
        <w:rPr>
          <w:rFonts w:ascii="¸¼Aº °iμn" w:eastAsia="¸¼Aº °iμn" w:hAnsi="Arial" w:cs="¸¼Aº °iμn" w:hint="eastAsia"/>
          <w:kern w:val="0"/>
          <w:szCs w:val="20"/>
          <w:lang w:val="ko-KR"/>
        </w:rPr>
        <w:t>※</w:t>
      </w:r>
      <w:r>
        <w:rPr>
          <w:rFonts w:ascii="¸¼Aº °iμn" w:eastAsia="¸¼Aº °iμn" w:hAnsi="Arial" w:cs="¸¼Aº °iμn"/>
          <w:kern w:val="0"/>
          <w:szCs w:val="20"/>
          <w:lang w:val="ko-KR"/>
        </w:rPr>
        <w:t xml:space="preserve"> If he/she is not teaching that semester, enter the name of the professor you will get approval from in the "Adviser" entry, and search for and select the professor.</w:t>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¼Aº °iμn" w:eastAsia="¸¼Aº °iμn" w:hAnsi="Arial" w:cs="¸¼Aº °iμn"/>
          <w:kern w:val="0"/>
          <w:szCs w:val="20"/>
          <w:lang w:val="ko-KR"/>
        </w:rPr>
        <w:t xml:space="preserve">  3-3. After confirming the details of the courses you are applying for and the professor in "Chosen Courses", click "Selection complete".</w:t>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¼Aº °iμn" w:eastAsia="¸¼Aº °iμn" w:hAnsi="Arial" w:cs="¸¼Aº °iμn"/>
          <w:kern w:val="0"/>
          <w:szCs w:val="20"/>
          <w:lang w:val="ko-KR"/>
        </w:rPr>
        <w:t xml:space="preserve">  3-4 After you click "Selection complete", among the entries of both "credits completed before admission" and "credits approved by KAIST" the chosen course details are set as ineligible to Choose/Enter, and the pop-up screen closes.</w:t>
      </w:r>
    </w:p>
    <w:p w:rsidR="009A53F3" w:rsidRDefault="009A53F3">
      <w:pPr>
        <w:wordWrap/>
        <w:adjustRightInd w:val="0"/>
        <w:spacing w:after="0" w:line="240" w:lineRule="auto"/>
        <w:jc w:val="left"/>
        <w:rPr>
          <w:rFonts w:ascii="¸¼Aº °iμn" w:eastAsia="¸¼Aº °iμn" w:hAnsi="Arial" w:cs="¸¼Aº °iμn"/>
          <w:kern w:val="0"/>
          <w:szCs w:val="20"/>
          <w:lang w:val="ko-KR"/>
        </w:rPr>
      </w:pPr>
      <w:r>
        <w:rPr>
          <w:rFonts w:ascii="맑은 고딕" w:eastAsia="맑은 고딕" w:hAnsi="Arial" w:cs="맑은 고딕"/>
          <w:kern w:val="0"/>
          <w:szCs w:val="20"/>
          <w:lang w:val="ko-KR"/>
        </w:rPr>
        <w:t xml:space="preserve">4. </w:t>
      </w:r>
      <w:r>
        <w:rPr>
          <w:rFonts w:ascii="¸¼Aº °iμn" w:eastAsia="¸¼Aº °iμn" w:hAnsi="Arial" w:cs="¸¼Aº °iμn"/>
          <w:kern w:val="0"/>
          <w:szCs w:val="20"/>
          <w:lang w:val="ko-KR"/>
        </w:rPr>
        <w:t>Click "Apply/Save".</w:t>
      </w:r>
    </w:p>
    <w:p w:rsidR="009A53F3" w:rsidRDefault="009A53F3">
      <w:pPr>
        <w:wordWrap/>
        <w:adjustRightInd w:val="0"/>
        <w:spacing w:after="0" w:line="240" w:lineRule="auto"/>
        <w:jc w:val="left"/>
        <w:rPr>
          <w:rFonts w:ascii="맑은 고딕" w:eastAsia="맑은 고딕" w:hAnsi="Arial" w:cs="맑은 고딕"/>
          <w:kern w:val="0"/>
          <w:szCs w:val="20"/>
          <w:lang w:val="x-none"/>
        </w:rPr>
      </w:pPr>
    </w:p>
    <w:p w:rsidR="009A53F3" w:rsidRDefault="009A53F3">
      <w:pPr>
        <w:wordWrap/>
        <w:adjustRightInd w:val="0"/>
        <w:spacing w:after="0" w:line="240" w:lineRule="auto"/>
        <w:jc w:val="left"/>
        <w:rPr>
          <w:rFonts w:ascii="맑은 고딕" w:eastAsia="맑은 고딕" w:hAnsi="Arial" w:cs="맑은 고딕"/>
          <w:kern w:val="0"/>
          <w:szCs w:val="20"/>
          <w:lang w:val="x-none"/>
        </w:rPr>
      </w:pPr>
      <w:r>
        <w:rPr>
          <w:rFonts w:ascii="¸¼Aº °iμn" w:eastAsia="¸¼Aº °iμn" w:hAnsi="Arial" w:cs="¸¼Aº °iμn"/>
          <w:kern w:val="0"/>
          <w:szCs w:val="20"/>
          <w:lang w:val="ko-KR"/>
        </w:rPr>
        <w:t>End</w:t>
      </w:r>
      <w:r>
        <w:rPr>
          <w:rFonts w:ascii="맑은 고딕" w:eastAsia="맑은 고딕" w:hAnsi="Arial" w:cs="맑은 고딕"/>
          <w:kern w:val="0"/>
          <w:szCs w:val="20"/>
          <w:lang w:val="x-none"/>
        </w:rPr>
        <w:t xml:space="preserve">. </w:t>
      </w:r>
    </w:p>
    <w:p w:rsidR="009A53F3" w:rsidRDefault="009A53F3">
      <w:pPr>
        <w:pBdr>
          <w:top w:val="single" w:sz="2" w:space="1" w:color="C0C0C0"/>
          <w:bottom w:val="single" w:sz="2" w:space="1" w:color="C0C0C0"/>
        </w:pBdr>
        <w:wordWrap/>
        <w:adjustRightInd w:val="0"/>
        <w:spacing w:before="120" w:after="120" w:line="240" w:lineRule="auto"/>
        <w:jc w:val="center"/>
        <w:rPr>
          <w:rFonts w:ascii="Tahoma" w:hAnsi="Tahoma" w:cs="Tahoma"/>
          <w:i/>
          <w:iCs/>
          <w:color w:val="C0C0C0"/>
          <w:kern w:val="0"/>
          <w:szCs w:val="20"/>
          <w:lang w:val="x-none"/>
        </w:rPr>
      </w:pPr>
      <w:r>
        <w:rPr>
          <w:rFonts w:ascii="Tahoma" w:hAnsi="Tahoma" w:cs="Tahoma"/>
          <w:i/>
          <w:iCs/>
          <w:color w:val="C0C0C0"/>
          <w:kern w:val="0"/>
          <w:szCs w:val="20"/>
          <w:lang w:val="x-none"/>
        </w:rPr>
        <w:t xml:space="preserve">Created with the Personal Edition of HelpNDoc: </w:t>
      </w:r>
      <w:hyperlink r:id="rId95" w:history="1">
        <w:r>
          <w:rPr>
            <w:rFonts w:ascii="Tahoma" w:hAnsi="Tahoma" w:cs="Tahoma"/>
            <w:i/>
            <w:iCs/>
            <w:color w:val="6666FF"/>
            <w:kern w:val="0"/>
            <w:szCs w:val="20"/>
            <w:u w:val="single"/>
            <w:lang w:val="x-none"/>
          </w:rPr>
          <w:t>Free HTML Help documentation generator</w:t>
        </w:r>
      </w:hyperlink>
    </w:p>
    <w:p w:rsidR="009A53F3" w:rsidRDefault="009A53F3">
      <w:pPr>
        <w:wordWrap/>
        <w:adjustRightInd w:val="0"/>
        <w:spacing w:after="0" w:line="240" w:lineRule="auto"/>
        <w:jc w:val="left"/>
        <w:rPr>
          <w:rFonts w:ascii="Arial" w:hAnsi="Arial" w:cs="Arial"/>
          <w:kern w:val="0"/>
          <w:szCs w:val="20"/>
          <w:lang w:val="x-none"/>
        </w:rPr>
      </w:pPr>
    </w:p>
    <w:p w:rsidR="009A53F3" w:rsidRDefault="009A53F3">
      <w:pPr>
        <w:pBdr>
          <w:bottom w:val="single" w:sz="6" w:space="0" w:color="AAAAAA"/>
        </w:pBdr>
        <w:wordWrap/>
        <w:adjustRightInd w:val="0"/>
        <w:spacing w:before="75" w:after="450" w:line="240" w:lineRule="auto"/>
        <w:jc w:val="left"/>
        <w:outlineLvl w:val="0"/>
        <w:rPr>
          <w:rFonts w:ascii="Tahoma" w:hAnsi="Tahoma" w:cs="Tahoma"/>
          <w:b/>
          <w:bCs/>
          <w:color w:val="365F91"/>
          <w:kern w:val="0"/>
          <w:sz w:val="28"/>
          <w:szCs w:val="28"/>
          <w:lang w:val="x-none"/>
        </w:rPr>
      </w:pPr>
      <w:r>
        <w:rPr>
          <w:rFonts w:ascii="Arial" w:hAnsi="Arial" w:cs="Arial"/>
          <w:kern w:val="0"/>
          <w:szCs w:val="20"/>
          <w:lang w:val="x-none"/>
        </w:rPr>
        <w:br w:type="page"/>
      </w:r>
      <w:bookmarkStart w:id="17" w:name="_topic_ApplySchoolregisterchange"/>
      <w:bookmarkEnd w:id="17"/>
      <w:r>
        <w:rPr>
          <w:rFonts w:ascii="Tahoma" w:hAnsi="Tahoma" w:cs="Tahoma"/>
          <w:b/>
          <w:bCs/>
          <w:color w:val="365F91"/>
          <w:kern w:val="0"/>
          <w:sz w:val="28"/>
          <w:szCs w:val="28"/>
          <w:lang w:val="x-none"/>
        </w:rPr>
        <w:lastRenderedPageBreak/>
        <w:t>Apply School register change</w:t>
      </w:r>
    </w:p>
    <w:p w:rsidR="009A53F3" w:rsidRDefault="009A53F3">
      <w:pPr>
        <w:wordWrap/>
        <w:adjustRightInd w:val="0"/>
        <w:spacing w:after="0" w:line="240" w:lineRule="auto"/>
        <w:jc w:val="left"/>
        <w:rPr>
          <w:rFonts w:ascii="Times New Roman" w:hAnsi="Times New Roman"/>
          <w:b/>
          <w:bCs/>
          <w:color w:val="365F91"/>
          <w:kern w:val="0"/>
          <w:sz w:val="28"/>
          <w:szCs w:val="28"/>
          <w:lang w:val="x-none"/>
        </w:rPr>
      </w:pPr>
      <w:r>
        <w:rPr>
          <w:rFonts w:ascii="Times New Roman" w:hAnsi="Times New Roman"/>
          <w:b/>
          <w:bCs/>
          <w:color w:val="365F91"/>
          <w:kern w:val="0"/>
          <w:sz w:val="28"/>
          <w:szCs w:val="28"/>
          <w:lang w:val="x-none"/>
        </w:rPr>
        <w:t>1. Purpose and Background of Applying for Changes to Registration Status</w:t>
      </w:r>
    </w:p>
    <w:p w:rsidR="009A53F3" w:rsidRDefault="009A53F3">
      <w:pPr>
        <w:wordWrap/>
        <w:adjustRightInd w:val="0"/>
        <w:spacing w:after="0" w:line="240" w:lineRule="auto"/>
        <w:ind w:left="195"/>
        <w:jc w:val="left"/>
        <w:rPr>
          <w:rFonts w:ascii="Times New Roman" w:hAnsi="Times New Roman"/>
          <w:kern w:val="0"/>
          <w:szCs w:val="20"/>
          <w:lang w:val="x-none"/>
        </w:rPr>
      </w:pPr>
      <w:r>
        <w:rPr>
          <w:rFonts w:ascii="Times New Roman" w:hAnsi="Times New Roman"/>
          <w:kern w:val="0"/>
          <w:szCs w:val="20"/>
          <w:lang w:val="x-none"/>
        </w:rPr>
        <w:t xml:space="preserve">Students currently enrolled or on a leave of absence may apply for changes to their registration status through the system, e.g. a leave of absence, an extension of their leave of absence, academic reinstatement, dispatch (for studying abroad) without a leave of absence, or voluntary withdrawal. </w:t>
      </w:r>
    </w:p>
    <w:p w:rsidR="009A53F3" w:rsidRDefault="009A53F3">
      <w:pPr>
        <w:wordWrap/>
        <w:adjustRightInd w:val="0"/>
        <w:spacing w:after="0" w:line="240" w:lineRule="auto"/>
        <w:jc w:val="left"/>
        <w:rPr>
          <w:rFonts w:ascii="Times New Roman" w:hAnsi="Times New Roman"/>
          <w:kern w:val="0"/>
          <w:szCs w:val="20"/>
          <w:lang w:val="x-none"/>
        </w:rPr>
      </w:pPr>
    </w:p>
    <w:p w:rsidR="009A53F3" w:rsidRDefault="009A53F3">
      <w:pPr>
        <w:wordWrap/>
        <w:adjustRightInd w:val="0"/>
        <w:spacing w:after="0" w:line="240" w:lineRule="auto"/>
        <w:jc w:val="left"/>
        <w:rPr>
          <w:rFonts w:ascii="Times New Roman" w:hAnsi="Times New Roman"/>
          <w:b/>
          <w:bCs/>
          <w:color w:val="365F91"/>
          <w:kern w:val="0"/>
          <w:sz w:val="28"/>
          <w:szCs w:val="28"/>
          <w:lang w:val="x-none"/>
        </w:rPr>
      </w:pPr>
      <w:r>
        <w:rPr>
          <w:rFonts w:ascii="Times New Roman" w:hAnsi="Times New Roman"/>
          <w:b/>
          <w:bCs/>
          <w:color w:val="365F91"/>
          <w:kern w:val="0"/>
          <w:sz w:val="28"/>
          <w:szCs w:val="28"/>
          <w:lang w:val="x-none"/>
        </w:rPr>
        <w:t>2. Menu</w:t>
      </w:r>
    </w:p>
    <w:p w:rsidR="009A53F3" w:rsidRDefault="009A53F3">
      <w:pPr>
        <w:wordWrap/>
        <w:adjustRightInd w:val="0"/>
        <w:spacing w:after="0" w:line="240" w:lineRule="auto"/>
        <w:ind w:firstLine="195"/>
        <w:jc w:val="left"/>
        <w:rPr>
          <w:rFonts w:ascii="Times New Roman" w:hAnsi="Times New Roman"/>
          <w:kern w:val="0"/>
          <w:szCs w:val="20"/>
          <w:lang w:val="x-none"/>
        </w:rPr>
      </w:pPr>
      <w:r>
        <w:rPr>
          <w:rFonts w:ascii="Times New Roman" w:hAnsi="Times New Roman"/>
          <w:kern w:val="0"/>
          <w:szCs w:val="20"/>
          <w:lang w:val="x-none"/>
        </w:rPr>
        <w:t>Registration Status &gt; Apply for Changes to Registration Status</w:t>
      </w:r>
    </w:p>
    <w:p w:rsidR="009A53F3" w:rsidRDefault="009A53F3">
      <w:pPr>
        <w:wordWrap/>
        <w:adjustRightInd w:val="0"/>
        <w:spacing w:after="0" w:line="240" w:lineRule="auto"/>
        <w:jc w:val="left"/>
        <w:rPr>
          <w:rFonts w:ascii="Times New Roman" w:hAnsi="Times New Roman"/>
          <w:kern w:val="0"/>
          <w:szCs w:val="20"/>
          <w:lang w:val="x-none"/>
        </w:rPr>
      </w:pPr>
    </w:p>
    <w:p w:rsidR="009A53F3" w:rsidRDefault="009A53F3">
      <w:pPr>
        <w:wordWrap/>
        <w:adjustRightInd w:val="0"/>
        <w:spacing w:after="0" w:line="240" w:lineRule="auto"/>
        <w:jc w:val="left"/>
        <w:rPr>
          <w:rFonts w:ascii="Times New Roman" w:hAnsi="Times New Roman"/>
          <w:b/>
          <w:bCs/>
          <w:color w:val="365F91"/>
          <w:kern w:val="0"/>
          <w:sz w:val="28"/>
          <w:szCs w:val="28"/>
          <w:lang w:val="x-none"/>
        </w:rPr>
      </w:pPr>
      <w:r>
        <w:rPr>
          <w:rFonts w:ascii="Times New Roman" w:hAnsi="Times New Roman"/>
          <w:b/>
          <w:bCs/>
          <w:color w:val="365F91"/>
          <w:kern w:val="0"/>
          <w:sz w:val="28"/>
          <w:szCs w:val="28"/>
          <w:lang w:val="x-none"/>
        </w:rPr>
        <w:t>3. Authorized Users</w:t>
      </w:r>
    </w:p>
    <w:p w:rsidR="009A53F3" w:rsidRDefault="009A53F3">
      <w:pPr>
        <w:wordWrap/>
        <w:adjustRightInd w:val="0"/>
        <w:spacing w:after="0" w:line="240" w:lineRule="auto"/>
        <w:ind w:firstLine="105"/>
        <w:jc w:val="left"/>
        <w:rPr>
          <w:rFonts w:ascii="Times New Roman" w:hAnsi="Times New Roman"/>
          <w:kern w:val="0"/>
          <w:szCs w:val="20"/>
          <w:lang w:val="x-none"/>
        </w:rPr>
      </w:pPr>
      <w:r>
        <w:rPr>
          <w:rFonts w:ascii="Times New Roman" w:hAnsi="Times New Roman"/>
          <w:kern w:val="0"/>
          <w:szCs w:val="20"/>
          <w:lang w:val="x-none"/>
        </w:rPr>
        <w:t>- All the students currently enrolled or on a leave of absence</w:t>
      </w:r>
    </w:p>
    <w:p w:rsidR="009A53F3" w:rsidRDefault="009A53F3">
      <w:pPr>
        <w:wordWrap/>
        <w:adjustRightInd w:val="0"/>
        <w:spacing w:after="0" w:line="240" w:lineRule="auto"/>
        <w:jc w:val="left"/>
        <w:rPr>
          <w:rFonts w:ascii="Times New Roman" w:hAnsi="Times New Roman"/>
          <w:kern w:val="0"/>
          <w:szCs w:val="20"/>
          <w:lang w:val="x-none"/>
        </w:rPr>
      </w:pPr>
    </w:p>
    <w:p w:rsidR="009A53F3" w:rsidRDefault="009A53F3">
      <w:pPr>
        <w:wordWrap/>
        <w:adjustRightInd w:val="0"/>
        <w:spacing w:after="0" w:line="240" w:lineRule="auto"/>
        <w:jc w:val="left"/>
        <w:rPr>
          <w:rFonts w:ascii="Times New Roman" w:hAnsi="Times New Roman"/>
          <w:b/>
          <w:bCs/>
          <w:color w:val="365F91"/>
          <w:kern w:val="0"/>
          <w:sz w:val="28"/>
          <w:szCs w:val="28"/>
          <w:lang w:val="x-none"/>
        </w:rPr>
      </w:pPr>
      <w:r>
        <w:rPr>
          <w:rFonts w:ascii="Times New Roman" w:hAnsi="Times New Roman"/>
          <w:b/>
          <w:bCs/>
          <w:color w:val="365F91"/>
          <w:kern w:val="0"/>
          <w:sz w:val="28"/>
          <w:szCs w:val="28"/>
          <w:lang w:val="x-none"/>
        </w:rPr>
        <w:t>4. Display and Explanation</w:t>
      </w:r>
    </w:p>
    <w:p w:rsidR="009A53F3" w:rsidRDefault="009A53F3">
      <w:pPr>
        <w:wordWrap/>
        <w:adjustRightInd w:val="0"/>
        <w:spacing w:after="0" w:line="240" w:lineRule="auto"/>
        <w:ind w:firstLine="255"/>
        <w:jc w:val="left"/>
        <w:rPr>
          <w:rFonts w:ascii="Times New Roman" w:hAnsi="Times New Roman"/>
          <w:b/>
          <w:bCs/>
          <w:color w:val="4F81BD"/>
          <w:kern w:val="0"/>
          <w:sz w:val="26"/>
          <w:szCs w:val="26"/>
          <w:lang w:val="x-none"/>
        </w:rPr>
      </w:pPr>
      <w:r>
        <w:rPr>
          <w:rFonts w:ascii="Times New Roman" w:hAnsi="Times New Roman"/>
          <w:b/>
          <w:bCs/>
          <w:color w:val="4F81BD"/>
          <w:kern w:val="0"/>
          <w:sz w:val="26"/>
          <w:szCs w:val="26"/>
          <w:lang w:val="x-none"/>
        </w:rPr>
        <w:t>a. Registration status change list</w:t>
      </w:r>
    </w:p>
    <w:p w:rsidR="009A53F3" w:rsidRDefault="009A53F3">
      <w:pPr>
        <w:wordWrap/>
        <w:adjustRightInd w:val="0"/>
        <w:spacing w:after="0" w:line="240" w:lineRule="auto"/>
        <w:jc w:val="left"/>
        <w:rPr>
          <w:rFonts w:ascii="Times New Roman" w:hAnsi="Times New Roman"/>
          <w:b/>
          <w:bCs/>
          <w:color w:val="365F91"/>
          <w:kern w:val="0"/>
          <w:sz w:val="28"/>
          <w:szCs w:val="28"/>
          <w:lang w:val="x-none"/>
        </w:rPr>
      </w:pPr>
      <w:r>
        <w:rPr>
          <w:rFonts w:ascii="Times New Roman" w:hAnsi="Times New Roman"/>
          <w:b/>
          <w:bCs/>
          <w:color w:val="365F91"/>
          <w:kern w:val="0"/>
          <w:sz w:val="28"/>
          <w:szCs w:val="28"/>
          <w:lang w:val="x-none"/>
        </w:rPr>
        <w:t xml:space="preserve"> </w:t>
      </w:r>
      <w:r w:rsidR="009E66A2">
        <w:rPr>
          <w:rFonts w:ascii="Times New Roman" w:hAnsi="Times New Roman"/>
          <w:b/>
          <w:bCs/>
          <w:noProof/>
          <w:color w:val="365F91"/>
          <w:kern w:val="0"/>
          <w:sz w:val="28"/>
          <w:szCs w:val="28"/>
        </w:rPr>
        <w:drawing>
          <wp:inline distT="0" distB="0" distL="0" distR="0">
            <wp:extent cx="5857875" cy="1343025"/>
            <wp:effectExtent l="0" t="0" r="0" b="0"/>
            <wp:docPr id="79" name="그림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857875" cy="1343025"/>
                    </a:xfrm>
                    <a:prstGeom prst="rect">
                      <a:avLst/>
                    </a:prstGeom>
                    <a:noFill/>
                    <a:ln>
                      <a:noFill/>
                    </a:ln>
                  </pic:spPr>
                </pic:pic>
              </a:graphicData>
            </a:graphic>
          </wp:inline>
        </w:drawing>
      </w:r>
    </w:p>
    <w:p w:rsidR="009A53F3" w:rsidRDefault="009A53F3">
      <w:pPr>
        <w:wordWrap/>
        <w:adjustRightInd w:val="0"/>
        <w:spacing w:after="0" w:line="240" w:lineRule="auto"/>
        <w:ind w:firstLine="210"/>
        <w:jc w:val="left"/>
        <w:rPr>
          <w:rFonts w:ascii="Times New Roman" w:hAnsi="Times New Roman"/>
          <w:kern w:val="0"/>
          <w:szCs w:val="20"/>
          <w:lang w:val="x-none"/>
        </w:rPr>
      </w:pPr>
      <w:r>
        <w:rPr>
          <w:rFonts w:ascii="Times New Roman" w:hAnsi="Times New Roman"/>
          <w:kern w:val="0"/>
          <w:szCs w:val="20"/>
          <w:lang w:val="x-none"/>
        </w:rPr>
        <w:t xml:space="preserve">- You can view details of changes to your registration status applied for and approved. </w:t>
      </w:r>
    </w:p>
    <w:p w:rsidR="009A53F3" w:rsidRDefault="009A53F3">
      <w:pPr>
        <w:wordWrap/>
        <w:adjustRightInd w:val="0"/>
        <w:spacing w:after="0" w:line="240" w:lineRule="auto"/>
        <w:jc w:val="left"/>
        <w:rPr>
          <w:rFonts w:ascii="Times New Roman" w:hAnsi="Times New Roman"/>
          <w:b/>
          <w:bCs/>
          <w:color w:val="365F91"/>
          <w:kern w:val="0"/>
          <w:sz w:val="28"/>
          <w:szCs w:val="28"/>
          <w:lang w:val="x-none"/>
        </w:rPr>
      </w:pPr>
    </w:p>
    <w:p w:rsidR="009A53F3" w:rsidRDefault="009A53F3">
      <w:pPr>
        <w:wordWrap/>
        <w:adjustRightInd w:val="0"/>
        <w:spacing w:after="0" w:line="240" w:lineRule="auto"/>
        <w:jc w:val="left"/>
        <w:rPr>
          <w:rFonts w:ascii="Times New Roman" w:hAnsi="Times New Roman"/>
          <w:b/>
          <w:bCs/>
          <w:color w:val="4F81BD"/>
          <w:kern w:val="0"/>
          <w:sz w:val="26"/>
          <w:szCs w:val="26"/>
          <w:lang w:val="x-none"/>
        </w:rPr>
      </w:pPr>
      <w:r>
        <w:rPr>
          <w:rFonts w:ascii="Times New Roman" w:hAnsi="Times New Roman"/>
          <w:b/>
          <w:bCs/>
          <w:color w:val="365F91"/>
          <w:kern w:val="0"/>
          <w:sz w:val="26"/>
          <w:szCs w:val="26"/>
          <w:lang w:val="x-none"/>
        </w:rPr>
        <w:t xml:space="preserve"> b</w:t>
      </w:r>
      <w:r>
        <w:rPr>
          <w:rFonts w:ascii="Times New Roman" w:hAnsi="Times New Roman"/>
          <w:b/>
          <w:bCs/>
          <w:color w:val="4F81BD"/>
          <w:kern w:val="0"/>
          <w:sz w:val="26"/>
          <w:szCs w:val="26"/>
          <w:lang w:val="x-none"/>
        </w:rPr>
        <w:t>. Applying for changes to registration status</w:t>
      </w:r>
    </w:p>
    <w:p w:rsidR="009A53F3" w:rsidRDefault="009A53F3">
      <w:pPr>
        <w:wordWrap/>
        <w:adjustRightInd w:val="0"/>
        <w:spacing w:after="0" w:line="240" w:lineRule="auto"/>
        <w:ind w:firstLine="210"/>
        <w:jc w:val="left"/>
        <w:rPr>
          <w:rFonts w:ascii="Times New Roman" w:hAnsi="Times New Roman"/>
          <w:kern w:val="0"/>
          <w:szCs w:val="20"/>
          <w:lang w:val="x-none"/>
        </w:rPr>
      </w:pPr>
      <w:r>
        <w:rPr>
          <w:rFonts w:ascii="Times New Roman" w:hAnsi="Times New Roman"/>
          <w:kern w:val="0"/>
          <w:szCs w:val="20"/>
          <w:lang w:val="x-none"/>
        </w:rPr>
        <w:t xml:space="preserve">- Click the New button to call up the pop-up screen for choosing a status change type. </w:t>
      </w:r>
    </w:p>
    <w:p w:rsidR="009A53F3" w:rsidRDefault="009A53F3">
      <w:pPr>
        <w:wordWrap/>
        <w:adjustRightInd w:val="0"/>
        <w:spacing w:after="0" w:line="240" w:lineRule="auto"/>
        <w:jc w:val="left"/>
        <w:rPr>
          <w:rFonts w:ascii="Times New Roman" w:hAnsi="Times New Roman"/>
          <w:b/>
          <w:bCs/>
          <w:color w:val="365F91"/>
          <w:kern w:val="0"/>
          <w:sz w:val="28"/>
          <w:szCs w:val="28"/>
          <w:lang w:val="x-none"/>
        </w:rPr>
      </w:pPr>
      <w:r>
        <w:rPr>
          <w:rFonts w:ascii="Times New Roman" w:hAnsi="Times New Roman"/>
          <w:b/>
          <w:bCs/>
          <w:color w:val="365F91"/>
          <w:kern w:val="0"/>
          <w:sz w:val="28"/>
          <w:szCs w:val="28"/>
          <w:lang w:val="x-none"/>
        </w:rPr>
        <w:t xml:space="preserve">   </w:t>
      </w:r>
      <w:r w:rsidR="009E66A2">
        <w:rPr>
          <w:rFonts w:ascii="Times New Roman" w:hAnsi="Times New Roman"/>
          <w:b/>
          <w:bCs/>
          <w:noProof/>
          <w:color w:val="365F91"/>
          <w:kern w:val="0"/>
          <w:sz w:val="28"/>
          <w:szCs w:val="28"/>
        </w:rPr>
        <w:drawing>
          <wp:inline distT="0" distB="0" distL="0" distR="0">
            <wp:extent cx="4819650" cy="2981325"/>
            <wp:effectExtent l="0" t="0" r="0" b="0"/>
            <wp:docPr id="80" name="그림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819650" cy="2981325"/>
                    </a:xfrm>
                    <a:prstGeom prst="rect">
                      <a:avLst/>
                    </a:prstGeom>
                    <a:noFill/>
                    <a:ln>
                      <a:noFill/>
                    </a:ln>
                  </pic:spPr>
                </pic:pic>
              </a:graphicData>
            </a:graphic>
          </wp:inline>
        </w:drawing>
      </w:r>
    </w:p>
    <w:p w:rsidR="009A53F3" w:rsidRDefault="009A53F3">
      <w:pPr>
        <w:wordWrap/>
        <w:adjustRightInd w:val="0"/>
        <w:spacing w:after="0" w:line="240" w:lineRule="auto"/>
        <w:ind w:firstLine="195"/>
        <w:jc w:val="left"/>
        <w:rPr>
          <w:rFonts w:ascii="Times New Roman" w:hAnsi="Times New Roman"/>
          <w:kern w:val="0"/>
          <w:szCs w:val="20"/>
          <w:lang w:val="x-none"/>
        </w:rPr>
      </w:pPr>
      <w:r>
        <w:rPr>
          <w:rFonts w:ascii="Times New Roman" w:hAnsi="Times New Roman"/>
          <w:kern w:val="0"/>
          <w:szCs w:val="20"/>
          <w:lang w:val="x-none"/>
        </w:rPr>
        <w:t xml:space="preserve">- Choose the status change type you want to apply for and then click the Newly Apply button. </w:t>
      </w:r>
    </w:p>
    <w:p w:rsidR="009A53F3" w:rsidRDefault="009A53F3">
      <w:pPr>
        <w:wordWrap/>
        <w:adjustRightInd w:val="0"/>
        <w:spacing w:after="0" w:line="240" w:lineRule="auto"/>
        <w:jc w:val="left"/>
        <w:rPr>
          <w:rFonts w:ascii="Times New Roman" w:hAnsi="Times New Roman"/>
          <w:kern w:val="0"/>
          <w:szCs w:val="20"/>
          <w:lang w:val="x-none"/>
        </w:rPr>
      </w:pPr>
    </w:p>
    <w:p w:rsidR="009A53F3" w:rsidRDefault="009A53F3">
      <w:pPr>
        <w:wordWrap/>
        <w:adjustRightInd w:val="0"/>
        <w:spacing w:after="0" w:line="240" w:lineRule="auto"/>
        <w:jc w:val="left"/>
        <w:rPr>
          <w:rFonts w:ascii="Times New Roman" w:hAnsi="Times New Roman"/>
          <w:b/>
          <w:bCs/>
          <w:color w:val="4F81BD"/>
          <w:kern w:val="0"/>
          <w:sz w:val="26"/>
          <w:szCs w:val="26"/>
          <w:lang w:val="x-none"/>
        </w:rPr>
      </w:pPr>
      <w:r>
        <w:rPr>
          <w:rFonts w:ascii="Times New Roman" w:hAnsi="Times New Roman"/>
          <w:kern w:val="0"/>
          <w:szCs w:val="20"/>
          <w:lang w:val="x-none"/>
        </w:rPr>
        <w:t xml:space="preserve">   </w:t>
      </w:r>
      <w:r>
        <w:rPr>
          <w:rFonts w:ascii="Times New Roman" w:hAnsi="Times New Roman"/>
          <w:b/>
          <w:bCs/>
          <w:color w:val="4F81BD"/>
          <w:kern w:val="0"/>
          <w:sz w:val="26"/>
          <w:szCs w:val="26"/>
          <w:lang w:val="x-none"/>
        </w:rPr>
        <w:t>[Personal Information]</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(1) Application</w:t>
      </w:r>
    </w:p>
    <w:p w:rsidR="009A53F3" w:rsidRDefault="009A53F3">
      <w:pPr>
        <w:wordWrap/>
        <w:adjustRightInd w:val="0"/>
        <w:spacing w:after="0" w:line="240" w:lineRule="auto"/>
        <w:ind w:left="450" w:hanging="450"/>
        <w:rPr>
          <w:rFonts w:ascii="Times New Roman" w:hAnsi="Times New Roman"/>
          <w:kern w:val="0"/>
          <w:szCs w:val="20"/>
          <w:lang w:val="x-none"/>
        </w:rPr>
      </w:pPr>
      <w:r>
        <w:rPr>
          <w:rFonts w:ascii="Times New Roman" w:hAnsi="Times New Roman"/>
          <w:kern w:val="0"/>
          <w:szCs w:val="20"/>
          <w:lang w:val="x-none"/>
        </w:rPr>
        <w:t xml:space="preserve">     - After clicking the New button, choose Personal Information on the pop-up screen for registration status changes and then click the Newly Apply button. </w:t>
      </w:r>
    </w:p>
    <w:p w:rsidR="009A53F3" w:rsidRDefault="009A53F3">
      <w:pPr>
        <w:wordWrap/>
        <w:adjustRightInd w:val="0"/>
        <w:spacing w:after="0" w:line="240" w:lineRule="auto"/>
        <w:ind w:left="450" w:hanging="450"/>
        <w:rPr>
          <w:rFonts w:ascii="Times New Roman" w:hAnsi="Times New Roman"/>
          <w:kern w:val="0"/>
          <w:szCs w:val="20"/>
          <w:lang w:val="x-none"/>
        </w:rPr>
      </w:pPr>
      <w:r>
        <w:rPr>
          <w:rFonts w:ascii="Times New Roman" w:hAnsi="Times New Roman"/>
          <w:kern w:val="0"/>
          <w:szCs w:val="20"/>
          <w:lang w:val="x-none"/>
        </w:rPr>
        <w:t xml:space="preserve">     - Only students currently enrolled or on a leave of absence may apply for a change in their registration status. </w:t>
      </w:r>
    </w:p>
    <w:p w:rsidR="009A53F3" w:rsidRDefault="009A53F3">
      <w:pPr>
        <w:wordWrap/>
        <w:adjustRightInd w:val="0"/>
        <w:spacing w:after="0" w:line="240" w:lineRule="auto"/>
        <w:ind w:left="450" w:hanging="450"/>
        <w:rPr>
          <w:rFonts w:ascii="Times New Roman" w:hAnsi="Times New Roman"/>
          <w:kern w:val="0"/>
          <w:szCs w:val="20"/>
          <w:lang w:val="x-none"/>
        </w:rPr>
      </w:pPr>
      <w:r>
        <w:rPr>
          <w:rFonts w:ascii="Times New Roman" w:hAnsi="Times New Roman"/>
          <w:kern w:val="0"/>
          <w:szCs w:val="20"/>
          <w:lang w:val="x-none"/>
        </w:rPr>
        <w:t xml:space="preserve">     - If there is already the same registration status change being applied for, the following message is output:</w:t>
      </w:r>
    </w:p>
    <w:p w:rsidR="009A53F3" w:rsidRDefault="009A53F3">
      <w:pPr>
        <w:wordWrap/>
        <w:adjustRightInd w:val="0"/>
        <w:spacing w:after="0" w:line="240" w:lineRule="auto"/>
        <w:ind w:left="795" w:hanging="165"/>
        <w:rPr>
          <w:rFonts w:ascii="Times New Roman" w:hAnsi="Times New Roman"/>
          <w:kern w:val="0"/>
          <w:szCs w:val="20"/>
          <w:lang w:val="x-none"/>
        </w:rPr>
      </w:pPr>
    </w:p>
    <w:p w:rsidR="009A53F3" w:rsidRDefault="009A53F3">
      <w:pPr>
        <w:wordWrap/>
        <w:adjustRightInd w:val="0"/>
        <w:spacing w:after="0" w:line="240" w:lineRule="auto"/>
        <w:jc w:val="left"/>
        <w:rPr>
          <w:rFonts w:ascii="Times New Roman" w:hAnsi="Times New Roman"/>
          <w:b/>
          <w:bCs/>
          <w:color w:val="4F81BD"/>
          <w:kern w:val="0"/>
          <w:sz w:val="26"/>
          <w:szCs w:val="26"/>
          <w:lang w:val="x-none"/>
        </w:rPr>
      </w:pPr>
      <w:r>
        <w:rPr>
          <w:rFonts w:ascii="Times New Roman" w:hAnsi="Times New Roman"/>
          <w:b/>
          <w:bCs/>
          <w:color w:val="4F81BD"/>
          <w:kern w:val="0"/>
          <w:sz w:val="26"/>
          <w:szCs w:val="26"/>
          <w:lang w:val="x-none"/>
        </w:rPr>
        <w:lastRenderedPageBreak/>
        <w:t xml:space="preserve">   </w:t>
      </w:r>
      <w:r w:rsidR="009E66A2">
        <w:rPr>
          <w:rFonts w:ascii="Times New Roman" w:hAnsi="Times New Roman"/>
          <w:b/>
          <w:bCs/>
          <w:noProof/>
          <w:color w:val="4F81BD"/>
          <w:kern w:val="0"/>
          <w:sz w:val="26"/>
          <w:szCs w:val="26"/>
        </w:rPr>
        <w:drawing>
          <wp:inline distT="0" distB="0" distL="0" distR="0">
            <wp:extent cx="4572000" cy="1304925"/>
            <wp:effectExtent l="0" t="0" r="0" b="0"/>
            <wp:docPr id="81" name="그림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572000" cy="1304925"/>
                    </a:xfrm>
                    <a:prstGeom prst="rect">
                      <a:avLst/>
                    </a:prstGeom>
                    <a:noFill/>
                    <a:ln>
                      <a:noFill/>
                    </a:ln>
                  </pic:spPr>
                </pic:pic>
              </a:graphicData>
            </a:graphic>
          </wp:inline>
        </w:drawing>
      </w:r>
    </w:p>
    <w:p w:rsidR="009A53F3" w:rsidRDefault="009A53F3">
      <w:pPr>
        <w:wordWrap/>
        <w:adjustRightInd w:val="0"/>
        <w:spacing w:after="0" w:line="240" w:lineRule="auto"/>
        <w:jc w:val="left"/>
        <w:rPr>
          <w:rFonts w:ascii="Times New Roman" w:hAnsi="Times New Roman"/>
          <w:b/>
          <w:bCs/>
          <w:color w:val="4F81BD"/>
          <w:kern w:val="0"/>
          <w:sz w:val="26"/>
          <w:szCs w:val="26"/>
          <w:lang w:val="x-none"/>
        </w:rPr>
      </w:pPr>
    </w:p>
    <w:p w:rsidR="009A53F3" w:rsidRDefault="009A53F3">
      <w:pPr>
        <w:wordWrap/>
        <w:adjustRightInd w:val="0"/>
        <w:spacing w:after="0" w:line="240" w:lineRule="auto"/>
        <w:ind w:firstLine="195"/>
        <w:jc w:val="left"/>
        <w:rPr>
          <w:rFonts w:ascii="Times New Roman" w:hAnsi="Times New Roman"/>
          <w:kern w:val="0"/>
          <w:szCs w:val="20"/>
          <w:lang w:val="x-none"/>
        </w:rPr>
      </w:pPr>
      <w:r>
        <w:rPr>
          <w:rFonts w:ascii="Times New Roman" w:hAnsi="Times New Roman"/>
          <w:kern w:val="0"/>
          <w:szCs w:val="20"/>
          <w:lang w:val="x-none"/>
        </w:rPr>
        <w:t>* Detailed status change type – when applying for a name change</w:t>
      </w:r>
    </w:p>
    <w:p w:rsidR="009A53F3" w:rsidRDefault="009A53F3">
      <w:pPr>
        <w:wordWrap/>
        <w:adjustRightInd w:val="0"/>
        <w:spacing w:after="0" w:line="240" w:lineRule="auto"/>
        <w:ind w:left="405" w:hanging="405"/>
        <w:jc w:val="left"/>
        <w:rPr>
          <w:rFonts w:ascii="Times New Roman" w:hAnsi="Times New Roman"/>
          <w:kern w:val="0"/>
          <w:szCs w:val="20"/>
          <w:lang w:val="x-none"/>
        </w:rPr>
      </w:pPr>
      <w:r>
        <w:rPr>
          <w:rFonts w:ascii="Times New Roman" w:hAnsi="Times New Roman"/>
          <w:kern w:val="0"/>
          <w:szCs w:val="20"/>
          <w:lang w:val="x-none"/>
        </w:rPr>
        <w:t xml:space="preserve">     </w:t>
      </w:r>
      <w:r w:rsidR="009E66A2">
        <w:rPr>
          <w:rFonts w:ascii="Times New Roman" w:hAnsi="Times New Roman"/>
          <w:noProof/>
          <w:kern w:val="0"/>
          <w:szCs w:val="20"/>
        </w:rPr>
        <w:drawing>
          <wp:inline distT="0" distB="0" distL="0" distR="0">
            <wp:extent cx="5657850" cy="1571625"/>
            <wp:effectExtent l="0" t="0" r="0" b="0"/>
            <wp:docPr id="82" name="그림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657850" cy="1571625"/>
                    </a:xfrm>
                    <a:prstGeom prst="rect">
                      <a:avLst/>
                    </a:prstGeom>
                    <a:noFill/>
                    <a:ln>
                      <a:noFill/>
                    </a:ln>
                  </pic:spPr>
                </pic:pic>
              </a:graphicData>
            </a:graphic>
          </wp:inline>
        </w:drawing>
      </w:r>
    </w:p>
    <w:p w:rsidR="009A53F3" w:rsidRDefault="009A53F3">
      <w:pPr>
        <w:wordWrap/>
        <w:adjustRightInd w:val="0"/>
        <w:spacing w:after="0" w:line="240" w:lineRule="auto"/>
        <w:ind w:left="165" w:firstLine="195"/>
        <w:jc w:val="left"/>
        <w:rPr>
          <w:rFonts w:ascii="Times New Roman" w:hAnsi="Times New Roman"/>
          <w:kern w:val="0"/>
          <w:szCs w:val="20"/>
          <w:lang w:val="x-none"/>
        </w:rPr>
      </w:pPr>
      <w:r>
        <w:rPr>
          <w:rFonts w:ascii="Times New Roman" w:hAnsi="Times New Roman"/>
          <w:kern w:val="0"/>
          <w:szCs w:val="20"/>
          <w:lang w:val="x-none"/>
        </w:rPr>
        <w:t xml:space="preserve">- Choose the detailed status change type, “Name”. </w:t>
      </w:r>
    </w:p>
    <w:p w:rsidR="009A53F3" w:rsidRDefault="009A53F3">
      <w:pPr>
        <w:wordWrap/>
        <w:adjustRightInd w:val="0"/>
        <w:spacing w:after="0" w:line="240" w:lineRule="auto"/>
        <w:ind w:left="165" w:hanging="165"/>
        <w:jc w:val="left"/>
        <w:rPr>
          <w:rFonts w:ascii="Times New Roman" w:hAnsi="Times New Roman"/>
          <w:kern w:val="0"/>
          <w:szCs w:val="20"/>
          <w:lang w:val="x-none"/>
        </w:rPr>
      </w:pPr>
      <w:r>
        <w:rPr>
          <w:rFonts w:ascii="Times New Roman" w:hAnsi="Times New Roman"/>
          <w:kern w:val="0"/>
          <w:szCs w:val="20"/>
          <w:lang w:val="x-none"/>
        </w:rPr>
        <w:t xml:space="preserve">    - Enter the name in full to be changed in both Korean and English (required). </w:t>
      </w:r>
    </w:p>
    <w:p w:rsidR="009A53F3" w:rsidRDefault="009A53F3">
      <w:pPr>
        <w:wordWrap/>
        <w:adjustRightInd w:val="0"/>
        <w:spacing w:after="0" w:line="240" w:lineRule="auto"/>
        <w:ind w:left="165" w:hanging="165"/>
        <w:jc w:val="left"/>
        <w:rPr>
          <w:rFonts w:ascii="Times New Roman" w:hAnsi="Times New Roman"/>
          <w:kern w:val="0"/>
          <w:szCs w:val="20"/>
          <w:lang w:val="x-none"/>
        </w:rPr>
      </w:pPr>
      <w:r>
        <w:rPr>
          <w:rFonts w:ascii="Times New Roman" w:hAnsi="Times New Roman"/>
          <w:kern w:val="0"/>
          <w:szCs w:val="20"/>
          <w:lang w:val="x-none"/>
        </w:rPr>
        <w:t xml:space="preserve">    - Enter the contact information of your parents (required). </w:t>
      </w:r>
    </w:p>
    <w:p w:rsidR="009A53F3" w:rsidRDefault="009A53F3">
      <w:pPr>
        <w:wordWrap/>
        <w:adjustRightInd w:val="0"/>
        <w:spacing w:after="0" w:line="240" w:lineRule="auto"/>
        <w:ind w:left="165" w:hanging="165"/>
        <w:jc w:val="left"/>
        <w:rPr>
          <w:rFonts w:ascii="Times New Roman" w:hAnsi="Times New Roman"/>
          <w:kern w:val="0"/>
          <w:szCs w:val="20"/>
          <w:lang w:val="x-none"/>
        </w:rPr>
      </w:pPr>
      <w:r>
        <w:rPr>
          <w:rFonts w:ascii="Times New Roman" w:hAnsi="Times New Roman"/>
          <w:kern w:val="0"/>
          <w:szCs w:val="20"/>
          <w:lang w:val="x-none"/>
        </w:rPr>
        <w:t xml:space="preserve">    - Upload the attached file(s) (required). </w:t>
      </w:r>
    </w:p>
    <w:p w:rsidR="009A53F3" w:rsidRDefault="009A53F3">
      <w:pPr>
        <w:wordWrap/>
        <w:adjustRightInd w:val="0"/>
        <w:spacing w:after="0" w:line="240" w:lineRule="auto"/>
        <w:ind w:left="165" w:hanging="165"/>
        <w:jc w:val="left"/>
        <w:rPr>
          <w:rFonts w:ascii="Times New Roman" w:hAnsi="Times New Roman"/>
          <w:kern w:val="0"/>
          <w:szCs w:val="20"/>
          <w:lang w:val="x-none"/>
        </w:rPr>
      </w:pPr>
      <w:r>
        <w:rPr>
          <w:rFonts w:ascii="Times New Roman" w:hAnsi="Times New Roman"/>
          <w:kern w:val="0"/>
          <w:szCs w:val="20"/>
          <w:lang w:val="x-none"/>
        </w:rPr>
        <w:t xml:space="preserve">    - You can upload only the attached files with one of these file extensions: jpg, gif, png and tif. </w:t>
      </w:r>
    </w:p>
    <w:p w:rsidR="009A53F3" w:rsidRDefault="009A53F3">
      <w:pPr>
        <w:wordWrap/>
        <w:adjustRightInd w:val="0"/>
        <w:spacing w:after="0" w:line="240" w:lineRule="auto"/>
        <w:ind w:left="165" w:hanging="165"/>
        <w:jc w:val="left"/>
        <w:rPr>
          <w:rFonts w:ascii="Times New Roman" w:hAnsi="Times New Roman"/>
          <w:b/>
          <w:bCs/>
          <w:kern w:val="0"/>
          <w:szCs w:val="20"/>
          <w:lang w:val="x-none"/>
        </w:rPr>
      </w:pPr>
      <w:r>
        <w:rPr>
          <w:rFonts w:ascii="Times New Roman" w:hAnsi="Times New Roman"/>
          <w:kern w:val="0"/>
          <w:szCs w:val="20"/>
          <w:lang w:val="x-none"/>
        </w:rPr>
        <w:t xml:space="preserve">    - Click the </w:t>
      </w:r>
      <w:r>
        <w:rPr>
          <w:rFonts w:ascii="Times New Roman" w:hAnsi="Times New Roman"/>
          <w:b/>
          <w:bCs/>
          <w:kern w:val="0"/>
          <w:szCs w:val="20"/>
          <w:lang w:val="x-none"/>
        </w:rPr>
        <w:t xml:space="preserve">Apply (Save) button to complete the application. </w:t>
      </w:r>
    </w:p>
    <w:p w:rsidR="009A53F3" w:rsidRDefault="009A53F3">
      <w:pPr>
        <w:wordWrap/>
        <w:adjustRightInd w:val="0"/>
        <w:spacing w:after="0" w:line="240" w:lineRule="auto"/>
        <w:jc w:val="left"/>
        <w:rPr>
          <w:rFonts w:ascii="Times New Roman" w:hAnsi="Times New Roman"/>
          <w:b/>
          <w:bCs/>
          <w:kern w:val="0"/>
          <w:szCs w:val="20"/>
          <w:lang w:val="x-none"/>
        </w:rPr>
      </w:pPr>
    </w:p>
    <w:p w:rsidR="009A53F3" w:rsidRDefault="009A53F3">
      <w:pPr>
        <w:wordWrap/>
        <w:adjustRightInd w:val="0"/>
        <w:spacing w:after="0" w:line="240" w:lineRule="auto"/>
        <w:ind w:firstLine="195"/>
        <w:jc w:val="left"/>
        <w:rPr>
          <w:rFonts w:ascii="Times New Roman" w:hAnsi="Times New Roman"/>
          <w:kern w:val="0"/>
          <w:szCs w:val="20"/>
          <w:lang w:val="x-none"/>
        </w:rPr>
      </w:pPr>
      <w:r>
        <w:rPr>
          <w:rFonts w:ascii="Times New Roman" w:hAnsi="Times New Roman"/>
          <w:kern w:val="0"/>
          <w:szCs w:val="20"/>
          <w:lang w:val="x-none"/>
        </w:rPr>
        <w:t>* Detailed status change type – when applying for a resident registration number change</w:t>
      </w:r>
    </w:p>
    <w:p w:rsidR="009A53F3" w:rsidRDefault="009A53F3">
      <w:pPr>
        <w:wordWrap/>
        <w:adjustRightInd w:val="0"/>
        <w:spacing w:after="0" w:line="240" w:lineRule="auto"/>
        <w:ind w:left="405" w:hanging="405"/>
        <w:jc w:val="left"/>
        <w:rPr>
          <w:rFonts w:ascii="Times New Roman" w:hAnsi="Times New Roman"/>
          <w:b/>
          <w:bCs/>
          <w:kern w:val="0"/>
          <w:szCs w:val="20"/>
          <w:lang w:val="x-none"/>
        </w:rPr>
      </w:pPr>
      <w:r>
        <w:rPr>
          <w:rFonts w:ascii="Times New Roman" w:hAnsi="Times New Roman"/>
          <w:b/>
          <w:bCs/>
          <w:kern w:val="0"/>
          <w:szCs w:val="20"/>
          <w:lang w:val="x-none"/>
        </w:rPr>
        <w:t xml:space="preserve">    </w:t>
      </w:r>
      <w:r w:rsidR="009E66A2">
        <w:rPr>
          <w:rFonts w:ascii="Times New Roman" w:hAnsi="Times New Roman"/>
          <w:b/>
          <w:bCs/>
          <w:noProof/>
          <w:kern w:val="0"/>
          <w:szCs w:val="20"/>
        </w:rPr>
        <w:drawing>
          <wp:inline distT="0" distB="0" distL="0" distR="0">
            <wp:extent cx="5648325" cy="1552575"/>
            <wp:effectExtent l="0" t="0" r="0" b="0"/>
            <wp:docPr id="83" name="그림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648325" cy="1552575"/>
                    </a:xfrm>
                    <a:prstGeom prst="rect">
                      <a:avLst/>
                    </a:prstGeom>
                    <a:noFill/>
                    <a:ln>
                      <a:noFill/>
                    </a:ln>
                  </pic:spPr>
                </pic:pic>
              </a:graphicData>
            </a:graphic>
          </wp:inline>
        </w:drawing>
      </w:r>
    </w:p>
    <w:p w:rsidR="009A53F3" w:rsidRDefault="009A53F3">
      <w:pPr>
        <w:wordWrap/>
        <w:adjustRightInd w:val="0"/>
        <w:spacing w:after="0" w:line="240" w:lineRule="auto"/>
        <w:ind w:left="165" w:hanging="165"/>
        <w:jc w:val="left"/>
        <w:rPr>
          <w:rFonts w:ascii="Times New Roman" w:hAnsi="Times New Roman"/>
          <w:kern w:val="0"/>
          <w:szCs w:val="20"/>
          <w:lang w:val="x-none"/>
        </w:rPr>
      </w:pPr>
      <w:r>
        <w:rPr>
          <w:rFonts w:ascii="Times New Roman" w:hAnsi="Times New Roman"/>
          <w:kern w:val="0"/>
          <w:szCs w:val="20"/>
          <w:lang w:val="x-none"/>
        </w:rPr>
        <w:t xml:space="preserve">    - Choose the detailed status change type, “Resident Registration Number”. </w:t>
      </w:r>
    </w:p>
    <w:p w:rsidR="009A53F3" w:rsidRDefault="009A53F3">
      <w:pPr>
        <w:wordWrap/>
        <w:adjustRightInd w:val="0"/>
        <w:spacing w:after="0" w:line="240" w:lineRule="auto"/>
        <w:ind w:left="165" w:hanging="165"/>
        <w:jc w:val="left"/>
        <w:rPr>
          <w:rFonts w:ascii="Times New Roman" w:hAnsi="Times New Roman"/>
          <w:kern w:val="0"/>
          <w:szCs w:val="20"/>
          <w:lang w:val="x-none"/>
        </w:rPr>
      </w:pPr>
      <w:r>
        <w:rPr>
          <w:rFonts w:ascii="Times New Roman" w:hAnsi="Times New Roman"/>
          <w:kern w:val="0"/>
          <w:szCs w:val="20"/>
          <w:lang w:val="x-none"/>
        </w:rPr>
        <w:t xml:space="preserve">    - Enter the resident registration number to be changed (required).</w:t>
      </w:r>
    </w:p>
    <w:p w:rsidR="009A53F3" w:rsidRDefault="009A53F3">
      <w:pPr>
        <w:wordWrap/>
        <w:adjustRightInd w:val="0"/>
        <w:spacing w:after="0" w:line="240" w:lineRule="auto"/>
        <w:ind w:left="165" w:hanging="165"/>
        <w:jc w:val="left"/>
        <w:rPr>
          <w:rFonts w:ascii="Times New Roman" w:hAnsi="Times New Roman"/>
          <w:kern w:val="0"/>
          <w:szCs w:val="20"/>
          <w:lang w:val="x-none"/>
        </w:rPr>
      </w:pPr>
      <w:r>
        <w:rPr>
          <w:rFonts w:ascii="Times New Roman" w:hAnsi="Times New Roman"/>
          <w:kern w:val="0"/>
          <w:szCs w:val="20"/>
          <w:lang w:val="x-none"/>
        </w:rPr>
        <w:t xml:space="preserve">    - Enter the contact information of your parents (required). </w:t>
      </w:r>
    </w:p>
    <w:p w:rsidR="009A53F3" w:rsidRDefault="009A53F3">
      <w:pPr>
        <w:wordWrap/>
        <w:adjustRightInd w:val="0"/>
        <w:spacing w:after="0" w:line="240" w:lineRule="auto"/>
        <w:ind w:left="165" w:hanging="165"/>
        <w:jc w:val="left"/>
        <w:rPr>
          <w:rFonts w:ascii="Times New Roman" w:hAnsi="Times New Roman"/>
          <w:kern w:val="0"/>
          <w:szCs w:val="20"/>
          <w:lang w:val="x-none"/>
        </w:rPr>
      </w:pPr>
      <w:r>
        <w:rPr>
          <w:rFonts w:ascii="Times New Roman" w:hAnsi="Times New Roman"/>
          <w:kern w:val="0"/>
          <w:szCs w:val="20"/>
          <w:lang w:val="x-none"/>
        </w:rPr>
        <w:t xml:space="preserve">    - Upload the attached file(s) (required). </w:t>
      </w:r>
    </w:p>
    <w:p w:rsidR="009A53F3" w:rsidRDefault="009A53F3">
      <w:pPr>
        <w:wordWrap/>
        <w:adjustRightInd w:val="0"/>
        <w:spacing w:after="0" w:line="240" w:lineRule="auto"/>
        <w:ind w:left="165" w:hanging="165"/>
        <w:jc w:val="left"/>
        <w:rPr>
          <w:rFonts w:ascii="Times New Roman" w:hAnsi="Times New Roman"/>
          <w:kern w:val="0"/>
          <w:szCs w:val="20"/>
          <w:lang w:val="x-none"/>
        </w:rPr>
      </w:pPr>
      <w:r>
        <w:rPr>
          <w:rFonts w:ascii="Times New Roman" w:hAnsi="Times New Roman"/>
          <w:kern w:val="0"/>
          <w:szCs w:val="20"/>
          <w:lang w:val="x-none"/>
        </w:rPr>
        <w:t xml:space="preserve">    - You can upload only the attached files with one of these file extensions: jpg, gif, png and tif. </w:t>
      </w:r>
    </w:p>
    <w:p w:rsidR="009A53F3" w:rsidRDefault="009A53F3">
      <w:pPr>
        <w:wordWrap/>
        <w:adjustRightInd w:val="0"/>
        <w:spacing w:after="0" w:line="240" w:lineRule="auto"/>
        <w:ind w:left="165" w:hanging="165"/>
        <w:jc w:val="left"/>
        <w:rPr>
          <w:rFonts w:ascii="Times New Roman" w:hAnsi="Times New Roman"/>
          <w:kern w:val="0"/>
          <w:szCs w:val="20"/>
          <w:lang w:val="x-none"/>
        </w:rPr>
      </w:pPr>
      <w:r>
        <w:rPr>
          <w:rFonts w:ascii="Times New Roman" w:hAnsi="Times New Roman"/>
          <w:kern w:val="0"/>
          <w:szCs w:val="20"/>
          <w:lang w:val="x-none"/>
        </w:rPr>
        <w:t xml:space="preserve">    - Click the Apply (Save) button to complete the application. </w:t>
      </w:r>
    </w:p>
    <w:p w:rsidR="009A53F3" w:rsidRDefault="009A53F3">
      <w:pPr>
        <w:wordWrap/>
        <w:adjustRightInd w:val="0"/>
        <w:spacing w:after="0" w:line="240" w:lineRule="auto"/>
        <w:ind w:left="405" w:hanging="405"/>
        <w:jc w:val="left"/>
        <w:rPr>
          <w:rFonts w:ascii="Times New Roman" w:hAnsi="Times New Roman"/>
          <w:kern w:val="0"/>
          <w:szCs w:val="20"/>
          <w:lang w:val="x-none"/>
        </w:rPr>
      </w:pPr>
    </w:p>
    <w:p w:rsidR="009A53F3" w:rsidRDefault="009A53F3">
      <w:pPr>
        <w:wordWrap/>
        <w:adjustRightInd w:val="0"/>
        <w:spacing w:after="0" w:line="240" w:lineRule="auto"/>
        <w:ind w:left="405" w:hanging="405"/>
        <w:jc w:val="left"/>
        <w:rPr>
          <w:rFonts w:ascii="Times New Roman" w:hAnsi="Times New Roman"/>
          <w:kern w:val="0"/>
          <w:szCs w:val="20"/>
          <w:lang w:val="x-none"/>
        </w:rPr>
      </w:pPr>
      <w:r>
        <w:rPr>
          <w:rFonts w:ascii="Times New Roman" w:hAnsi="Times New Roman"/>
          <w:kern w:val="0"/>
          <w:szCs w:val="20"/>
          <w:lang w:val="x-none"/>
        </w:rPr>
        <w:t xml:space="preserve">  * Detailed status change type - when applying for a nationality change     </w:t>
      </w:r>
    </w:p>
    <w:p w:rsidR="009A53F3" w:rsidRDefault="009A53F3">
      <w:pPr>
        <w:wordWrap/>
        <w:adjustRightInd w:val="0"/>
        <w:spacing w:after="0" w:line="240" w:lineRule="auto"/>
        <w:ind w:left="405" w:hanging="405"/>
        <w:jc w:val="left"/>
        <w:rPr>
          <w:rFonts w:ascii="Times New Roman" w:hAnsi="Times New Roman"/>
          <w:kern w:val="0"/>
          <w:szCs w:val="20"/>
          <w:lang w:val="x-none"/>
        </w:rPr>
      </w:pPr>
      <w:r>
        <w:rPr>
          <w:rFonts w:ascii="Times New Roman" w:hAnsi="Times New Roman"/>
          <w:kern w:val="0"/>
          <w:szCs w:val="20"/>
          <w:lang w:val="x-none"/>
        </w:rPr>
        <w:t xml:space="preserve"> </w:t>
      </w:r>
      <w:r w:rsidR="009E66A2">
        <w:rPr>
          <w:rFonts w:ascii="Times New Roman" w:hAnsi="Times New Roman"/>
          <w:noProof/>
          <w:kern w:val="0"/>
          <w:szCs w:val="20"/>
        </w:rPr>
        <w:drawing>
          <wp:inline distT="0" distB="0" distL="0" distR="0">
            <wp:extent cx="5743575" cy="1552575"/>
            <wp:effectExtent l="0" t="0" r="0" b="0"/>
            <wp:docPr id="84" name="그림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43575" cy="1552575"/>
                    </a:xfrm>
                    <a:prstGeom prst="rect">
                      <a:avLst/>
                    </a:prstGeom>
                    <a:noFill/>
                    <a:ln>
                      <a:noFill/>
                    </a:ln>
                  </pic:spPr>
                </pic:pic>
              </a:graphicData>
            </a:graphic>
          </wp:inline>
        </w:drawing>
      </w:r>
      <w:r>
        <w:rPr>
          <w:rFonts w:ascii="Times New Roman" w:hAnsi="Times New Roman"/>
          <w:kern w:val="0"/>
          <w:szCs w:val="20"/>
          <w:lang w:val="x-none"/>
        </w:rPr>
        <w:t xml:space="preserve"> </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 Choose the detailed status change type, “Nationality”. </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 Enter the nationality to be changed (required). </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 Enter the contact information of your parents (required). </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lastRenderedPageBreak/>
        <w:t xml:space="preserve">    - Upload the attached file(s) (required). </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 You can upload only the attached files with one of these file extensions: jpg, gif, png and tif. </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 Click the Apply (Save) button to complete the application.</w:t>
      </w:r>
    </w:p>
    <w:p w:rsidR="009A53F3" w:rsidRDefault="009A53F3">
      <w:pPr>
        <w:wordWrap/>
        <w:adjustRightInd w:val="0"/>
        <w:spacing w:after="0" w:line="240" w:lineRule="auto"/>
        <w:jc w:val="left"/>
        <w:rPr>
          <w:rFonts w:ascii="Times New Roman" w:hAnsi="Times New Roman"/>
          <w:kern w:val="0"/>
          <w:szCs w:val="20"/>
          <w:lang w:val="x-none"/>
        </w:rPr>
      </w:pP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(2) Viewing and modifying detailed information</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You can search for and view detailed information on the application for the registration status change and the approval progress status thereof before final approval or cancellation thereof.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You can modify the content of your application for the registration status change before the final person in charge approves it.  </w:t>
      </w:r>
    </w:p>
    <w:p w:rsidR="009A53F3" w:rsidRDefault="009A53F3">
      <w:pPr>
        <w:wordWrap/>
        <w:adjustRightInd w:val="0"/>
        <w:spacing w:after="0" w:line="240" w:lineRule="auto"/>
        <w:ind w:left="450" w:hanging="450"/>
        <w:jc w:val="left"/>
        <w:rPr>
          <w:rFonts w:ascii="Times New Roman" w:hAnsi="Times New Roman"/>
          <w:kern w:val="0"/>
          <w:szCs w:val="20"/>
          <w:lang w:val="x-none"/>
        </w:rPr>
      </w:pP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(3) Canceling the application</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You can cancel your application for the registration status change by clicking the “Cancel Application” link on the registration status change list. </w:t>
      </w:r>
    </w:p>
    <w:p w:rsidR="009A53F3" w:rsidRDefault="009A53F3">
      <w:pPr>
        <w:wordWrap/>
        <w:adjustRightInd w:val="0"/>
        <w:spacing w:after="0" w:line="240" w:lineRule="auto"/>
        <w:jc w:val="left"/>
        <w:rPr>
          <w:rFonts w:ascii="Times New Roman" w:hAnsi="Times New Roman"/>
          <w:b/>
          <w:bCs/>
          <w:color w:val="4F81BD"/>
          <w:kern w:val="0"/>
          <w:sz w:val="26"/>
          <w:szCs w:val="26"/>
          <w:lang w:val="x-none"/>
        </w:rPr>
      </w:pPr>
    </w:p>
    <w:p w:rsidR="009A53F3" w:rsidRDefault="009A53F3">
      <w:pPr>
        <w:wordWrap/>
        <w:adjustRightInd w:val="0"/>
        <w:spacing w:after="0" w:line="240" w:lineRule="auto"/>
        <w:ind w:firstLine="270"/>
        <w:jc w:val="left"/>
        <w:rPr>
          <w:rFonts w:ascii="Times New Roman" w:hAnsi="Times New Roman"/>
          <w:b/>
          <w:bCs/>
          <w:color w:val="4F81BD"/>
          <w:kern w:val="0"/>
          <w:sz w:val="26"/>
          <w:szCs w:val="26"/>
          <w:lang w:val="x-none"/>
        </w:rPr>
      </w:pPr>
      <w:r>
        <w:rPr>
          <w:rFonts w:ascii="Times New Roman" w:hAnsi="Times New Roman"/>
          <w:b/>
          <w:bCs/>
          <w:color w:val="4F81BD"/>
          <w:kern w:val="0"/>
          <w:sz w:val="26"/>
          <w:szCs w:val="26"/>
          <w:lang w:val="x-none"/>
        </w:rPr>
        <w:t>[Leave of Absence/Extension of Leave of Absence]</w:t>
      </w:r>
    </w:p>
    <w:p w:rsidR="009A53F3" w:rsidRDefault="009A53F3">
      <w:pPr>
        <w:wordWrap/>
        <w:adjustRightInd w:val="0"/>
        <w:spacing w:after="0" w:line="240" w:lineRule="auto"/>
        <w:ind w:left="405" w:hanging="405"/>
        <w:jc w:val="left"/>
        <w:rPr>
          <w:rFonts w:ascii="Times New Roman" w:hAnsi="Times New Roman"/>
          <w:kern w:val="0"/>
          <w:szCs w:val="20"/>
          <w:lang w:val="x-none"/>
        </w:rPr>
      </w:pPr>
      <w:r>
        <w:rPr>
          <w:rFonts w:ascii="Times New Roman" w:hAnsi="Times New Roman"/>
          <w:kern w:val="0"/>
          <w:szCs w:val="20"/>
          <w:lang w:val="x-none"/>
        </w:rPr>
        <w:t xml:space="preserve">   (1) Application</w:t>
      </w:r>
    </w:p>
    <w:p w:rsidR="009A53F3" w:rsidRDefault="009A53F3">
      <w:pPr>
        <w:wordWrap/>
        <w:adjustRightInd w:val="0"/>
        <w:spacing w:after="0" w:line="240" w:lineRule="auto"/>
        <w:ind w:left="405" w:hanging="405"/>
        <w:jc w:val="left"/>
        <w:rPr>
          <w:rFonts w:ascii="Times New Roman" w:hAnsi="Times New Roman"/>
          <w:b/>
          <w:bCs/>
          <w:color w:val="4F81BD"/>
          <w:kern w:val="0"/>
          <w:sz w:val="26"/>
          <w:szCs w:val="26"/>
          <w:lang w:val="x-none"/>
        </w:rPr>
      </w:pPr>
      <w:r>
        <w:rPr>
          <w:rFonts w:ascii="Times New Roman" w:hAnsi="Times New Roman"/>
          <w:b/>
          <w:bCs/>
          <w:color w:val="4F81BD"/>
          <w:kern w:val="0"/>
          <w:sz w:val="26"/>
          <w:szCs w:val="26"/>
          <w:lang w:val="x-none"/>
        </w:rPr>
        <w:t xml:space="preserve">  </w:t>
      </w:r>
      <w:r w:rsidR="009E66A2">
        <w:rPr>
          <w:rFonts w:ascii="Times New Roman" w:hAnsi="Times New Roman"/>
          <w:b/>
          <w:bCs/>
          <w:noProof/>
          <w:color w:val="4F81BD"/>
          <w:kern w:val="0"/>
          <w:sz w:val="26"/>
          <w:szCs w:val="26"/>
        </w:rPr>
        <w:drawing>
          <wp:inline distT="0" distB="0" distL="0" distR="0">
            <wp:extent cx="5715000" cy="3324225"/>
            <wp:effectExtent l="0" t="0" r="0" b="0"/>
            <wp:docPr id="85" name="그림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15000" cy="3324225"/>
                    </a:xfrm>
                    <a:prstGeom prst="rect">
                      <a:avLst/>
                    </a:prstGeom>
                    <a:noFill/>
                    <a:ln>
                      <a:noFill/>
                    </a:ln>
                  </pic:spPr>
                </pic:pic>
              </a:graphicData>
            </a:graphic>
          </wp:inline>
        </w:drawing>
      </w:r>
    </w:p>
    <w:p w:rsidR="009A53F3" w:rsidRDefault="009A53F3">
      <w:pPr>
        <w:wordWrap/>
        <w:adjustRightInd w:val="0"/>
        <w:spacing w:after="0" w:line="240" w:lineRule="auto"/>
        <w:ind w:left="600" w:hanging="600"/>
        <w:jc w:val="left"/>
        <w:rPr>
          <w:rFonts w:ascii="Times New Roman" w:hAnsi="Times New Roman"/>
          <w:kern w:val="0"/>
          <w:szCs w:val="20"/>
          <w:lang w:val="x-none"/>
        </w:rPr>
      </w:pPr>
      <w:r>
        <w:rPr>
          <w:rFonts w:ascii="Times New Roman" w:hAnsi="Times New Roman"/>
          <w:kern w:val="0"/>
          <w:szCs w:val="20"/>
          <w:lang w:val="x-none"/>
        </w:rPr>
        <w:t xml:space="preserve">    - After clicking the New button, choose Leave of Absence on the pop-up screen for registration status changes and then click the Newly Apply button. </w:t>
      </w:r>
    </w:p>
    <w:p w:rsidR="009A53F3" w:rsidRDefault="009A53F3">
      <w:pPr>
        <w:wordWrap/>
        <w:adjustRightInd w:val="0"/>
        <w:spacing w:after="0" w:line="240" w:lineRule="auto"/>
        <w:ind w:left="600" w:hanging="600"/>
        <w:jc w:val="left"/>
        <w:rPr>
          <w:rFonts w:ascii="Times New Roman" w:hAnsi="Times New Roman"/>
          <w:kern w:val="0"/>
          <w:szCs w:val="20"/>
          <w:lang w:val="x-none"/>
        </w:rPr>
      </w:pPr>
      <w:r>
        <w:rPr>
          <w:rFonts w:ascii="Times New Roman" w:hAnsi="Times New Roman"/>
          <w:kern w:val="0"/>
          <w:szCs w:val="20"/>
          <w:lang w:val="x-none"/>
        </w:rPr>
        <w:t xml:space="preserve">    - Among the detailed status change types, only the ones you can apply for based on the academic calendar are displayed. </w:t>
      </w:r>
    </w:p>
    <w:p w:rsidR="009A53F3" w:rsidRDefault="009A53F3">
      <w:pPr>
        <w:wordWrap/>
        <w:adjustRightInd w:val="0"/>
        <w:spacing w:after="0" w:line="240" w:lineRule="auto"/>
        <w:ind w:left="600" w:hanging="600"/>
        <w:jc w:val="left"/>
        <w:rPr>
          <w:rFonts w:ascii="Times New Roman" w:hAnsi="Times New Roman"/>
          <w:kern w:val="0"/>
          <w:szCs w:val="20"/>
          <w:lang w:val="x-none"/>
        </w:rPr>
      </w:pPr>
      <w:r>
        <w:rPr>
          <w:rFonts w:ascii="Times New Roman" w:hAnsi="Times New Roman"/>
          <w:kern w:val="0"/>
          <w:szCs w:val="20"/>
          <w:lang w:val="x-none"/>
        </w:rPr>
        <w:t xml:space="preserve">    - Once you have chosen a detailed status change type, the starting year, the starting semester and the starting day are automatically set and you can only change the starting day. </w:t>
      </w:r>
    </w:p>
    <w:p w:rsidR="009A53F3" w:rsidRDefault="009A53F3">
      <w:pPr>
        <w:wordWrap/>
        <w:adjustRightInd w:val="0"/>
        <w:spacing w:after="0" w:line="240" w:lineRule="auto"/>
        <w:ind w:left="600" w:hanging="600"/>
        <w:jc w:val="left"/>
        <w:rPr>
          <w:rFonts w:ascii="Times New Roman" w:hAnsi="Times New Roman"/>
          <w:kern w:val="0"/>
          <w:szCs w:val="20"/>
          <w:lang w:val="x-none"/>
        </w:rPr>
      </w:pPr>
      <w:r>
        <w:rPr>
          <w:rFonts w:ascii="Times New Roman" w:hAnsi="Times New Roman"/>
          <w:kern w:val="0"/>
          <w:szCs w:val="20"/>
          <w:lang w:val="x-none"/>
        </w:rPr>
        <w:t xml:space="preserve">    - Once you have chosen the ending year and the ending semester, the ending day is automatically set and you cannot change it.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If you are a foreigner, you must enter your visa number. </w:t>
      </w:r>
    </w:p>
    <w:p w:rsidR="009A53F3" w:rsidRDefault="009A53F3">
      <w:pPr>
        <w:wordWrap/>
        <w:adjustRightInd w:val="0"/>
        <w:spacing w:after="0" w:line="240" w:lineRule="auto"/>
        <w:ind w:left="600" w:hanging="600"/>
        <w:jc w:val="left"/>
        <w:rPr>
          <w:rFonts w:ascii="Times New Roman" w:hAnsi="Times New Roman"/>
          <w:kern w:val="0"/>
          <w:szCs w:val="20"/>
          <w:lang w:val="x-none"/>
        </w:rPr>
      </w:pPr>
      <w:r>
        <w:rPr>
          <w:rFonts w:ascii="Times New Roman" w:hAnsi="Times New Roman"/>
          <w:kern w:val="0"/>
          <w:szCs w:val="20"/>
          <w:lang w:val="x-none"/>
        </w:rPr>
        <w:t xml:space="preserve">    - When choosing General Leave of Absence (Other) among the detailed status change types, you must enter the items of reasons for choosing it.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It is necessary to enter guarantor information. </w:t>
      </w:r>
    </w:p>
    <w:p w:rsidR="009A53F3" w:rsidRDefault="009A53F3">
      <w:pPr>
        <w:wordWrap/>
        <w:adjustRightInd w:val="0"/>
        <w:spacing w:after="0" w:line="240" w:lineRule="auto"/>
        <w:ind w:left="600" w:hanging="600"/>
        <w:jc w:val="left"/>
        <w:rPr>
          <w:rFonts w:ascii="Times New Roman" w:hAnsi="Times New Roman"/>
          <w:kern w:val="0"/>
          <w:szCs w:val="20"/>
          <w:lang w:val="x-none"/>
        </w:rPr>
      </w:pPr>
      <w:r>
        <w:rPr>
          <w:rFonts w:ascii="Times New Roman" w:hAnsi="Times New Roman"/>
          <w:kern w:val="0"/>
          <w:szCs w:val="20"/>
          <w:lang w:val="x-none"/>
        </w:rPr>
        <w:t xml:space="preserve">    - After clicking the Change Contact Information link, you can modify your mobile phone number and/or email information. </w:t>
      </w:r>
    </w:p>
    <w:p w:rsidR="009A53F3" w:rsidRDefault="009A53F3">
      <w:pPr>
        <w:wordWrap/>
        <w:adjustRightInd w:val="0"/>
        <w:spacing w:after="0" w:line="240" w:lineRule="auto"/>
        <w:ind w:left="600" w:hanging="600"/>
        <w:jc w:val="left"/>
        <w:rPr>
          <w:rFonts w:ascii="Times New Roman" w:hAnsi="Times New Roman"/>
          <w:kern w:val="0"/>
          <w:szCs w:val="20"/>
          <w:lang w:val="x-none"/>
        </w:rPr>
      </w:pPr>
      <w:r>
        <w:rPr>
          <w:rFonts w:ascii="Times New Roman" w:hAnsi="Times New Roman"/>
          <w:kern w:val="0"/>
          <w:szCs w:val="20"/>
          <w:lang w:val="x-none"/>
        </w:rPr>
        <w:t xml:space="preserve">    - The items for a student’s military classification may differ according to the conditions pertinent to his situation. You can choose the relevant item(s). </w:t>
      </w:r>
    </w:p>
    <w:p w:rsidR="009A53F3" w:rsidRDefault="009A53F3">
      <w:pPr>
        <w:wordWrap/>
        <w:adjustRightInd w:val="0"/>
        <w:spacing w:after="0" w:line="240" w:lineRule="auto"/>
        <w:ind w:left="600" w:hanging="600"/>
        <w:jc w:val="left"/>
        <w:rPr>
          <w:rFonts w:ascii="Times New Roman" w:hAnsi="Times New Roman"/>
          <w:kern w:val="0"/>
          <w:szCs w:val="20"/>
          <w:lang w:val="x-none"/>
        </w:rPr>
      </w:pPr>
      <w:r>
        <w:rPr>
          <w:rFonts w:ascii="Times New Roman" w:hAnsi="Times New Roman"/>
          <w:kern w:val="0"/>
          <w:szCs w:val="20"/>
          <w:lang w:val="x-none"/>
        </w:rPr>
        <w:t xml:space="preserve">    - The part of processing the paid tuition fees includes the Unpaid Tuition Fees/Scholarships and Fee Remissions item, the Apply for Carry-over item, and the Apply for Tuition Refund item. In the case of the Unpaid Tuition Fees/Scholarships and Fee Remissions item, you must enter an attached file containing the bank account number, the name of the account holder, and a copy of the bankbook (passbook). </w:t>
      </w:r>
    </w:p>
    <w:p w:rsidR="009A53F3" w:rsidRDefault="009A53F3">
      <w:pPr>
        <w:wordWrap/>
        <w:adjustRightInd w:val="0"/>
        <w:spacing w:after="0" w:line="240" w:lineRule="auto"/>
        <w:ind w:left="600" w:hanging="600"/>
        <w:jc w:val="left"/>
        <w:rPr>
          <w:rFonts w:ascii="Times New Roman" w:hAnsi="Times New Roman"/>
          <w:kern w:val="0"/>
          <w:szCs w:val="20"/>
          <w:lang w:val="x-none"/>
        </w:rPr>
      </w:pPr>
      <w:r>
        <w:rPr>
          <w:rFonts w:ascii="Times New Roman" w:hAnsi="Times New Roman"/>
          <w:kern w:val="0"/>
          <w:szCs w:val="20"/>
          <w:lang w:val="x-none"/>
        </w:rPr>
        <w:t xml:space="preserve">    - You must upload the attached file(s) depending on the type of leave of absence, and you can upload only the attached files with one of these file extensions: jpg, gif, png and tif. </w:t>
      </w:r>
    </w:p>
    <w:p w:rsidR="009A53F3" w:rsidRDefault="009A53F3">
      <w:pPr>
        <w:wordWrap/>
        <w:adjustRightInd w:val="0"/>
        <w:spacing w:after="0" w:line="240" w:lineRule="auto"/>
        <w:ind w:left="600" w:hanging="600"/>
        <w:jc w:val="left"/>
        <w:rPr>
          <w:rFonts w:ascii="Times New Roman" w:hAnsi="Times New Roman"/>
          <w:kern w:val="0"/>
          <w:szCs w:val="20"/>
          <w:lang w:val="x-none"/>
        </w:rPr>
      </w:pPr>
      <w:r>
        <w:rPr>
          <w:rFonts w:ascii="Times New Roman" w:hAnsi="Times New Roman"/>
          <w:kern w:val="0"/>
          <w:szCs w:val="20"/>
          <w:lang w:val="x-none"/>
        </w:rPr>
        <w:t xml:space="preserve">    - If you press the Apply button after entering the relevant items, you can see informative phrases including the </w:t>
      </w:r>
      <w:r>
        <w:rPr>
          <w:rFonts w:ascii="Times New Roman" w:hAnsi="Times New Roman"/>
          <w:kern w:val="0"/>
          <w:szCs w:val="20"/>
          <w:lang w:val="x-none"/>
        </w:rPr>
        <w:lastRenderedPageBreak/>
        <w:t xml:space="preserve">submission deadline after checking the conditions for a leave of absence. </w:t>
      </w:r>
    </w:p>
    <w:p w:rsidR="009A53F3" w:rsidRDefault="009A53F3">
      <w:pPr>
        <w:wordWrap/>
        <w:adjustRightInd w:val="0"/>
        <w:spacing w:after="0" w:line="240" w:lineRule="auto"/>
        <w:ind w:left="450" w:hanging="165"/>
        <w:jc w:val="left"/>
        <w:rPr>
          <w:rFonts w:ascii="Times New Roman" w:hAnsi="Times New Roman"/>
          <w:kern w:val="0"/>
          <w:szCs w:val="20"/>
          <w:lang w:val="x-none"/>
        </w:rPr>
      </w:pP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w:t>
      </w:r>
      <w:r w:rsidR="009E66A2">
        <w:rPr>
          <w:rFonts w:ascii="Times New Roman" w:hAnsi="Times New Roman"/>
          <w:noProof/>
          <w:kern w:val="0"/>
          <w:szCs w:val="20"/>
        </w:rPr>
        <w:drawing>
          <wp:inline distT="0" distB="0" distL="0" distR="0">
            <wp:extent cx="4105275" cy="1362075"/>
            <wp:effectExtent l="0" t="0" r="0" b="0"/>
            <wp:docPr id="86" name="그림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4105275" cy="1362075"/>
                    </a:xfrm>
                    <a:prstGeom prst="rect">
                      <a:avLst/>
                    </a:prstGeom>
                    <a:noFill/>
                    <a:ln>
                      <a:noFill/>
                    </a:ln>
                  </pic:spPr>
                </pic:pic>
              </a:graphicData>
            </a:graphic>
          </wp:inline>
        </w:drawing>
      </w:r>
    </w:p>
    <w:p w:rsidR="009A53F3" w:rsidRDefault="009A53F3">
      <w:pPr>
        <w:wordWrap/>
        <w:adjustRightInd w:val="0"/>
        <w:spacing w:after="0" w:line="240" w:lineRule="auto"/>
        <w:jc w:val="left"/>
        <w:rPr>
          <w:rFonts w:ascii="Times New Roman" w:hAnsi="Times New Roman"/>
          <w:kern w:val="0"/>
          <w:szCs w:val="20"/>
          <w:lang w:val="x-none"/>
        </w:rPr>
      </w:pPr>
    </w:p>
    <w:p w:rsidR="009A53F3" w:rsidRDefault="009A53F3">
      <w:pPr>
        <w:wordWrap/>
        <w:adjustRightInd w:val="0"/>
        <w:spacing w:after="0" w:line="240" w:lineRule="auto"/>
        <w:jc w:val="left"/>
        <w:rPr>
          <w:rFonts w:ascii="Times New Roman" w:hAnsi="Times New Roman"/>
          <w:kern w:val="0"/>
          <w:szCs w:val="20"/>
          <w:lang w:val="x-none"/>
        </w:rPr>
      </w:pP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(2) Viewing and modifying detailed information</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You can search for and view detailed information on the application for the registration status change and the approval progress status thereof before final approval or cancellation thereof.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You can modify the content of your application for the registration status change before cancellation or if the first person in charge has not undertaken the approval process yet. </w:t>
      </w:r>
    </w:p>
    <w:p w:rsidR="009A53F3" w:rsidRDefault="009A53F3">
      <w:pPr>
        <w:wordWrap/>
        <w:adjustRightInd w:val="0"/>
        <w:spacing w:after="0" w:line="240" w:lineRule="auto"/>
        <w:jc w:val="left"/>
        <w:rPr>
          <w:rFonts w:ascii="Times New Roman" w:hAnsi="Times New Roman"/>
          <w:kern w:val="0"/>
          <w:szCs w:val="20"/>
          <w:lang w:val="x-none"/>
        </w:rPr>
      </w:pP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(3) Canceling the application</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You can cancel your application for the registration status change by clicking the “Cancel Application” link on the registration status change list. </w:t>
      </w:r>
    </w:p>
    <w:p w:rsidR="009A53F3" w:rsidRDefault="009A53F3">
      <w:pPr>
        <w:wordWrap/>
        <w:adjustRightInd w:val="0"/>
        <w:spacing w:after="0" w:line="240" w:lineRule="auto"/>
        <w:jc w:val="left"/>
        <w:rPr>
          <w:rFonts w:ascii="Times New Roman" w:hAnsi="Times New Roman"/>
          <w:kern w:val="0"/>
          <w:szCs w:val="20"/>
          <w:lang w:val="x-none"/>
        </w:rPr>
      </w:pP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(4) Submission</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At the submission stage, submit your application for the registration status change by clicking the “Submit” link on the registration status change list (except in the case of extending your leave of absence). </w:t>
      </w:r>
    </w:p>
    <w:p w:rsidR="009A53F3" w:rsidRDefault="009A53F3">
      <w:pPr>
        <w:wordWrap/>
        <w:adjustRightInd w:val="0"/>
        <w:spacing w:after="0" w:line="240" w:lineRule="auto"/>
        <w:jc w:val="left"/>
        <w:rPr>
          <w:rFonts w:ascii="Times New Roman" w:hAnsi="Times New Roman"/>
          <w:b/>
          <w:bCs/>
          <w:color w:val="4F81BD"/>
          <w:kern w:val="0"/>
          <w:sz w:val="26"/>
          <w:szCs w:val="26"/>
          <w:lang w:val="x-none"/>
        </w:rPr>
      </w:pPr>
    </w:p>
    <w:p w:rsidR="009A53F3" w:rsidRDefault="009A53F3">
      <w:pPr>
        <w:wordWrap/>
        <w:adjustRightInd w:val="0"/>
        <w:spacing w:after="0" w:line="240" w:lineRule="auto"/>
        <w:jc w:val="left"/>
        <w:rPr>
          <w:rFonts w:ascii="Times New Roman" w:hAnsi="Times New Roman"/>
          <w:b/>
          <w:bCs/>
          <w:color w:val="4F81BD"/>
          <w:kern w:val="0"/>
          <w:sz w:val="26"/>
          <w:szCs w:val="26"/>
          <w:lang w:val="x-none"/>
        </w:rPr>
      </w:pPr>
      <w:r>
        <w:rPr>
          <w:rFonts w:ascii="Times New Roman" w:hAnsi="Times New Roman"/>
          <w:b/>
          <w:bCs/>
          <w:color w:val="4F81BD"/>
          <w:kern w:val="0"/>
          <w:sz w:val="26"/>
          <w:szCs w:val="26"/>
          <w:lang w:val="x-none"/>
        </w:rPr>
        <w:t xml:space="preserve"> [Reinstatement]</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(1) Application</w:t>
      </w:r>
    </w:p>
    <w:p w:rsidR="009A53F3" w:rsidRDefault="009A53F3">
      <w:pPr>
        <w:wordWrap/>
        <w:adjustRightInd w:val="0"/>
        <w:spacing w:after="0" w:line="240" w:lineRule="auto"/>
        <w:jc w:val="left"/>
        <w:rPr>
          <w:rFonts w:ascii="Times New Roman" w:hAnsi="Times New Roman"/>
          <w:b/>
          <w:bCs/>
          <w:color w:val="4F81BD"/>
          <w:kern w:val="0"/>
          <w:sz w:val="26"/>
          <w:szCs w:val="26"/>
          <w:lang w:val="x-none"/>
        </w:rPr>
      </w:pPr>
      <w:r>
        <w:rPr>
          <w:rFonts w:ascii="Times New Roman" w:hAnsi="Times New Roman"/>
          <w:b/>
          <w:bCs/>
          <w:color w:val="4F81BD"/>
          <w:kern w:val="0"/>
          <w:sz w:val="26"/>
          <w:szCs w:val="26"/>
          <w:lang w:val="x-none"/>
        </w:rPr>
        <w:t xml:space="preserve">  </w:t>
      </w:r>
      <w:r w:rsidR="009E66A2">
        <w:rPr>
          <w:rFonts w:ascii="Times New Roman" w:hAnsi="Times New Roman"/>
          <w:b/>
          <w:bCs/>
          <w:noProof/>
          <w:color w:val="4F81BD"/>
          <w:kern w:val="0"/>
          <w:sz w:val="26"/>
          <w:szCs w:val="26"/>
        </w:rPr>
        <w:drawing>
          <wp:inline distT="0" distB="0" distL="0" distR="0">
            <wp:extent cx="5753100" cy="3019425"/>
            <wp:effectExtent l="0" t="0" r="0" b="0"/>
            <wp:docPr id="87" name="그림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53100" cy="3019425"/>
                    </a:xfrm>
                    <a:prstGeom prst="rect">
                      <a:avLst/>
                    </a:prstGeom>
                    <a:noFill/>
                    <a:ln>
                      <a:noFill/>
                    </a:ln>
                  </pic:spPr>
                </pic:pic>
              </a:graphicData>
            </a:graphic>
          </wp:inline>
        </w:drawing>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After clicking the New button, choose Reinstatement on the pop-up screen for registration status changes and then click the Newly Apply button.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Among the detailed status change types, only the ones you can apply for based on the academic calendar are displayed.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Once you have chosen a detailed status change type, the starting year, the starting semester and the starting day are automatically set and you can change none of them.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If you are a foreigner, you must enter your visa number.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It is necessary to enter guarantor information.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After clicking the Change Contact Information link, you can modify your mobile phone number and/or email information.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You must upload the attached file(s) depending on the detailed status change type, and you can upload only the attached files with one of these file extensions: jpg, gif, png and tif.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lastRenderedPageBreak/>
        <w:t xml:space="preserve">   - After entering the relevant items, click the Apply button to complete the application. </w:t>
      </w:r>
    </w:p>
    <w:p w:rsidR="009A53F3" w:rsidRDefault="009A53F3">
      <w:pPr>
        <w:wordWrap/>
        <w:adjustRightInd w:val="0"/>
        <w:spacing w:after="0" w:line="240" w:lineRule="auto"/>
        <w:jc w:val="left"/>
        <w:rPr>
          <w:rFonts w:ascii="Times New Roman" w:hAnsi="Times New Roman"/>
          <w:kern w:val="0"/>
          <w:szCs w:val="20"/>
          <w:lang w:val="x-none"/>
        </w:rPr>
      </w:pP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(2) Viewing and modifying detailed information</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You can search for and view detailed information on the application for the registration status change and the approval progress status thereof before final approval or cancellation thereof.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You can modify the content of your application for the registration status change before cancellation or if the first person in charge has not undertaken the approval process yet. </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(3) Canceling the application</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You can cancel your application for the registration status change by clicking the “Cancel Application” link on the registration status change list. </w:t>
      </w:r>
    </w:p>
    <w:p w:rsidR="009A53F3" w:rsidRDefault="009A53F3">
      <w:pPr>
        <w:wordWrap/>
        <w:adjustRightInd w:val="0"/>
        <w:spacing w:after="0" w:line="240" w:lineRule="auto"/>
        <w:jc w:val="left"/>
        <w:rPr>
          <w:rFonts w:ascii="Times New Roman" w:hAnsi="Times New Roman"/>
          <w:b/>
          <w:bCs/>
          <w:color w:val="4F81BD"/>
          <w:kern w:val="0"/>
          <w:sz w:val="26"/>
          <w:szCs w:val="26"/>
          <w:lang w:val="x-none"/>
        </w:rPr>
      </w:pPr>
    </w:p>
    <w:p w:rsidR="009A53F3" w:rsidRDefault="009A53F3">
      <w:pPr>
        <w:wordWrap/>
        <w:adjustRightInd w:val="0"/>
        <w:spacing w:after="0" w:line="240" w:lineRule="auto"/>
        <w:jc w:val="left"/>
        <w:rPr>
          <w:rFonts w:ascii="Times New Roman" w:hAnsi="Times New Roman"/>
          <w:b/>
          <w:bCs/>
          <w:color w:val="4F81BD"/>
          <w:kern w:val="0"/>
          <w:sz w:val="26"/>
          <w:szCs w:val="26"/>
          <w:lang w:val="x-none"/>
        </w:rPr>
      </w:pPr>
      <w:r>
        <w:rPr>
          <w:rFonts w:ascii="Times New Roman" w:hAnsi="Times New Roman"/>
          <w:b/>
          <w:bCs/>
          <w:color w:val="4F81BD"/>
          <w:kern w:val="0"/>
          <w:sz w:val="26"/>
          <w:szCs w:val="26"/>
          <w:lang w:val="x-none"/>
        </w:rPr>
        <w:t xml:space="preserve"> [Transfer to another Department]</w:t>
      </w:r>
    </w:p>
    <w:p w:rsidR="009A53F3" w:rsidRDefault="009A53F3">
      <w:pPr>
        <w:wordWrap/>
        <w:adjustRightInd w:val="0"/>
        <w:spacing w:after="0" w:line="240" w:lineRule="auto"/>
        <w:ind w:left="195" w:hanging="195"/>
        <w:jc w:val="left"/>
        <w:rPr>
          <w:rFonts w:ascii="Times New Roman" w:hAnsi="Times New Roman"/>
          <w:kern w:val="0"/>
          <w:szCs w:val="20"/>
          <w:lang w:val="x-none"/>
        </w:rPr>
      </w:pPr>
      <w:r>
        <w:rPr>
          <w:rFonts w:ascii="Times New Roman" w:hAnsi="Times New Roman"/>
          <w:kern w:val="0"/>
          <w:szCs w:val="20"/>
          <w:lang w:val="x-none"/>
        </w:rPr>
        <w:t xml:space="preserve">  (1) Application</w:t>
      </w:r>
    </w:p>
    <w:p w:rsidR="009A53F3" w:rsidRDefault="009A53F3">
      <w:pPr>
        <w:wordWrap/>
        <w:adjustRightInd w:val="0"/>
        <w:spacing w:after="0" w:line="240" w:lineRule="auto"/>
        <w:ind w:left="195" w:hanging="195"/>
        <w:jc w:val="left"/>
        <w:rPr>
          <w:rFonts w:ascii="Times New Roman" w:hAnsi="Times New Roman"/>
          <w:kern w:val="0"/>
          <w:szCs w:val="20"/>
          <w:lang w:val="x-none"/>
        </w:rPr>
      </w:pPr>
      <w:r>
        <w:rPr>
          <w:rFonts w:ascii="Times New Roman" w:hAnsi="Times New Roman"/>
          <w:kern w:val="0"/>
          <w:szCs w:val="20"/>
          <w:lang w:val="x-none"/>
        </w:rPr>
        <w:t xml:space="preserve">  </w:t>
      </w:r>
      <w:r w:rsidR="009E66A2">
        <w:rPr>
          <w:rFonts w:ascii="Times New Roman" w:hAnsi="Times New Roman"/>
          <w:noProof/>
          <w:kern w:val="0"/>
          <w:szCs w:val="20"/>
        </w:rPr>
        <w:drawing>
          <wp:inline distT="0" distB="0" distL="0" distR="0">
            <wp:extent cx="5734050" cy="2228850"/>
            <wp:effectExtent l="0" t="0" r="0" b="0"/>
            <wp:docPr id="88" name="그림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34050" cy="2228850"/>
                    </a:xfrm>
                    <a:prstGeom prst="rect">
                      <a:avLst/>
                    </a:prstGeom>
                    <a:noFill/>
                    <a:ln>
                      <a:noFill/>
                    </a:ln>
                  </pic:spPr>
                </pic:pic>
              </a:graphicData>
            </a:graphic>
          </wp:inline>
        </w:drawing>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After clicking the New button, choose Transfer to another Department on the pop-up screen for registration status changes and then click the Newly Apply button.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If now is not the time included in the application period, a message is output.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If it is not what you can apply for, a message is output.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If there is already the same registration status change being applied for, the following message is output: </w:t>
      </w:r>
    </w:p>
    <w:p w:rsidR="009A53F3" w:rsidRDefault="009A53F3">
      <w:pPr>
        <w:wordWrap/>
        <w:adjustRightInd w:val="0"/>
        <w:spacing w:after="0" w:line="240" w:lineRule="auto"/>
        <w:jc w:val="left"/>
        <w:rPr>
          <w:rFonts w:ascii="Times New Roman" w:hAnsi="Times New Roman"/>
          <w:b/>
          <w:bCs/>
          <w:color w:val="4F81BD"/>
          <w:kern w:val="0"/>
          <w:sz w:val="26"/>
          <w:szCs w:val="26"/>
          <w:lang w:val="x-none"/>
        </w:rPr>
      </w:pPr>
      <w:r>
        <w:rPr>
          <w:rFonts w:ascii="Times New Roman" w:hAnsi="Times New Roman"/>
          <w:b/>
          <w:bCs/>
          <w:color w:val="4F81BD"/>
          <w:kern w:val="0"/>
          <w:sz w:val="26"/>
          <w:szCs w:val="26"/>
          <w:lang w:val="x-none"/>
        </w:rPr>
        <w:t xml:space="preserve">     </w:t>
      </w:r>
      <w:r w:rsidR="009E66A2">
        <w:rPr>
          <w:rFonts w:ascii="Times New Roman" w:hAnsi="Times New Roman"/>
          <w:b/>
          <w:bCs/>
          <w:noProof/>
          <w:color w:val="4F81BD"/>
          <w:kern w:val="0"/>
          <w:sz w:val="26"/>
          <w:szCs w:val="26"/>
        </w:rPr>
        <w:drawing>
          <wp:inline distT="0" distB="0" distL="0" distR="0">
            <wp:extent cx="4229100" cy="1219200"/>
            <wp:effectExtent l="0" t="0" r="0" b="0"/>
            <wp:docPr id="89" name="그림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229100" cy="1219200"/>
                    </a:xfrm>
                    <a:prstGeom prst="rect">
                      <a:avLst/>
                    </a:prstGeom>
                    <a:noFill/>
                    <a:ln>
                      <a:noFill/>
                    </a:ln>
                  </pic:spPr>
                </pic:pic>
              </a:graphicData>
            </a:graphic>
          </wp:inline>
        </w:drawing>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Choose the department you want to transfer to.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If you choose the department you want to transfer to, you can view a list of academic advisers in the department you are applying for.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You must choose an adviser in the department you are applying for after consultation with your present department and professor.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Enter the reason(s) for transferring to another department.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You must upload an application form containing your guarantor’s signature as an attached file.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You can upload only the attached files with one of these file extensions: jpg, gif, png and tif.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Click the Apply (Save) button to complete the application. </w:t>
      </w:r>
    </w:p>
    <w:p w:rsidR="009A53F3" w:rsidRDefault="009A53F3">
      <w:pPr>
        <w:wordWrap/>
        <w:adjustRightInd w:val="0"/>
        <w:spacing w:after="0" w:line="240" w:lineRule="auto"/>
        <w:jc w:val="left"/>
        <w:rPr>
          <w:rFonts w:ascii="Times New Roman" w:hAnsi="Times New Roman"/>
          <w:kern w:val="0"/>
          <w:szCs w:val="20"/>
          <w:lang w:val="x-none"/>
        </w:rPr>
      </w:pP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(2) Viewing and modifying detailed information</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You can search for and view detailed information on the application for the registration status change and the approval progress status thereof before final approval or cancellation thereof.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You can modify the content of your application for the registration status change before cancellation or if the first person in charge has not undertaken the approval process yet. </w:t>
      </w:r>
    </w:p>
    <w:p w:rsidR="009A53F3" w:rsidRDefault="009A53F3">
      <w:pPr>
        <w:wordWrap/>
        <w:adjustRightInd w:val="0"/>
        <w:spacing w:after="0" w:line="240" w:lineRule="auto"/>
        <w:jc w:val="left"/>
        <w:rPr>
          <w:rFonts w:ascii="Times New Roman" w:hAnsi="Times New Roman"/>
          <w:kern w:val="0"/>
          <w:szCs w:val="20"/>
          <w:lang w:val="x-none"/>
        </w:rPr>
      </w:pP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(3) Canceling the application</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You can cancel your application for the registration status change by clicking the “Cancel Application” link on the registration status change list before submission. </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lastRenderedPageBreak/>
        <w:t xml:space="preserve"> </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(4) Submission</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At the submission stage, submit your application for the registration status change by clicking the “Submit” link on the registration status change list. </w:t>
      </w:r>
    </w:p>
    <w:p w:rsidR="009A53F3" w:rsidRDefault="009A53F3">
      <w:pPr>
        <w:wordWrap/>
        <w:adjustRightInd w:val="0"/>
        <w:spacing w:after="0" w:line="240" w:lineRule="auto"/>
        <w:jc w:val="left"/>
        <w:rPr>
          <w:rFonts w:ascii="Times New Roman" w:hAnsi="Times New Roman"/>
          <w:b/>
          <w:bCs/>
          <w:color w:val="4F81BD"/>
          <w:kern w:val="0"/>
          <w:sz w:val="26"/>
          <w:szCs w:val="26"/>
          <w:lang w:val="x-none"/>
        </w:rPr>
      </w:pPr>
      <w:r>
        <w:rPr>
          <w:rFonts w:ascii="Times New Roman" w:hAnsi="Times New Roman"/>
          <w:b/>
          <w:bCs/>
          <w:color w:val="4F81BD"/>
          <w:kern w:val="0"/>
          <w:sz w:val="26"/>
          <w:szCs w:val="26"/>
          <w:lang w:val="x-none"/>
        </w:rPr>
        <w:t xml:space="preserve">  </w:t>
      </w:r>
    </w:p>
    <w:p w:rsidR="009A53F3" w:rsidRDefault="009A53F3">
      <w:pPr>
        <w:wordWrap/>
        <w:adjustRightInd w:val="0"/>
        <w:spacing w:after="0" w:line="240" w:lineRule="auto"/>
        <w:jc w:val="left"/>
        <w:rPr>
          <w:rFonts w:ascii="Times New Roman" w:hAnsi="Times New Roman"/>
          <w:b/>
          <w:bCs/>
          <w:color w:val="4F81BD"/>
          <w:kern w:val="0"/>
          <w:sz w:val="26"/>
          <w:szCs w:val="26"/>
          <w:lang w:val="x-none"/>
        </w:rPr>
      </w:pPr>
      <w:r>
        <w:rPr>
          <w:rFonts w:ascii="Times New Roman" w:hAnsi="Times New Roman"/>
          <w:b/>
          <w:bCs/>
          <w:color w:val="4F81BD"/>
          <w:kern w:val="0"/>
          <w:sz w:val="26"/>
          <w:szCs w:val="26"/>
          <w:lang w:val="x-none"/>
        </w:rPr>
        <w:t xml:space="preserve"> [Applying for a Department]</w:t>
      </w:r>
    </w:p>
    <w:p w:rsidR="009A53F3" w:rsidRDefault="009A53F3">
      <w:pPr>
        <w:wordWrap/>
        <w:adjustRightInd w:val="0"/>
        <w:spacing w:after="0" w:line="240" w:lineRule="auto"/>
        <w:ind w:left="195" w:hanging="195"/>
        <w:jc w:val="left"/>
        <w:rPr>
          <w:rFonts w:ascii="Times New Roman" w:hAnsi="Times New Roman"/>
          <w:kern w:val="0"/>
          <w:szCs w:val="20"/>
          <w:lang w:val="x-none"/>
        </w:rPr>
      </w:pPr>
      <w:r>
        <w:rPr>
          <w:rFonts w:ascii="Times New Roman" w:hAnsi="Times New Roman"/>
          <w:kern w:val="0"/>
          <w:szCs w:val="20"/>
          <w:lang w:val="x-none"/>
        </w:rPr>
        <w:t xml:space="preserve">  (1) Application   </w:t>
      </w:r>
    </w:p>
    <w:p w:rsidR="009A53F3" w:rsidRDefault="009A53F3">
      <w:pPr>
        <w:wordWrap/>
        <w:adjustRightInd w:val="0"/>
        <w:spacing w:after="0" w:line="240" w:lineRule="auto"/>
        <w:ind w:left="195" w:hanging="195"/>
        <w:jc w:val="left"/>
        <w:rPr>
          <w:rFonts w:ascii="Times New Roman" w:hAnsi="Times New Roman"/>
          <w:kern w:val="0"/>
          <w:szCs w:val="20"/>
          <w:lang w:val="x-none"/>
        </w:rPr>
      </w:pPr>
      <w:r>
        <w:rPr>
          <w:rFonts w:ascii="Times New Roman" w:hAnsi="Times New Roman"/>
          <w:kern w:val="0"/>
          <w:szCs w:val="20"/>
          <w:lang w:val="x-none"/>
        </w:rPr>
        <w:t xml:space="preserve">  </w:t>
      </w:r>
      <w:r w:rsidR="009E66A2">
        <w:rPr>
          <w:rFonts w:ascii="Times New Roman" w:hAnsi="Times New Roman"/>
          <w:noProof/>
          <w:kern w:val="0"/>
          <w:szCs w:val="20"/>
        </w:rPr>
        <w:drawing>
          <wp:inline distT="0" distB="0" distL="0" distR="0">
            <wp:extent cx="5838825" cy="1009650"/>
            <wp:effectExtent l="0" t="0" r="0" b="0"/>
            <wp:docPr id="90" name="그림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838825" cy="1009650"/>
                    </a:xfrm>
                    <a:prstGeom prst="rect">
                      <a:avLst/>
                    </a:prstGeom>
                    <a:noFill/>
                    <a:ln>
                      <a:noFill/>
                    </a:ln>
                  </pic:spPr>
                </pic:pic>
              </a:graphicData>
            </a:graphic>
          </wp:inline>
        </w:drawing>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After clicking the New button, choose Apply for Department on the pop-up screen for registration status changes and then click the Newly Apply button.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If now is not the time included in the application period, a message is output.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If it is not what you can apply for, a message is output.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Choose the department you want to apply for.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If you choose School of Business and Technology Management in terms of the department you want to apply for, choose the second department you want to apply for as well.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Click the Apply (Save) button to complete the application. </w:t>
      </w:r>
    </w:p>
    <w:p w:rsidR="009A53F3" w:rsidRDefault="009A53F3">
      <w:pPr>
        <w:wordWrap/>
        <w:adjustRightInd w:val="0"/>
        <w:spacing w:after="0" w:line="240" w:lineRule="auto"/>
        <w:jc w:val="left"/>
        <w:rPr>
          <w:rFonts w:ascii="Times New Roman" w:hAnsi="Times New Roman"/>
          <w:kern w:val="0"/>
          <w:szCs w:val="20"/>
          <w:lang w:val="x-none"/>
        </w:rPr>
      </w:pP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(2) Viewing and modifying detailed information</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You can search for and view detailed information on the application for the registration status change and the approval progress status thereof before final approval or cancellation thereof.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You can modify the content of your application for the registration status change before cancellation or if the first person in charge has not undertaken the approval process yet. </w:t>
      </w:r>
    </w:p>
    <w:p w:rsidR="009A53F3" w:rsidRDefault="009A53F3">
      <w:pPr>
        <w:wordWrap/>
        <w:adjustRightInd w:val="0"/>
        <w:spacing w:after="0" w:line="240" w:lineRule="auto"/>
        <w:jc w:val="left"/>
        <w:rPr>
          <w:rFonts w:ascii="Times New Roman" w:hAnsi="Times New Roman"/>
          <w:kern w:val="0"/>
          <w:szCs w:val="20"/>
          <w:lang w:val="x-none"/>
        </w:rPr>
      </w:pP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(3) Canceling the application</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You can cancel your application for the registration status change by clicking the “Cancel Application” link on the registration status change list. </w:t>
      </w:r>
    </w:p>
    <w:p w:rsidR="009A53F3" w:rsidRDefault="009A53F3">
      <w:pPr>
        <w:wordWrap/>
        <w:adjustRightInd w:val="0"/>
        <w:spacing w:after="0" w:line="240" w:lineRule="auto"/>
        <w:jc w:val="left"/>
        <w:rPr>
          <w:rFonts w:ascii="Times New Roman" w:hAnsi="Times New Roman"/>
          <w:kern w:val="0"/>
          <w:szCs w:val="20"/>
          <w:lang w:val="x-none"/>
        </w:rPr>
      </w:pP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(4) Submission</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At the submission stage, submit your application for the registration status change by clicking the “Submit” link on the registration status change list. </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b/>
          <w:bCs/>
          <w:color w:val="4F81BD"/>
          <w:kern w:val="0"/>
          <w:szCs w:val="20"/>
          <w:lang w:val="x-none"/>
        </w:rPr>
        <w:t xml:space="preserve">  </w:t>
      </w:r>
      <w:r>
        <w:rPr>
          <w:rFonts w:ascii="Times New Roman" w:hAnsi="Times New Roman"/>
          <w:kern w:val="0"/>
          <w:szCs w:val="20"/>
          <w:lang w:val="x-none"/>
        </w:rPr>
        <w:t xml:space="preserve">  </w:t>
      </w:r>
    </w:p>
    <w:p w:rsidR="009A53F3" w:rsidRDefault="009A53F3">
      <w:pPr>
        <w:wordWrap/>
        <w:adjustRightInd w:val="0"/>
        <w:spacing w:after="0" w:line="240" w:lineRule="auto"/>
        <w:jc w:val="left"/>
        <w:rPr>
          <w:rFonts w:ascii="Times New Roman" w:hAnsi="Times New Roman"/>
          <w:b/>
          <w:bCs/>
          <w:color w:val="4F81BD"/>
          <w:kern w:val="0"/>
          <w:sz w:val="26"/>
          <w:szCs w:val="26"/>
          <w:lang w:val="x-none"/>
        </w:rPr>
      </w:pPr>
      <w:r>
        <w:rPr>
          <w:rFonts w:ascii="Times New Roman" w:hAnsi="Times New Roman"/>
          <w:b/>
          <w:bCs/>
          <w:color w:val="4F81BD"/>
          <w:kern w:val="0"/>
          <w:sz w:val="26"/>
          <w:szCs w:val="26"/>
          <w:lang w:val="x-none"/>
        </w:rPr>
        <w:t xml:space="preserve"> [Advanced Major]</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(1) Application</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w:t>
      </w:r>
      <w:r w:rsidR="009E66A2">
        <w:rPr>
          <w:rFonts w:ascii="Times New Roman" w:hAnsi="Times New Roman"/>
          <w:noProof/>
          <w:kern w:val="0"/>
          <w:szCs w:val="20"/>
        </w:rPr>
        <w:drawing>
          <wp:inline distT="0" distB="0" distL="0" distR="0">
            <wp:extent cx="5743575" cy="1038225"/>
            <wp:effectExtent l="0" t="0" r="0" b="0"/>
            <wp:docPr id="91" name="그림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43575" cy="1038225"/>
                    </a:xfrm>
                    <a:prstGeom prst="rect">
                      <a:avLst/>
                    </a:prstGeom>
                    <a:noFill/>
                    <a:ln>
                      <a:noFill/>
                    </a:ln>
                  </pic:spPr>
                </pic:pic>
              </a:graphicData>
            </a:graphic>
          </wp:inline>
        </w:drawing>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After clicking the New button, choose Advanced Major on the pop-up screen for registration status changes and then click the Newly Apply button.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If now is not the time included in the application period, a message is output.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If it is not what you can apply for, a message is output.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If there is already the same registration status change being applied for, the following message is output: </w:t>
      </w:r>
    </w:p>
    <w:p w:rsidR="009A53F3" w:rsidRDefault="009A53F3">
      <w:pPr>
        <w:wordWrap/>
        <w:adjustRightInd w:val="0"/>
        <w:spacing w:after="0" w:line="240" w:lineRule="auto"/>
        <w:jc w:val="left"/>
        <w:rPr>
          <w:rFonts w:ascii="Times New Roman" w:hAnsi="Times New Roman"/>
          <w:b/>
          <w:bCs/>
          <w:color w:val="4F81BD"/>
          <w:kern w:val="0"/>
          <w:sz w:val="26"/>
          <w:szCs w:val="26"/>
          <w:lang w:val="x-none"/>
        </w:rPr>
      </w:pPr>
      <w:r>
        <w:rPr>
          <w:rFonts w:ascii="Times New Roman" w:hAnsi="Times New Roman"/>
          <w:b/>
          <w:bCs/>
          <w:color w:val="4F81BD"/>
          <w:kern w:val="0"/>
          <w:sz w:val="26"/>
          <w:szCs w:val="26"/>
          <w:lang w:val="x-none"/>
        </w:rPr>
        <w:t xml:space="preserve">     </w:t>
      </w:r>
      <w:r w:rsidR="009E66A2">
        <w:rPr>
          <w:rFonts w:ascii="Times New Roman" w:hAnsi="Times New Roman"/>
          <w:b/>
          <w:bCs/>
          <w:noProof/>
          <w:color w:val="4F81BD"/>
          <w:kern w:val="0"/>
          <w:sz w:val="26"/>
          <w:szCs w:val="26"/>
        </w:rPr>
        <w:drawing>
          <wp:inline distT="0" distB="0" distL="0" distR="0">
            <wp:extent cx="4324350" cy="1247775"/>
            <wp:effectExtent l="0" t="0" r="0" b="0"/>
            <wp:docPr id="92" name="그림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324350" cy="1247775"/>
                    </a:xfrm>
                    <a:prstGeom prst="rect">
                      <a:avLst/>
                    </a:prstGeom>
                    <a:noFill/>
                    <a:ln>
                      <a:noFill/>
                    </a:ln>
                  </pic:spPr>
                </pic:pic>
              </a:graphicData>
            </a:graphic>
          </wp:inline>
        </w:drawing>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Choose the detailed status change type you want to apply for and enter the reason(s) for applying for it.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Click the Apply (Save) button to complete the application. </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lastRenderedPageBreak/>
        <w:t xml:space="preserve"> </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(2) Viewing and modifying detailed information</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You can search for and view detailed information on the application for the registration status change and the approval progress status thereof before final approval or cancellation thereof.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You can modify the content of your application for the registration status change before cancellation or if the first person in charge has not undertaken the approval process yet. </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(3) Canceling the application</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You can cancel your application for the registration status change by clicking the “Cancel Application” link on the registration status change list before submission. </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(4) Submission</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At the submission stage, submit your application for the registration status change by clicking the “Submit” link on the registration status change list. </w:t>
      </w:r>
    </w:p>
    <w:p w:rsidR="009A53F3" w:rsidRDefault="009A53F3">
      <w:pPr>
        <w:wordWrap/>
        <w:adjustRightInd w:val="0"/>
        <w:spacing w:after="0" w:line="240" w:lineRule="auto"/>
        <w:jc w:val="left"/>
        <w:rPr>
          <w:rFonts w:ascii="Times New Roman" w:hAnsi="Times New Roman"/>
          <w:b/>
          <w:bCs/>
          <w:color w:val="365F91"/>
          <w:kern w:val="0"/>
          <w:sz w:val="28"/>
          <w:szCs w:val="28"/>
          <w:lang w:val="x-none"/>
        </w:rPr>
      </w:pPr>
    </w:p>
    <w:p w:rsidR="009A53F3" w:rsidRDefault="009A53F3">
      <w:pPr>
        <w:wordWrap/>
        <w:adjustRightInd w:val="0"/>
        <w:spacing w:after="0" w:line="240" w:lineRule="auto"/>
        <w:jc w:val="left"/>
        <w:rPr>
          <w:rFonts w:ascii="Times New Roman" w:hAnsi="Times New Roman"/>
          <w:b/>
          <w:bCs/>
          <w:color w:val="4F81BD"/>
          <w:kern w:val="0"/>
          <w:sz w:val="26"/>
          <w:szCs w:val="26"/>
          <w:lang w:val="x-none"/>
        </w:rPr>
      </w:pPr>
      <w:r>
        <w:rPr>
          <w:rFonts w:ascii="Times New Roman" w:hAnsi="Times New Roman"/>
          <w:b/>
          <w:bCs/>
          <w:color w:val="4F81BD"/>
          <w:kern w:val="0"/>
          <w:sz w:val="26"/>
          <w:szCs w:val="26"/>
          <w:lang w:val="x-none"/>
        </w:rPr>
        <w:t xml:space="preserve"> [Individually Designed Major]</w:t>
      </w:r>
    </w:p>
    <w:p w:rsidR="009A53F3" w:rsidRDefault="009A53F3">
      <w:pPr>
        <w:wordWrap/>
        <w:adjustRightInd w:val="0"/>
        <w:spacing w:after="0" w:line="240" w:lineRule="auto"/>
        <w:ind w:left="195" w:hanging="195"/>
        <w:jc w:val="left"/>
        <w:rPr>
          <w:rFonts w:ascii="Times New Roman" w:hAnsi="Times New Roman"/>
          <w:kern w:val="0"/>
          <w:szCs w:val="20"/>
          <w:lang w:val="x-none"/>
        </w:rPr>
      </w:pPr>
      <w:r>
        <w:rPr>
          <w:rFonts w:ascii="Times New Roman" w:hAnsi="Times New Roman"/>
          <w:kern w:val="0"/>
          <w:szCs w:val="20"/>
          <w:lang w:val="x-none"/>
        </w:rPr>
        <w:t xml:space="preserve">  (1) Application</w:t>
      </w:r>
    </w:p>
    <w:p w:rsidR="009A53F3" w:rsidRDefault="009A53F3">
      <w:pPr>
        <w:wordWrap/>
        <w:adjustRightInd w:val="0"/>
        <w:spacing w:after="0" w:line="240" w:lineRule="auto"/>
        <w:ind w:left="195" w:hanging="195"/>
        <w:jc w:val="left"/>
        <w:rPr>
          <w:rFonts w:ascii="Times New Roman" w:hAnsi="Times New Roman"/>
          <w:kern w:val="0"/>
          <w:szCs w:val="20"/>
          <w:lang w:val="x-none"/>
        </w:rPr>
      </w:pPr>
      <w:r>
        <w:rPr>
          <w:rFonts w:ascii="Times New Roman" w:hAnsi="Times New Roman"/>
          <w:kern w:val="0"/>
          <w:szCs w:val="20"/>
          <w:lang w:val="x-none"/>
        </w:rPr>
        <w:t xml:space="preserve">   </w:t>
      </w:r>
      <w:r w:rsidR="009E66A2">
        <w:rPr>
          <w:rFonts w:ascii="Times New Roman" w:hAnsi="Times New Roman"/>
          <w:noProof/>
          <w:kern w:val="0"/>
          <w:szCs w:val="20"/>
        </w:rPr>
        <w:drawing>
          <wp:inline distT="0" distB="0" distL="0" distR="0">
            <wp:extent cx="5734050" cy="1038225"/>
            <wp:effectExtent l="0" t="0" r="0" b="0"/>
            <wp:docPr id="93" name="그림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34050" cy="1038225"/>
                    </a:xfrm>
                    <a:prstGeom prst="rect">
                      <a:avLst/>
                    </a:prstGeom>
                    <a:noFill/>
                    <a:ln>
                      <a:noFill/>
                    </a:ln>
                  </pic:spPr>
                </pic:pic>
              </a:graphicData>
            </a:graphic>
          </wp:inline>
        </w:drawing>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After clicking the New button, choose Individually Designed Major on the pop-up screen for registration status changes and then click the Newly Apply button.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If now is not the time included in the application period, a message is output.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If it is not what you can apply for, a message is output.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If there is already the same registration status change being applied for, the following message is output: </w:t>
      </w:r>
    </w:p>
    <w:p w:rsidR="009A53F3" w:rsidRDefault="009A53F3">
      <w:pPr>
        <w:wordWrap/>
        <w:adjustRightInd w:val="0"/>
        <w:spacing w:after="0" w:line="240" w:lineRule="auto"/>
        <w:jc w:val="left"/>
        <w:rPr>
          <w:rFonts w:ascii="Times New Roman" w:hAnsi="Times New Roman"/>
          <w:b/>
          <w:bCs/>
          <w:color w:val="4F81BD"/>
          <w:kern w:val="0"/>
          <w:sz w:val="26"/>
          <w:szCs w:val="26"/>
          <w:lang w:val="x-none"/>
        </w:rPr>
      </w:pPr>
      <w:r>
        <w:rPr>
          <w:rFonts w:ascii="Times New Roman" w:hAnsi="Times New Roman"/>
          <w:b/>
          <w:bCs/>
          <w:color w:val="4F81BD"/>
          <w:kern w:val="0"/>
          <w:sz w:val="26"/>
          <w:szCs w:val="26"/>
          <w:lang w:val="x-none"/>
        </w:rPr>
        <w:t xml:space="preserve">   </w:t>
      </w:r>
      <w:r w:rsidR="009E66A2">
        <w:rPr>
          <w:rFonts w:ascii="Times New Roman" w:hAnsi="Times New Roman"/>
          <w:b/>
          <w:bCs/>
          <w:noProof/>
          <w:color w:val="4F81BD"/>
          <w:kern w:val="0"/>
          <w:sz w:val="26"/>
          <w:szCs w:val="26"/>
        </w:rPr>
        <w:drawing>
          <wp:inline distT="0" distB="0" distL="0" distR="0">
            <wp:extent cx="4629150" cy="1333500"/>
            <wp:effectExtent l="0" t="0" r="0" b="0"/>
            <wp:docPr id="94" name="그림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629150" cy="1333500"/>
                    </a:xfrm>
                    <a:prstGeom prst="rect">
                      <a:avLst/>
                    </a:prstGeom>
                    <a:noFill/>
                    <a:ln>
                      <a:noFill/>
                    </a:ln>
                  </pic:spPr>
                </pic:pic>
              </a:graphicData>
            </a:graphic>
          </wp:inline>
        </w:drawing>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Choose the detailed status change type you want to apply for and enter the reason(s) for applying for it.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Click the Apply (Save) button to complete the application. </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(2) Viewing and modifying detailed information</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You can search for and view detailed information on the application for the registration status change and the approval progress status thereof before final approval or cancellation thereof.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You can modify the content of your application for the registration status change before cancellation or if the first person in charge has not undertaken the approval process yet. </w:t>
      </w:r>
    </w:p>
    <w:p w:rsidR="009A53F3" w:rsidRDefault="009A53F3">
      <w:pPr>
        <w:wordWrap/>
        <w:adjustRightInd w:val="0"/>
        <w:spacing w:after="0" w:line="240" w:lineRule="auto"/>
        <w:jc w:val="left"/>
        <w:rPr>
          <w:rFonts w:ascii="Times New Roman" w:hAnsi="Times New Roman"/>
          <w:kern w:val="0"/>
          <w:szCs w:val="20"/>
          <w:lang w:val="x-none"/>
        </w:rPr>
      </w:pP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(3) Canceling the application</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You can cancel your application for the registration status change by clicking the “Cancel Application” link on the registration status change list before submission. </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(4) Submission</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At the submission stage, submit your application for the registration status change by clicking the “Submit” link on the registration status change list. </w:t>
      </w:r>
    </w:p>
    <w:p w:rsidR="009A53F3" w:rsidRDefault="009A53F3">
      <w:pPr>
        <w:wordWrap/>
        <w:adjustRightInd w:val="0"/>
        <w:spacing w:after="0" w:line="240" w:lineRule="auto"/>
        <w:jc w:val="left"/>
        <w:rPr>
          <w:rFonts w:ascii="Times New Roman" w:hAnsi="Times New Roman"/>
          <w:b/>
          <w:bCs/>
          <w:color w:val="4F81BD"/>
          <w:kern w:val="0"/>
          <w:sz w:val="26"/>
          <w:szCs w:val="26"/>
          <w:lang w:val="x-none"/>
        </w:rPr>
      </w:pPr>
      <w:r>
        <w:rPr>
          <w:rFonts w:ascii="Times New Roman" w:hAnsi="Times New Roman"/>
          <w:kern w:val="0"/>
          <w:szCs w:val="20"/>
          <w:lang w:val="x-none"/>
        </w:rPr>
        <w:br w:type="page"/>
      </w:r>
      <w:r>
        <w:rPr>
          <w:rFonts w:ascii="Times New Roman" w:hAnsi="Times New Roman"/>
          <w:b/>
          <w:bCs/>
          <w:color w:val="4F81BD"/>
          <w:kern w:val="0"/>
          <w:sz w:val="26"/>
          <w:szCs w:val="26"/>
          <w:lang w:val="x-none"/>
        </w:rPr>
        <w:lastRenderedPageBreak/>
        <w:t xml:space="preserve"> </w:t>
      </w:r>
    </w:p>
    <w:p w:rsidR="009A53F3" w:rsidRDefault="009A53F3">
      <w:pPr>
        <w:wordWrap/>
        <w:adjustRightInd w:val="0"/>
        <w:spacing w:after="0" w:line="240" w:lineRule="auto"/>
        <w:jc w:val="left"/>
        <w:rPr>
          <w:rFonts w:ascii="Times New Roman" w:hAnsi="Times New Roman"/>
          <w:b/>
          <w:bCs/>
          <w:color w:val="4F81BD"/>
          <w:kern w:val="0"/>
          <w:sz w:val="26"/>
          <w:szCs w:val="26"/>
          <w:lang w:val="x-none"/>
        </w:rPr>
      </w:pPr>
      <w:r>
        <w:rPr>
          <w:rFonts w:ascii="Times New Roman" w:hAnsi="Times New Roman"/>
          <w:b/>
          <w:bCs/>
          <w:color w:val="4F81BD"/>
          <w:kern w:val="0"/>
          <w:sz w:val="26"/>
          <w:szCs w:val="26"/>
          <w:lang w:val="x-none"/>
        </w:rPr>
        <w:t>[Minor]</w:t>
      </w:r>
    </w:p>
    <w:p w:rsidR="009A53F3" w:rsidRDefault="009A53F3">
      <w:pPr>
        <w:wordWrap/>
        <w:adjustRightInd w:val="0"/>
        <w:spacing w:after="0" w:line="240" w:lineRule="auto"/>
        <w:ind w:left="195" w:hanging="195"/>
        <w:jc w:val="left"/>
        <w:rPr>
          <w:rFonts w:ascii="Times New Roman" w:hAnsi="Times New Roman"/>
          <w:kern w:val="0"/>
          <w:szCs w:val="20"/>
          <w:lang w:val="x-none"/>
        </w:rPr>
      </w:pPr>
      <w:r>
        <w:rPr>
          <w:rFonts w:ascii="Times New Roman" w:hAnsi="Times New Roman"/>
          <w:kern w:val="0"/>
          <w:szCs w:val="20"/>
          <w:lang w:val="x-none"/>
        </w:rPr>
        <w:t xml:space="preserve">  (1) Application</w:t>
      </w:r>
    </w:p>
    <w:p w:rsidR="009A53F3" w:rsidRDefault="009A53F3">
      <w:pPr>
        <w:wordWrap/>
        <w:adjustRightInd w:val="0"/>
        <w:spacing w:after="0" w:line="240" w:lineRule="auto"/>
        <w:ind w:left="195" w:hanging="195"/>
        <w:jc w:val="left"/>
        <w:rPr>
          <w:rFonts w:ascii="Times New Roman" w:hAnsi="Times New Roman"/>
          <w:b/>
          <w:bCs/>
          <w:color w:val="4F81BD"/>
          <w:kern w:val="0"/>
          <w:sz w:val="26"/>
          <w:szCs w:val="26"/>
          <w:lang w:val="x-none"/>
        </w:rPr>
      </w:pPr>
      <w:r>
        <w:rPr>
          <w:rFonts w:ascii="Times New Roman" w:hAnsi="Times New Roman"/>
          <w:b/>
          <w:bCs/>
          <w:color w:val="4F81BD"/>
          <w:kern w:val="0"/>
          <w:sz w:val="26"/>
          <w:szCs w:val="26"/>
          <w:lang w:val="x-none"/>
        </w:rPr>
        <w:t xml:space="preserve">    </w:t>
      </w:r>
      <w:r w:rsidR="009E66A2">
        <w:rPr>
          <w:rFonts w:ascii="Times New Roman" w:hAnsi="Times New Roman"/>
          <w:b/>
          <w:bCs/>
          <w:noProof/>
          <w:color w:val="4F81BD"/>
          <w:kern w:val="0"/>
          <w:sz w:val="26"/>
          <w:szCs w:val="26"/>
        </w:rPr>
        <w:drawing>
          <wp:inline distT="0" distB="0" distL="0" distR="0">
            <wp:extent cx="5734050" cy="1047750"/>
            <wp:effectExtent l="0" t="0" r="0" b="0"/>
            <wp:docPr id="95" name="그림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34050" cy="1047750"/>
                    </a:xfrm>
                    <a:prstGeom prst="rect">
                      <a:avLst/>
                    </a:prstGeom>
                    <a:noFill/>
                    <a:ln>
                      <a:noFill/>
                    </a:ln>
                  </pic:spPr>
                </pic:pic>
              </a:graphicData>
            </a:graphic>
          </wp:inline>
        </w:drawing>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After clicking the New button, choose Minor on the pop-up screen for registration status changes and then click the Newly Apply button.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If now is not the time included in the application period, a message is output.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If it is not what you can apply for, a message is output.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If there is already the same registration status change being applied for, the following message is output: </w:t>
      </w:r>
    </w:p>
    <w:p w:rsidR="009A53F3" w:rsidRDefault="009A53F3">
      <w:pPr>
        <w:wordWrap/>
        <w:adjustRightInd w:val="0"/>
        <w:spacing w:after="0" w:line="240" w:lineRule="auto"/>
        <w:jc w:val="left"/>
        <w:rPr>
          <w:rFonts w:ascii="Times New Roman" w:hAnsi="Times New Roman"/>
          <w:b/>
          <w:bCs/>
          <w:color w:val="4F81BD"/>
          <w:kern w:val="0"/>
          <w:sz w:val="26"/>
          <w:szCs w:val="26"/>
          <w:lang w:val="x-none"/>
        </w:rPr>
      </w:pPr>
      <w:r>
        <w:rPr>
          <w:rFonts w:ascii="Times New Roman" w:hAnsi="Times New Roman"/>
          <w:b/>
          <w:bCs/>
          <w:color w:val="4F81BD"/>
          <w:kern w:val="0"/>
          <w:sz w:val="26"/>
          <w:szCs w:val="26"/>
          <w:lang w:val="x-none"/>
        </w:rPr>
        <w:t xml:space="preserve">     </w:t>
      </w:r>
      <w:r w:rsidR="009E66A2">
        <w:rPr>
          <w:rFonts w:ascii="Times New Roman" w:hAnsi="Times New Roman"/>
          <w:b/>
          <w:bCs/>
          <w:noProof/>
          <w:color w:val="4F81BD"/>
          <w:kern w:val="0"/>
          <w:sz w:val="26"/>
          <w:szCs w:val="26"/>
        </w:rPr>
        <w:drawing>
          <wp:inline distT="0" distB="0" distL="0" distR="0">
            <wp:extent cx="4524375" cy="1304925"/>
            <wp:effectExtent l="0" t="0" r="0" b="0"/>
            <wp:docPr id="96" name="그림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524375" cy="1304925"/>
                    </a:xfrm>
                    <a:prstGeom prst="rect">
                      <a:avLst/>
                    </a:prstGeom>
                    <a:noFill/>
                    <a:ln>
                      <a:noFill/>
                    </a:ln>
                  </pic:spPr>
                </pic:pic>
              </a:graphicData>
            </a:graphic>
          </wp:inline>
        </w:drawing>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Choose the detailed status change type you want to apply for and enter the reason(s) for applying for it.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Click the Apply (Save) button to complete the application. </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(2) Viewing and modifying detailed information</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You can search for and view detailed information on the application for the registration status change and the approval progress status thereof before final approval or cancellation thereof.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You can modify the content of your application for the registration status change before cancellation or if the first person in charge has not undertaken the approval process yet. </w:t>
      </w:r>
    </w:p>
    <w:p w:rsidR="009A53F3" w:rsidRDefault="009A53F3">
      <w:pPr>
        <w:wordWrap/>
        <w:adjustRightInd w:val="0"/>
        <w:spacing w:after="0" w:line="240" w:lineRule="auto"/>
        <w:jc w:val="left"/>
        <w:rPr>
          <w:rFonts w:ascii="Times New Roman" w:hAnsi="Times New Roman"/>
          <w:kern w:val="0"/>
          <w:szCs w:val="20"/>
          <w:lang w:val="x-none"/>
        </w:rPr>
      </w:pP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(3) Canceling the application</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You can cancel your application for the registration status change by clicking the “Cancel Application” link on the registration status change list before submission. </w:t>
      </w:r>
    </w:p>
    <w:p w:rsidR="009A53F3" w:rsidRDefault="009A53F3">
      <w:pPr>
        <w:wordWrap/>
        <w:adjustRightInd w:val="0"/>
        <w:spacing w:after="0" w:line="240" w:lineRule="auto"/>
        <w:jc w:val="left"/>
        <w:rPr>
          <w:rFonts w:ascii="Times New Roman" w:hAnsi="Times New Roman"/>
          <w:kern w:val="0"/>
          <w:szCs w:val="20"/>
          <w:lang w:val="x-none"/>
        </w:rPr>
      </w:pP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(4) Submission</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At the submission stage, submit your application for the registration status change by clicking the “Submit” link on the registration status change list. </w:t>
      </w:r>
    </w:p>
    <w:p w:rsidR="009A53F3" w:rsidRDefault="009A53F3">
      <w:pPr>
        <w:wordWrap/>
        <w:adjustRightInd w:val="0"/>
        <w:spacing w:after="0" w:line="240" w:lineRule="auto"/>
        <w:jc w:val="left"/>
        <w:rPr>
          <w:rFonts w:ascii="Times New Roman" w:hAnsi="Times New Roman"/>
          <w:b/>
          <w:bCs/>
          <w:color w:val="365F91"/>
          <w:kern w:val="0"/>
          <w:sz w:val="28"/>
          <w:szCs w:val="28"/>
          <w:lang w:val="x-none"/>
        </w:rPr>
      </w:pPr>
    </w:p>
    <w:p w:rsidR="009A53F3" w:rsidRDefault="009A53F3">
      <w:pPr>
        <w:wordWrap/>
        <w:adjustRightInd w:val="0"/>
        <w:spacing w:after="0" w:line="240" w:lineRule="auto"/>
        <w:jc w:val="left"/>
        <w:rPr>
          <w:rFonts w:ascii="Times New Roman" w:hAnsi="Times New Roman"/>
          <w:b/>
          <w:bCs/>
          <w:color w:val="4F81BD"/>
          <w:kern w:val="0"/>
          <w:sz w:val="26"/>
          <w:szCs w:val="26"/>
          <w:lang w:val="x-none"/>
        </w:rPr>
      </w:pPr>
      <w:r>
        <w:rPr>
          <w:rFonts w:ascii="Times New Roman" w:hAnsi="Times New Roman"/>
          <w:b/>
          <w:bCs/>
          <w:color w:val="4F81BD"/>
          <w:kern w:val="0"/>
          <w:sz w:val="26"/>
          <w:szCs w:val="26"/>
          <w:lang w:val="x-none"/>
        </w:rPr>
        <w:t xml:space="preserve"> [Double Major]</w:t>
      </w:r>
    </w:p>
    <w:p w:rsidR="009A53F3" w:rsidRDefault="009A53F3">
      <w:pPr>
        <w:wordWrap/>
        <w:adjustRightInd w:val="0"/>
        <w:spacing w:after="0" w:line="240" w:lineRule="auto"/>
        <w:ind w:left="195" w:hanging="195"/>
        <w:jc w:val="left"/>
        <w:rPr>
          <w:rFonts w:ascii="Times New Roman" w:hAnsi="Times New Roman"/>
          <w:kern w:val="0"/>
          <w:szCs w:val="20"/>
          <w:lang w:val="x-none"/>
        </w:rPr>
      </w:pPr>
      <w:r>
        <w:rPr>
          <w:rFonts w:ascii="Times New Roman" w:hAnsi="Times New Roman"/>
          <w:kern w:val="0"/>
          <w:szCs w:val="20"/>
          <w:lang w:val="x-none"/>
        </w:rPr>
        <w:t xml:space="preserve">  (1) Application</w:t>
      </w:r>
    </w:p>
    <w:p w:rsidR="009A53F3" w:rsidRDefault="009A53F3">
      <w:pPr>
        <w:wordWrap/>
        <w:adjustRightInd w:val="0"/>
        <w:spacing w:after="0" w:line="240" w:lineRule="auto"/>
        <w:ind w:left="195" w:hanging="195"/>
        <w:jc w:val="left"/>
        <w:rPr>
          <w:rFonts w:ascii="Times New Roman" w:hAnsi="Times New Roman"/>
          <w:b/>
          <w:bCs/>
          <w:color w:val="4F81BD"/>
          <w:kern w:val="0"/>
          <w:sz w:val="26"/>
          <w:szCs w:val="26"/>
          <w:lang w:val="x-none"/>
        </w:rPr>
      </w:pPr>
      <w:r>
        <w:rPr>
          <w:rFonts w:ascii="Times New Roman" w:hAnsi="Times New Roman"/>
          <w:b/>
          <w:bCs/>
          <w:color w:val="4F81BD"/>
          <w:kern w:val="0"/>
          <w:sz w:val="26"/>
          <w:szCs w:val="26"/>
          <w:lang w:val="x-none"/>
        </w:rPr>
        <w:t xml:space="preserve">  </w:t>
      </w:r>
      <w:r w:rsidR="009E66A2">
        <w:rPr>
          <w:rFonts w:ascii="Times New Roman" w:hAnsi="Times New Roman"/>
          <w:b/>
          <w:bCs/>
          <w:noProof/>
          <w:color w:val="4F81BD"/>
          <w:kern w:val="0"/>
          <w:sz w:val="26"/>
          <w:szCs w:val="26"/>
        </w:rPr>
        <w:drawing>
          <wp:inline distT="0" distB="0" distL="0" distR="0">
            <wp:extent cx="5734050" cy="933450"/>
            <wp:effectExtent l="0" t="0" r="0" b="0"/>
            <wp:docPr id="97" name="그림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34050" cy="933450"/>
                    </a:xfrm>
                    <a:prstGeom prst="rect">
                      <a:avLst/>
                    </a:prstGeom>
                    <a:noFill/>
                    <a:ln>
                      <a:noFill/>
                    </a:ln>
                  </pic:spPr>
                </pic:pic>
              </a:graphicData>
            </a:graphic>
          </wp:inline>
        </w:drawing>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After clicking the New button, choose Double Major on the pop-up screen for registration status changes and then click the Newly Apply button.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If now is not the time included in the application period, a message is output.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If it is not what you can apply for, a message is output.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If there is already the same registration status change being applied for, the following message is output: </w:t>
      </w:r>
    </w:p>
    <w:p w:rsidR="009A53F3" w:rsidRDefault="009A53F3">
      <w:pPr>
        <w:wordWrap/>
        <w:adjustRightInd w:val="0"/>
        <w:spacing w:after="0" w:line="240" w:lineRule="auto"/>
        <w:jc w:val="left"/>
        <w:rPr>
          <w:rFonts w:ascii="Times New Roman" w:hAnsi="Times New Roman"/>
          <w:b/>
          <w:bCs/>
          <w:color w:val="4F81BD"/>
          <w:kern w:val="0"/>
          <w:sz w:val="26"/>
          <w:szCs w:val="26"/>
          <w:lang w:val="x-none"/>
        </w:rPr>
      </w:pPr>
      <w:r>
        <w:rPr>
          <w:rFonts w:ascii="Times New Roman" w:hAnsi="Times New Roman"/>
          <w:b/>
          <w:bCs/>
          <w:color w:val="4F81BD"/>
          <w:kern w:val="0"/>
          <w:sz w:val="26"/>
          <w:szCs w:val="26"/>
          <w:lang w:val="x-none"/>
        </w:rPr>
        <w:lastRenderedPageBreak/>
        <w:t xml:space="preserve">   </w:t>
      </w:r>
      <w:r w:rsidR="009E66A2">
        <w:rPr>
          <w:rFonts w:ascii="Times New Roman" w:hAnsi="Times New Roman"/>
          <w:b/>
          <w:bCs/>
          <w:noProof/>
          <w:color w:val="4F81BD"/>
          <w:kern w:val="0"/>
          <w:sz w:val="26"/>
          <w:szCs w:val="26"/>
        </w:rPr>
        <w:drawing>
          <wp:inline distT="0" distB="0" distL="0" distR="0">
            <wp:extent cx="4676775" cy="1343025"/>
            <wp:effectExtent l="0" t="0" r="0" b="0"/>
            <wp:docPr id="98" name="그림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676775" cy="1343025"/>
                    </a:xfrm>
                    <a:prstGeom prst="rect">
                      <a:avLst/>
                    </a:prstGeom>
                    <a:noFill/>
                    <a:ln>
                      <a:noFill/>
                    </a:ln>
                  </pic:spPr>
                </pic:pic>
              </a:graphicData>
            </a:graphic>
          </wp:inline>
        </w:drawing>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Choose the detailed status change type you want to apply for and enter the reason(s) for applying for it.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Click the Apply (Save) button to complete the application. </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(2) Viewing and modifying detailed information</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You can search for and view detailed information on the application for the registration status change and the approval progress status thereof before final approval or cancellation thereof.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You can modify the content of your application for the registration status change before cancellation or if the first person in charge has not undertaken the approval process yet. </w:t>
      </w:r>
    </w:p>
    <w:p w:rsidR="009A53F3" w:rsidRDefault="009A53F3">
      <w:pPr>
        <w:wordWrap/>
        <w:adjustRightInd w:val="0"/>
        <w:spacing w:after="0" w:line="240" w:lineRule="auto"/>
        <w:jc w:val="left"/>
        <w:rPr>
          <w:rFonts w:ascii="Times New Roman" w:hAnsi="Times New Roman"/>
          <w:kern w:val="0"/>
          <w:szCs w:val="20"/>
          <w:lang w:val="x-none"/>
        </w:rPr>
      </w:pP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(3) Canceling the application</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You can cancel your application for the registration status change by clicking the “Cancel Application” link on the registration status change list before submission. </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(4) Submission</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At the submission stage, submit your application for the registration status change by clicking the “Submit” link on the registration status change list. </w:t>
      </w:r>
    </w:p>
    <w:p w:rsidR="009A53F3" w:rsidRDefault="009A53F3">
      <w:pPr>
        <w:wordWrap/>
        <w:adjustRightInd w:val="0"/>
        <w:spacing w:after="0" w:line="240" w:lineRule="auto"/>
        <w:jc w:val="left"/>
        <w:rPr>
          <w:rFonts w:ascii="Times New Roman" w:hAnsi="Times New Roman"/>
          <w:b/>
          <w:bCs/>
          <w:color w:val="365F91"/>
          <w:kern w:val="0"/>
          <w:sz w:val="28"/>
          <w:szCs w:val="28"/>
          <w:lang w:val="x-none"/>
        </w:rPr>
      </w:pPr>
      <w:r>
        <w:rPr>
          <w:rFonts w:ascii="Times New Roman" w:hAnsi="Times New Roman"/>
          <w:b/>
          <w:bCs/>
          <w:color w:val="365F91"/>
          <w:kern w:val="0"/>
          <w:sz w:val="28"/>
          <w:szCs w:val="28"/>
          <w:lang w:val="x-none"/>
        </w:rPr>
        <w:t xml:space="preserve"> </w:t>
      </w:r>
    </w:p>
    <w:p w:rsidR="009A53F3" w:rsidRDefault="009A53F3">
      <w:pPr>
        <w:wordWrap/>
        <w:adjustRightInd w:val="0"/>
        <w:spacing w:after="0" w:line="240" w:lineRule="auto"/>
        <w:jc w:val="left"/>
        <w:rPr>
          <w:rFonts w:ascii="Times New Roman" w:hAnsi="Times New Roman"/>
          <w:b/>
          <w:bCs/>
          <w:color w:val="4F81BD"/>
          <w:kern w:val="0"/>
          <w:sz w:val="26"/>
          <w:szCs w:val="26"/>
          <w:lang w:val="x-none"/>
        </w:rPr>
      </w:pPr>
      <w:r>
        <w:rPr>
          <w:rFonts w:ascii="Times New Roman" w:hAnsi="Times New Roman"/>
          <w:b/>
          <w:bCs/>
          <w:color w:val="4F81BD"/>
          <w:kern w:val="0"/>
          <w:sz w:val="26"/>
          <w:szCs w:val="26"/>
          <w:lang w:val="x-none"/>
        </w:rPr>
        <w:t xml:space="preserve"> [Interdisciplinary Major]</w:t>
      </w:r>
    </w:p>
    <w:p w:rsidR="009A53F3" w:rsidRDefault="009A53F3">
      <w:pPr>
        <w:wordWrap/>
        <w:adjustRightInd w:val="0"/>
        <w:spacing w:after="0" w:line="240" w:lineRule="auto"/>
        <w:ind w:left="195" w:hanging="195"/>
        <w:jc w:val="left"/>
        <w:rPr>
          <w:rFonts w:ascii="Times New Roman" w:hAnsi="Times New Roman"/>
          <w:kern w:val="0"/>
          <w:szCs w:val="20"/>
          <w:lang w:val="x-none"/>
        </w:rPr>
      </w:pPr>
      <w:r>
        <w:rPr>
          <w:rFonts w:ascii="Times New Roman" w:hAnsi="Times New Roman"/>
          <w:kern w:val="0"/>
          <w:szCs w:val="20"/>
          <w:lang w:val="x-none"/>
        </w:rPr>
        <w:t xml:space="preserve">  (1) Application</w:t>
      </w:r>
    </w:p>
    <w:p w:rsidR="009A53F3" w:rsidRDefault="009A53F3">
      <w:pPr>
        <w:wordWrap/>
        <w:adjustRightInd w:val="0"/>
        <w:spacing w:after="0" w:line="240" w:lineRule="auto"/>
        <w:ind w:left="195" w:hanging="195"/>
        <w:jc w:val="left"/>
        <w:rPr>
          <w:rFonts w:ascii="Times New Roman" w:hAnsi="Times New Roman"/>
          <w:b/>
          <w:bCs/>
          <w:color w:val="4F81BD"/>
          <w:kern w:val="0"/>
          <w:sz w:val="26"/>
          <w:szCs w:val="26"/>
          <w:lang w:val="x-none"/>
        </w:rPr>
      </w:pPr>
      <w:r>
        <w:rPr>
          <w:rFonts w:ascii="Times New Roman" w:hAnsi="Times New Roman"/>
          <w:b/>
          <w:bCs/>
          <w:color w:val="4F81BD"/>
          <w:kern w:val="0"/>
          <w:sz w:val="26"/>
          <w:szCs w:val="26"/>
          <w:lang w:val="x-none"/>
        </w:rPr>
        <w:t xml:space="preserve">  </w:t>
      </w:r>
      <w:r w:rsidR="009E66A2">
        <w:rPr>
          <w:rFonts w:ascii="Times New Roman" w:hAnsi="Times New Roman"/>
          <w:b/>
          <w:bCs/>
          <w:noProof/>
          <w:color w:val="4F81BD"/>
          <w:kern w:val="0"/>
          <w:sz w:val="26"/>
          <w:szCs w:val="26"/>
        </w:rPr>
        <w:drawing>
          <wp:inline distT="0" distB="0" distL="0" distR="0">
            <wp:extent cx="5819775" cy="1343025"/>
            <wp:effectExtent l="0" t="0" r="0" b="0"/>
            <wp:docPr id="99" name="그림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819775" cy="1343025"/>
                    </a:xfrm>
                    <a:prstGeom prst="rect">
                      <a:avLst/>
                    </a:prstGeom>
                    <a:noFill/>
                    <a:ln>
                      <a:noFill/>
                    </a:ln>
                  </pic:spPr>
                </pic:pic>
              </a:graphicData>
            </a:graphic>
          </wp:inline>
        </w:drawing>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After clicking the New button, choose Interdisciplinary Major on the pop-up screen for registration status changes and then click the Newly Apply button.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If now is not the time included in the application period, a message is output.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If it is not what you can apply for, a message is output.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If there is already the same registration status change being applied for, the following message is output: </w:t>
      </w:r>
    </w:p>
    <w:p w:rsidR="009A53F3" w:rsidRDefault="009A53F3">
      <w:pPr>
        <w:wordWrap/>
        <w:adjustRightInd w:val="0"/>
        <w:spacing w:after="0" w:line="240" w:lineRule="auto"/>
        <w:jc w:val="left"/>
        <w:rPr>
          <w:rFonts w:ascii="Times New Roman" w:hAnsi="Times New Roman"/>
          <w:b/>
          <w:bCs/>
          <w:color w:val="4F81BD"/>
          <w:kern w:val="0"/>
          <w:sz w:val="26"/>
          <w:szCs w:val="26"/>
          <w:lang w:val="x-none"/>
        </w:rPr>
      </w:pPr>
      <w:r>
        <w:rPr>
          <w:rFonts w:ascii="Times New Roman" w:hAnsi="Times New Roman"/>
          <w:b/>
          <w:bCs/>
          <w:color w:val="4F81BD"/>
          <w:kern w:val="0"/>
          <w:sz w:val="26"/>
          <w:szCs w:val="26"/>
          <w:lang w:val="x-none"/>
        </w:rPr>
        <w:t xml:space="preserve">   </w:t>
      </w:r>
      <w:r w:rsidR="009E66A2">
        <w:rPr>
          <w:rFonts w:ascii="Times New Roman" w:hAnsi="Times New Roman"/>
          <w:b/>
          <w:bCs/>
          <w:noProof/>
          <w:color w:val="4F81BD"/>
          <w:kern w:val="0"/>
          <w:sz w:val="26"/>
          <w:szCs w:val="26"/>
        </w:rPr>
        <w:drawing>
          <wp:inline distT="0" distB="0" distL="0" distR="0">
            <wp:extent cx="4524375" cy="1304925"/>
            <wp:effectExtent l="0" t="0" r="0" b="0"/>
            <wp:docPr id="100" name="그림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524375" cy="1304925"/>
                    </a:xfrm>
                    <a:prstGeom prst="rect">
                      <a:avLst/>
                    </a:prstGeom>
                    <a:noFill/>
                    <a:ln>
                      <a:noFill/>
                    </a:ln>
                  </pic:spPr>
                </pic:pic>
              </a:graphicData>
            </a:graphic>
          </wp:inline>
        </w:drawing>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Choose a detailed status change type and an interdisciplinary major you want to apply for and then enter your interdisciplinary major completion plan.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Click the Apply (Save) button to complete the application. </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(2) Viewing and modifying detailed information</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You can search for and view detailed information on the application for the registration status change and the approval progress status thereof before final approval or cancellation thereof.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You can modify the content of your application for the registration status change before cancellation or if the first person in charge has not undertaken the approval process yet. </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lastRenderedPageBreak/>
        <w:t xml:space="preserve">  (3) Canceling the application</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You can cancel your application for the registration status change by clicking the “Cancel Application” link on the registration status change list before submission. </w:t>
      </w:r>
    </w:p>
    <w:p w:rsidR="009A53F3" w:rsidRDefault="009A53F3">
      <w:pPr>
        <w:wordWrap/>
        <w:adjustRightInd w:val="0"/>
        <w:spacing w:after="0" w:line="240" w:lineRule="auto"/>
        <w:jc w:val="left"/>
        <w:rPr>
          <w:rFonts w:ascii="Times New Roman" w:hAnsi="Times New Roman"/>
          <w:kern w:val="0"/>
          <w:szCs w:val="20"/>
          <w:lang w:val="x-none"/>
        </w:rPr>
      </w:pP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(4) Submission</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At the submission stage, submit your application for the registration status change by clicking the “Submit” link on the registration status change list. </w:t>
      </w:r>
    </w:p>
    <w:p w:rsidR="009A53F3" w:rsidRDefault="009A53F3">
      <w:pPr>
        <w:wordWrap/>
        <w:adjustRightInd w:val="0"/>
        <w:spacing w:after="0" w:line="240" w:lineRule="auto"/>
        <w:jc w:val="left"/>
        <w:rPr>
          <w:rFonts w:ascii="Times New Roman" w:hAnsi="Times New Roman"/>
          <w:kern w:val="0"/>
          <w:szCs w:val="20"/>
          <w:lang w:val="x-none"/>
        </w:rPr>
      </w:pPr>
    </w:p>
    <w:p w:rsidR="009A53F3" w:rsidRDefault="009A53F3">
      <w:pPr>
        <w:wordWrap/>
        <w:adjustRightInd w:val="0"/>
        <w:spacing w:after="0" w:line="240" w:lineRule="auto"/>
        <w:jc w:val="left"/>
        <w:rPr>
          <w:rFonts w:ascii="Times New Roman" w:hAnsi="Times New Roman"/>
          <w:b/>
          <w:bCs/>
          <w:color w:val="4F81BD"/>
          <w:kern w:val="0"/>
          <w:sz w:val="26"/>
          <w:szCs w:val="26"/>
          <w:lang w:val="x-none"/>
        </w:rPr>
      </w:pPr>
      <w:r>
        <w:rPr>
          <w:rFonts w:ascii="Times New Roman" w:hAnsi="Times New Roman"/>
          <w:b/>
          <w:bCs/>
          <w:color w:val="4F81BD"/>
          <w:kern w:val="0"/>
          <w:sz w:val="26"/>
          <w:szCs w:val="26"/>
          <w:lang w:val="x-none"/>
        </w:rPr>
        <w:t xml:space="preserve"> [Changing My Organization]</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(1) Application</w:t>
      </w:r>
    </w:p>
    <w:p w:rsidR="009A53F3" w:rsidRDefault="009A53F3">
      <w:pPr>
        <w:wordWrap/>
        <w:adjustRightInd w:val="0"/>
        <w:spacing w:after="0" w:line="240" w:lineRule="auto"/>
        <w:jc w:val="left"/>
        <w:rPr>
          <w:rFonts w:ascii="Times New Roman" w:hAnsi="Times New Roman"/>
          <w:b/>
          <w:bCs/>
          <w:color w:val="4F81BD"/>
          <w:kern w:val="0"/>
          <w:sz w:val="26"/>
          <w:szCs w:val="26"/>
          <w:lang w:val="x-none"/>
        </w:rPr>
      </w:pPr>
      <w:r>
        <w:rPr>
          <w:rFonts w:ascii="Times New Roman" w:hAnsi="Times New Roman"/>
          <w:b/>
          <w:bCs/>
          <w:color w:val="4F81BD"/>
          <w:kern w:val="0"/>
          <w:sz w:val="26"/>
          <w:szCs w:val="26"/>
          <w:lang w:val="x-none"/>
        </w:rPr>
        <w:t xml:space="preserve">  </w:t>
      </w:r>
      <w:r w:rsidR="009E66A2">
        <w:rPr>
          <w:rFonts w:ascii="Times New Roman" w:hAnsi="Times New Roman"/>
          <w:b/>
          <w:bCs/>
          <w:noProof/>
          <w:color w:val="4F81BD"/>
          <w:kern w:val="0"/>
          <w:sz w:val="26"/>
          <w:szCs w:val="26"/>
        </w:rPr>
        <w:drawing>
          <wp:inline distT="0" distB="0" distL="0" distR="0">
            <wp:extent cx="5819775" cy="2419350"/>
            <wp:effectExtent l="0" t="0" r="0" b="0"/>
            <wp:docPr id="101" name="그림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819775" cy="2419350"/>
                    </a:xfrm>
                    <a:prstGeom prst="rect">
                      <a:avLst/>
                    </a:prstGeom>
                    <a:noFill/>
                    <a:ln>
                      <a:noFill/>
                    </a:ln>
                  </pic:spPr>
                </pic:pic>
              </a:graphicData>
            </a:graphic>
          </wp:inline>
        </w:drawing>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After clicking the New button, choose Change My Organization on the pop-up screen for registration status changes and then click the Newly Apply button.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If now is not the time included in the application period, a message is output.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If there is already the same registration status change being applied for, the following message is output: </w:t>
      </w:r>
    </w:p>
    <w:p w:rsidR="009A53F3" w:rsidRDefault="009A53F3">
      <w:pPr>
        <w:wordWrap/>
        <w:adjustRightInd w:val="0"/>
        <w:spacing w:after="0" w:line="240" w:lineRule="auto"/>
        <w:jc w:val="left"/>
        <w:rPr>
          <w:rFonts w:ascii="Times New Roman" w:hAnsi="Times New Roman"/>
          <w:b/>
          <w:bCs/>
          <w:color w:val="4F81BD"/>
          <w:kern w:val="0"/>
          <w:sz w:val="26"/>
          <w:szCs w:val="26"/>
          <w:lang w:val="x-none"/>
        </w:rPr>
      </w:pPr>
      <w:r>
        <w:rPr>
          <w:rFonts w:ascii="Times New Roman" w:hAnsi="Times New Roman"/>
          <w:b/>
          <w:bCs/>
          <w:color w:val="4F81BD"/>
          <w:kern w:val="0"/>
          <w:sz w:val="26"/>
          <w:szCs w:val="26"/>
          <w:lang w:val="x-none"/>
        </w:rPr>
        <w:t xml:space="preserve">   </w:t>
      </w:r>
      <w:r w:rsidR="009E66A2">
        <w:rPr>
          <w:rFonts w:ascii="Times New Roman" w:hAnsi="Times New Roman"/>
          <w:b/>
          <w:bCs/>
          <w:noProof/>
          <w:color w:val="4F81BD"/>
          <w:kern w:val="0"/>
          <w:sz w:val="26"/>
          <w:szCs w:val="26"/>
        </w:rPr>
        <w:drawing>
          <wp:inline distT="0" distB="0" distL="0" distR="0">
            <wp:extent cx="4371975" cy="1257300"/>
            <wp:effectExtent l="0" t="0" r="0" b="0"/>
            <wp:docPr id="102" name="그림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371975" cy="1257300"/>
                    </a:xfrm>
                    <a:prstGeom prst="rect">
                      <a:avLst/>
                    </a:prstGeom>
                    <a:noFill/>
                    <a:ln>
                      <a:noFill/>
                    </a:ln>
                  </pic:spPr>
                </pic:pic>
              </a:graphicData>
            </a:graphic>
          </wp:inline>
        </w:drawing>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Enter the detailed status change type, the reason(s) for the intended change, and the guarantor information.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Search for and view your organization through a pop-up screen and then choose it.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You must upload an application form containing your guarantor’s signature as an attached file.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You can upload only the attached files with one of these file extensions: jpg, gif, png and tif.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Click the Apply (Save) button to complete the application. </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(2) Viewing and modifying detailed information</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You can search for and view detailed information on the application for the registration status change and the approval progress status thereof before final approval or cancellation thereof.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You can modify the content of your application for the registration status change before cancellation or if the first person in charge has not undertaken the approval process yet. </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(3) Canceling the application</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You can cancel your application for the registration status change by clicking the “Cancel Application” link on the registration status change list before submission. </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(4) Submission</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At the submission stage, submit your application for the registration status change by clicking the “Submit” link on the registration status change list. </w:t>
      </w:r>
    </w:p>
    <w:p w:rsidR="009A53F3" w:rsidRDefault="009A53F3">
      <w:pPr>
        <w:wordWrap/>
        <w:adjustRightInd w:val="0"/>
        <w:spacing w:after="0" w:line="240" w:lineRule="auto"/>
        <w:jc w:val="left"/>
        <w:rPr>
          <w:rFonts w:ascii="Times New Roman" w:hAnsi="Times New Roman"/>
          <w:kern w:val="0"/>
          <w:szCs w:val="20"/>
          <w:lang w:val="x-none"/>
        </w:rPr>
      </w:pPr>
    </w:p>
    <w:p w:rsidR="009A53F3" w:rsidRDefault="009A53F3">
      <w:pPr>
        <w:wordWrap/>
        <w:adjustRightInd w:val="0"/>
        <w:spacing w:after="0" w:line="240" w:lineRule="auto"/>
        <w:jc w:val="left"/>
        <w:rPr>
          <w:rFonts w:ascii="Times New Roman" w:hAnsi="Times New Roman"/>
          <w:b/>
          <w:bCs/>
          <w:color w:val="4F81BD"/>
          <w:kern w:val="0"/>
          <w:sz w:val="26"/>
          <w:szCs w:val="26"/>
          <w:lang w:val="x-none"/>
        </w:rPr>
      </w:pPr>
      <w:r>
        <w:rPr>
          <w:rFonts w:ascii="Times New Roman" w:hAnsi="Times New Roman"/>
          <w:kern w:val="0"/>
          <w:szCs w:val="20"/>
          <w:lang w:val="x-none"/>
        </w:rPr>
        <w:br w:type="page"/>
      </w:r>
      <w:r>
        <w:rPr>
          <w:rFonts w:ascii="Times New Roman" w:hAnsi="Times New Roman"/>
          <w:b/>
          <w:bCs/>
          <w:color w:val="4F81BD"/>
          <w:kern w:val="0"/>
          <w:sz w:val="26"/>
          <w:szCs w:val="26"/>
          <w:lang w:val="x-none"/>
        </w:rPr>
        <w:lastRenderedPageBreak/>
        <w:t xml:space="preserve"> [Changing the Student Classification]</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(1) Application</w:t>
      </w:r>
    </w:p>
    <w:p w:rsidR="009A53F3" w:rsidRDefault="009A53F3">
      <w:pPr>
        <w:wordWrap/>
        <w:adjustRightInd w:val="0"/>
        <w:spacing w:after="0" w:line="240" w:lineRule="auto"/>
        <w:ind w:left="255" w:hanging="255"/>
        <w:jc w:val="left"/>
        <w:rPr>
          <w:rFonts w:ascii="Times New Roman" w:hAnsi="Times New Roman"/>
          <w:b/>
          <w:bCs/>
          <w:color w:val="4F81BD"/>
          <w:kern w:val="0"/>
          <w:sz w:val="26"/>
          <w:szCs w:val="26"/>
          <w:lang w:val="x-none"/>
        </w:rPr>
      </w:pPr>
      <w:r>
        <w:rPr>
          <w:rFonts w:ascii="Times New Roman" w:hAnsi="Times New Roman"/>
          <w:b/>
          <w:bCs/>
          <w:color w:val="4F81BD"/>
          <w:kern w:val="0"/>
          <w:sz w:val="26"/>
          <w:szCs w:val="26"/>
          <w:lang w:val="x-none"/>
        </w:rPr>
        <w:t xml:space="preserve">   </w:t>
      </w:r>
      <w:r w:rsidR="009E66A2">
        <w:rPr>
          <w:rFonts w:ascii="Times New Roman" w:hAnsi="Times New Roman"/>
          <w:b/>
          <w:bCs/>
          <w:noProof/>
          <w:color w:val="4F81BD"/>
          <w:kern w:val="0"/>
          <w:sz w:val="26"/>
          <w:szCs w:val="26"/>
        </w:rPr>
        <w:drawing>
          <wp:inline distT="0" distB="0" distL="0" distR="0">
            <wp:extent cx="5819775" cy="3095625"/>
            <wp:effectExtent l="0" t="0" r="0" b="0"/>
            <wp:docPr id="103" name="그림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819775" cy="3095625"/>
                    </a:xfrm>
                    <a:prstGeom prst="rect">
                      <a:avLst/>
                    </a:prstGeom>
                    <a:noFill/>
                    <a:ln>
                      <a:noFill/>
                    </a:ln>
                  </pic:spPr>
                </pic:pic>
              </a:graphicData>
            </a:graphic>
          </wp:inline>
        </w:drawing>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After clicking the New button, choose Change Student Classification on the pop-up screen for registration status changes and then click the Newly Apply button.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If it is not what you can apply for, a message is output.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If there is already the same registration status change being applied for, the following message is output: </w:t>
      </w:r>
    </w:p>
    <w:p w:rsidR="009A53F3" w:rsidRDefault="009E66A2">
      <w:pPr>
        <w:wordWrap/>
        <w:adjustRightInd w:val="0"/>
        <w:spacing w:after="0" w:line="240" w:lineRule="auto"/>
        <w:ind w:firstLine="405"/>
        <w:jc w:val="left"/>
        <w:rPr>
          <w:rFonts w:ascii="Times New Roman" w:hAnsi="Times New Roman"/>
          <w:kern w:val="0"/>
          <w:szCs w:val="20"/>
          <w:lang w:val="x-none"/>
        </w:rPr>
      </w:pPr>
      <w:r>
        <w:rPr>
          <w:rFonts w:ascii="Times New Roman" w:hAnsi="Times New Roman"/>
          <w:noProof/>
          <w:kern w:val="0"/>
          <w:szCs w:val="20"/>
        </w:rPr>
        <w:drawing>
          <wp:inline distT="0" distB="0" distL="0" distR="0">
            <wp:extent cx="4429125" cy="1276350"/>
            <wp:effectExtent l="0" t="0" r="0" b="0"/>
            <wp:docPr id="104" name="그림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429125" cy="1276350"/>
                    </a:xfrm>
                    <a:prstGeom prst="rect">
                      <a:avLst/>
                    </a:prstGeom>
                    <a:noFill/>
                    <a:ln>
                      <a:noFill/>
                    </a:ln>
                  </pic:spPr>
                </pic:pic>
              </a:graphicData>
            </a:graphic>
          </wp:inline>
        </w:drawing>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Enter the detailed status change type, the reason(s) for the intended change, and the guarantor information.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You must upload an application form containing your guarantor’s signature as an attached file.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You can upload only the attached files with one of these file extensions: jpg, gif, png and tif.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Click the Apply (Save) button to complete the application. </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(2) Viewing and modifying detailed information</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You can search for and view detailed information on the application for the registration status change and the approval progress status thereof before final approval or cancellation thereof.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You can modify the content of your application for the registration status change before cancellation or if the first person in charge has not undertaken the approval process yet. </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(3) Canceling the application</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You can cancel your application for the registration status change by clicking the “Cancel Application” link on the registration status change list before submission. </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(4) Submission</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At the submission stage, submit your application for the registration status change by clicking the “Submit” link on the registration status change list. </w:t>
      </w:r>
    </w:p>
    <w:p w:rsidR="009A53F3" w:rsidRDefault="009A53F3">
      <w:pPr>
        <w:wordWrap/>
        <w:adjustRightInd w:val="0"/>
        <w:spacing w:after="0" w:line="240" w:lineRule="auto"/>
        <w:jc w:val="left"/>
        <w:rPr>
          <w:rFonts w:ascii="Times New Roman" w:hAnsi="Times New Roman"/>
          <w:kern w:val="0"/>
          <w:szCs w:val="20"/>
          <w:lang w:val="x-none"/>
        </w:rPr>
      </w:pPr>
    </w:p>
    <w:p w:rsidR="009A53F3" w:rsidRDefault="009A53F3">
      <w:pPr>
        <w:wordWrap/>
        <w:adjustRightInd w:val="0"/>
        <w:spacing w:after="0" w:line="240" w:lineRule="auto"/>
        <w:jc w:val="left"/>
        <w:rPr>
          <w:rFonts w:ascii="Times New Roman" w:hAnsi="Times New Roman"/>
          <w:b/>
          <w:bCs/>
          <w:color w:val="4F81BD"/>
          <w:kern w:val="0"/>
          <w:sz w:val="26"/>
          <w:szCs w:val="26"/>
          <w:lang w:val="x-none"/>
        </w:rPr>
      </w:pPr>
      <w:r>
        <w:rPr>
          <w:rFonts w:ascii="Times New Roman" w:hAnsi="Times New Roman"/>
          <w:kern w:val="0"/>
          <w:szCs w:val="20"/>
          <w:lang w:val="x-none"/>
        </w:rPr>
        <w:br w:type="page"/>
      </w:r>
      <w:r>
        <w:rPr>
          <w:rFonts w:ascii="Times New Roman" w:hAnsi="Times New Roman"/>
          <w:b/>
          <w:bCs/>
          <w:color w:val="4F81BD"/>
          <w:kern w:val="0"/>
          <w:sz w:val="26"/>
          <w:szCs w:val="26"/>
          <w:lang w:val="x-none"/>
        </w:rPr>
        <w:lastRenderedPageBreak/>
        <w:t xml:space="preserve"> [Dispatch without a Leave of Absence]</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(1) Application</w:t>
      </w:r>
    </w:p>
    <w:p w:rsidR="009A53F3" w:rsidRDefault="009A53F3">
      <w:pPr>
        <w:wordWrap/>
        <w:adjustRightInd w:val="0"/>
        <w:spacing w:after="0" w:line="240" w:lineRule="auto"/>
        <w:jc w:val="left"/>
        <w:rPr>
          <w:rFonts w:ascii="Times New Roman" w:hAnsi="Times New Roman"/>
          <w:b/>
          <w:bCs/>
          <w:color w:val="4F81BD"/>
          <w:kern w:val="0"/>
          <w:sz w:val="26"/>
          <w:szCs w:val="26"/>
          <w:lang w:val="x-none"/>
        </w:rPr>
      </w:pPr>
      <w:r>
        <w:rPr>
          <w:rFonts w:ascii="Times New Roman" w:hAnsi="Times New Roman"/>
          <w:b/>
          <w:bCs/>
          <w:color w:val="4F81BD"/>
          <w:kern w:val="0"/>
          <w:sz w:val="26"/>
          <w:szCs w:val="26"/>
          <w:lang w:val="x-none"/>
        </w:rPr>
        <w:t xml:space="preserve">  </w:t>
      </w:r>
      <w:r w:rsidR="009E66A2">
        <w:rPr>
          <w:rFonts w:ascii="Times New Roman" w:hAnsi="Times New Roman"/>
          <w:b/>
          <w:bCs/>
          <w:noProof/>
          <w:color w:val="4F81BD"/>
          <w:kern w:val="0"/>
          <w:sz w:val="26"/>
          <w:szCs w:val="26"/>
        </w:rPr>
        <w:drawing>
          <wp:inline distT="0" distB="0" distL="0" distR="0">
            <wp:extent cx="5848350" cy="3105150"/>
            <wp:effectExtent l="0" t="0" r="0" b="0"/>
            <wp:docPr id="105" name="그림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848350" cy="3105150"/>
                    </a:xfrm>
                    <a:prstGeom prst="rect">
                      <a:avLst/>
                    </a:prstGeom>
                    <a:noFill/>
                    <a:ln>
                      <a:noFill/>
                    </a:ln>
                  </pic:spPr>
                </pic:pic>
              </a:graphicData>
            </a:graphic>
          </wp:inline>
        </w:drawing>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After clicking the New button, choose Dispatch without a Leave of Absence on the pop-up screen for registration status changes and then click the Newly Apply button.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Choose one program as a detailed status change type from among the Thesis Research Program, the Credit Acquisition Program, the Dual Degree Program, and the Internship Program.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If you choose the starting year and the starting semester, the semester starting day will be automatically set as the starting day, and you can change the starting day.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If you choose the ending year and the ending semester, the semester ending day will be automatically set as the ending day, and you can change the ending day.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Enter all the information on the institution where you will study.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After clicking the Change Contact Information link, you can modify your mobile phone number and/or email information.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Your military classification may be changed according to your situation. Choose the relevant item(s).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You must upload the attached file(s) depending on the detailed status change type, and you can upload only the attached files with one of these file extensions: jpg, gif, png and tif.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After entering the item(s), click the Apply button to complete the application. </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(2) Viewing and modifying detailed information</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You can search for and view detailed information on the application for the registration status change and the approval progress status thereof before final approval or cancellation thereof.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You can modify the content of your application for the registration status change before cancellation or if the first person in charge has not undertaken the approval process yet. </w:t>
      </w:r>
    </w:p>
    <w:p w:rsidR="009A53F3" w:rsidRDefault="009A53F3">
      <w:pPr>
        <w:wordWrap/>
        <w:adjustRightInd w:val="0"/>
        <w:spacing w:after="0" w:line="240" w:lineRule="auto"/>
        <w:jc w:val="left"/>
        <w:rPr>
          <w:rFonts w:ascii="Times New Roman" w:hAnsi="Times New Roman"/>
          <w:kern w:val="0"/>
          <w:szCs w:val="20"/>
          <w:lang w:val="x-none"/>
        </w:rPr>
      </w:pP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(3) Canceling the application</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You can cancel your application for the registration status change by clicking the “Cancel Application” link on the registration status change list. </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(4) Submission</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At the submission stage, submit your application for the registration status change by clicking the “Submit” link on the registration status change list. </w:t>
      </w:r>
    </w:p>
    <w:p w:rsidR="009A53F3" w:rsidRDefault="009A53F3">
      <w:pPr>
        <w:wordWrap/>
        <w:adjustRightInd w:val="0"/>
        <w:spacing w:after="0" w:line="240" w:lineRule="auto"/>
        <w:jc w:val="left"/>
        <w:rPr>
          <w:rFonts w:ascii="Times New Roman" w:hAnsi="Times New Roman"/>
          <w:b/>
          <w:bCs/>
          <w:color w:val="365F91"/>
          <w:kern w:val="0"/>
          <w:sz w:val="28"/>
          <w:szCs w:val="28"/>
          <w:lang w:val="x-none"/>
        </w:rPr>
      </w:pPr>
    </w:p>
    <w:p w:rsidR="009A53F3" w:rsidRDefault="009A53F3">
      <w:pPr>
        <w:wordWrap/>
        <w:adjustRightInd w:val="0"/>
        <w:spacing w:after="0" w:line="240" w:lineRule="auto"/>
        <w:jc w:val="left"/>
        <w:rPr>
          <w:rFonts w:ascii="Times New Roman" w:hAnsi="Times New Roman"/>
          <w:b/>
          <w:bCs/>
          <w:color w:val="4F81BD"/>
          <w:kern w:val="0"/>
          <w:sz w:val="26"/>
          <w:szCs w:val="26"/>
          <w:lang w:val="x-none"/>
        </w:rPr>
      </w:pPr>
      <w:r>
        <w:rPr>
          <w:rFonts w:ascii="Times New Roman" w:hAnsi="Times New Roman"/>
          <w:b/>
          <w:bCs/>
          <w:color w:val="365F91"/>
          <w:kern w:val="0"/>
          <w:sz w:val="28"/>
          <w:szCs w:val="28"/>
          <w:lang w:val="x-none"/>
        </w:rPr>
        <w:br w:type="page"/>
      </w:r>
      <w:r>
        <w:rPr>
          <w:rFonts w:ascii="Times New Roman" w:hAnsi="Times New Roman"/>
          <w:b/>
          <w:bCs/>
          <w:color w:val="4F81BD"/>
          <w:kern w:val="0"/>
          <w:sz w:val="26"/>
          <w:szCs w:val="26"/>
          <w:lang w:val="x-none"/>
        </w:rPr>
        <w:lastRenderedPageBreak/>
        <w:t xml:space="preserve"> [Voluntary Withdrawal]</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(1) Application</w:t>
      </w:r>
    </w:p>
    <w:p w:rsidR="009A53F3" w:rsidRDefault="009A53F3">
      <w:pPr>
        <w:wordWrap/>
        <w:adjustRightInd w:val="0"/>
        <w:spacing w:after="0" w:line="240" w:lineRule="auto"/>
        <w:jc w:val="left"/>
        <w:rPr>
          <w:rFonts w:ascii="Times New Roman" w:hAnsi="Times New Roman"/>
          <w:b/>
          <w:bCs/>
          <w:color w:val="4F81BD"/>
          <w:kern w:val="0"/>
          <w:sz w:val="26"/>
          <w:szCs w:val="26"/>
          <w:lang w:val="x-none"/>
        </w:rPr>
      </w:pPr>
      <w:r>
        <w:rPr>
          <w:rFonts w:ascii="Times New Roman" w:hAnsi="Times New Roman"/>
          <w:b/>
          <w:bCs/>
          <w:color w:val="4F81BD"/>
          <w:kern w:val="0"/>
          <w:sz w:val="26"/>
          <w:szCs w:val="26"/>
          <w:lang w:val="x-none"/>
        </w:rPr>
        <w:t xml:space="preserve">  </w:t>
      </w:r>
      <w:r w:rsidR="009E66A2">
        <w:rPr>
          <w:rFonts w:ascii="Times New Roman" w:hAnsi="Times New Roman"/>
          <w:b/>
          <w:bCs/>
          <w:noProof/>
          <w:color w:val="4F81BD"/>
          <w:kern w:val="0"/>
          <w:sz w:val="26"/>
          <w:szCs w:val="26"/>
        </w:rPr>
        <w:drawing>
          <wp:inline distT="0" distB="0" distL="0" distR="0">
            <wp:extent cx="5762625" cy="3162300"/>
            <wp:effectExtent l="0" t="0" r="0" b="0"/>
            <wp:docPr id="106" name="그림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62625" cy="3162300"/>
                    </a:xfrm>
                    <a:prstGeom prst="rect">
                      <a:avLst/>
                    </a:prstGeom>
                    <a:noFill/>
                    <a:ln>
                      <a:noFill/>
                    </a:ln>
                  </pic:spPr>
                </pic:pic>
              </a:graphicData>
            </a:graphic>
          </wp:inline>
        </w:drawing>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After clicking the New button, choose Voluntary Withdrawal on the pop-up screen for registration status changes and then click the Newly Apply button.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Choose a detailed status change type without fail.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If you choose the starting year and the starting semester, the semester starting day will be automatically set as the starting day, and you can change the starting day.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If you are a foreigner, you must enter your visa number.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It is necessary to enter guarantor information.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After clicking the Change Contact Information link, you can modify your mobile phone number and/or email information.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The items for a student’s military classification may differ according to the conditions pertinent to his situation. You can choose the relevant item(s).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The part of processing the paid tuition fees includes the Unpaid Tuition Fees/Scholarships and Fee Remissions item, the Apply for Carry-over item, and the Apply for Tuition Refund item. In the case of the Unpaid Tuition Fees/Scholarships and Fee Remissions item, you must enter an attached file containing the bank account number, the name of the account holder, and a copy of the bankbook (passbook).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You can upload only the attached files with one of these file extensions: jpg, gif, png and tif.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Before applying for it, you must confirm the details of returned benefit payments by clicking the Return Benefit Payment button.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If you press the Apply button after entering the relevant items, you can see informative phrases including the submission deadline. </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(2) Viewing and modifying detailed information</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You can search for and view detailed information on the application for the registration status change and the approval progress status thereof before final approval or cancellation thereof.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You can modify the content of your application for the registration status change before cancellation or if the first person in charge has not undertaken the approval process yet. </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(3) Canceling the application</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You can cancel your application for the registration status change by clicking the “Cancel Application” link on the registration status change list. </w:t>
      </w:r>
    </w:p>
    <w:p w:rsidR="009A53F3" w:rsidRDefault="009A53F3">
      <w:pPr>
        <w:wordWrap/>
        <w:adjustRightInd w:val="0"/>
        <w:spacing w:after="0" w:line="240" w:lineRule="auto"/>
        <w:jc w:val="left"/>
        <w:rPr>
          <w:rFonts w:ascii="Times New Roman" w:hAnsi="Times New Roman"/>
          <w:kern w:val="0"/>
          <w:szCs w:val="20"/>
          <w:lang w:val="x-none"/>
        </w:rPr>
      </w:pP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(4) Submission</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At the submission stage, submit your application for the registration status change by clicking the “Submit” link on the registration status change list. </w:t>
      </w:r>
    </w:p>
    <w:p w:rsidR="009A53F3" w:rsidRDefault="009A53F3">
      <w:pPr>
        <w:wordWrap/>
        <w:adjustRightInd w:val="0"/>
        <w:spacing w:after="0" w:line="240" w:lineRule="auto"/>
        <w:jc w:val="left"/>
        <w:rPr>
          <w:rFonts w:ascii="Times New Roman" w:hAnsi="Times New Roman"/>
          <w:kern w:val="0"/>
          <w:szCs w:val="20"/>
          <w:lang w:val="x-none"/>
        </w:rPr>
      </w:pPr>
    </w:p>
    <w:p w:rsidR="009A53F3" w:rsidRDefault="009A53F3">
      <w:pPr>
        <w:wordWrap/>
        <w:adjustRightInd w:val="0"/>
        <w:spacing w:after="0" w:line="240" w:lineRule="auto"/>
        <w:jc w:val="left"/>
        <w:rPr>
          <w:rFonts w:ascii="Times New Roman" w:hAnsi="Times New Roman"/>
          <w:b/>
          <w:bCs/>
          <w:color w:val="4F81BD"/>
          <w:kern w:val="0"/>
          <w:sz w:val="26"/>
          <w:szCs w:val="26"/>
          <w:lang w:val="x-none"/>
        </w:rPr>
      </w:pPr>
      <w:r>
        <w:rPr>
          <w:rFonts w:ascii="Times New Roman" w:hAnsi="Times New Roman"/>
          <w:kern w:val="0"/>
          <w:szCs w:val="20"/>
          <w:lang w:val="x-none"/>
        </w:rPr>
        <w:br w:type="page"/>
      </w:r>
      <w:r>
        <w:rPr>
          <w:rFonts w:ascii="Times New Roman" w:hAnsi="Times New Roman"/>
          <w:b/>
          <w:bCs/>
          <w:color w:val="4F81BD"/>
          <w:kern w:val="0"/>
          <w:sz w:val="26"/>
          <w:szCs w:val="26"/>
          <w:lang w:val="x-none"/>
        </w:rPr>
        <w:lastRenderedPageBreak/>
        <w:t xml:space="preserve"> [Completion]</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(1) Application</w:t>
      </w:r>
    </w:p>
    <w:p w:rsidR="009A53F3" w:rsidRDefault="009A53F3">
      <w:pPr>
        <w:wordWrap/>
        <w:adjustRightInd w:val="0"/>
        <w:spacing w:after="0" w:line="240" w:lineRule="auto"/>
        <w:jc w:val="left"/>
        <w:rPr>
          <w:rFonts w:ascii="Times New Roman" w:hAnsi="Times New Roman"/>
          <w:b/>
          <w:bCs/>
          <w:color w:val="4F81BD"/>
          <w:kern w:val="0"/>
          <w:sz w:val="26"/>
          <w:szCs w:val="26"/>
          <w:lang w:val="x-none"/>
        </w:rPr>
      </w:pPr>
      <w:r>
        <w:rPr>
          <w:rFonts w:ascii="Times New Roman" w:hAnsi="Times New Roman"/>
          <w:b/>
          <w:bCs/>
          <w:color w:val="4F81BD"/>
          <w:kern w:val="0"/>
          <w:sz w:val="26"/>
          <w:szCs w:val="26"/>
          <w:lang w:val="x-none"/>
        </w:rPr>
        <w:t xml:space="preserve">  </w:t>
      </w:r>
      <w:r w:rsidR="009E66A2">
        <w:rPr>
          <w:rFonts w:ascii="Times New Roman" w:hAnsi="Times New Roman"/>
          <w:b/>
          <w:bCs/>
          <w:noProof/>
          <w:color w:val="4F81BD"/>
          <w:kern w:val="0"/>
          <w:sz w:val="26"/>
          <w:szCs w:val="26"/>
        </w:rPr>
        <w:drawing>
          <wp:inline distT="0" distB="0" distL="0" distR="0">
            <wp:extent cx="5819775" cy="1019175"/>
            <wp:effectExtent l="0" t="0" r="0" b="0"/>
            <wp:docPr id="107" name="그림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819775" cy="1019175"/>
                    </a:xfrm>
                    <a:prstGeom prst="rect">
                      <a:avLst/>
                    </a:prstGeom>
                    <a:noFill/>
                    <a:ln>
                      <a:noFill/>
                    </a:ln>
                  </pic:spPr>
                </pic:pic>
              </a:graphicData>
            </a:graphic>
          </wp:inline>
        </w:drawing>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After clicking the New button, choose Course Completion on the pop-up screen for registration status changes and then click the Newly Apply button.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If now is not the time included in the application period, a message is output.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If it is not what you can apply for, a message is output.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If there is already the same registration status change being applied for, the following message is output: </w:t>
      </w:r>
    </w:p>
    <w:p w:rsidR="009A53F3" w:rsidRDefault="009A53F3">
      <w:pPr>
        <w:wordWrap/>
        <w:adjustRightInd w:val="0"/>
        <w:spacing w:after="0" w:line="240" w:lineRule="auto"/>
        <w:jc w:val="left"/>
        <w:rPr>
          <w:rFonts w:ascii="Times New Roman" w:hAnsi="Times New Roman"/>
          <w:b/>
          <w:bCs/>
          <w:color w:val="4F81BD"/>
          <w:kern w:val="0"/>
          <w:sz w:val="26"/>
          <w:szCs w:val="26"/>
          <w:lang w:val="x-none"/>
        </w:rPr>
      </w:pPr>
      <w:r>
        <w:rPr>
          <w:rFonts w:ascii="Times New Roman" w:hAnsi="Times New Roman"/>
          <w:b/>
          <w:bCs/>
          <w:color w:val="4F81BD"/>
          <w:kern w:val="0"/>
          <w:sz w:val="26"/>
          <w:szCs w:val="26"/>
          <w:lang w:val="x-none"/>
        </w:rPr>
        <w:t xml:space="preserve">   </w:t>
      </w:r>
      <w:r w:rsidR="009E66A2">
        <w:rPr>
          <w:rFonts w:ascii="Times New Roman" w:hAnsi="Times New Roman"/>
          <w:b/>
          <w:bCs/>
          <w:noProof/>
          <w:color w:val="4F81BD"/>
          <w:kern w:val="0"/>
          <w:sz w:val="26"/>
          <w:szCs w:val="26"/>
        </w:rPr>
        <w:drawing>
          <wp:inline distT="0" distB="0" distL="0" distR="0">
            <wp:extent cx="4676775" cy="1343025"/>
            <wp:effectExtent l="0" t="0" r="0" b="0"/>
            <wp:docPr id="108" name="그림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676775" cy="1343025"/>
                    </a:xfrm>
                    <a:prstGeom prst="rect">
                      <a:avLst/>
                    </a:prstGeom>
                    <a:noFill/>
                    <a:ln>
                      <a:noFill/>
                    </a:ln>
                  </pic:spPr>
                </pic:pic>
              </a:graphicData>
            </a:graphic>
          </wp:inline>
        </w:drawing>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Choose or enter the detailed status change type, the number of copies to be applied for, the scheduled time for graduation, and the highest English proficiency score obtained.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Click the Apply (Save) button to complete the application. </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(2) Viewing and modifying detailed information</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You can search for and view detailed information on the application for the registration status change and the approval progress status thereof before final approval or cancellation thereof.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You can modify the content of your application for the registration status change before cancellation or if the first person in charge has not undertaken the approval process yet. </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(3) Canceling the application</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You can cancel your application for the registration status change by clicking the “Cancel Application” link on the registration status change list before submission. </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(4) Submission</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At the submission stage, submit your application for the registration status change by clicking the “Submit” link on the registration status change list. </w:t>
      </w:r>
    </w:p>
    <w:p w:rsidR="009A53F3" w:rsidRDefault="009A53F3">
      <w:pPr>
        <w:wordWrap/>
        <w:adjustRightInd w:val="0"/>
        <w:spacing w:after="0" w:line="240" w:lineRule="auto"/>
        <w:jc w:val="left"/>
        <w:rPr>
          <w:rFonts w:ascii="Times New Roman" w:hAnsi="Times New Roman"/>
          <w:kern w:val="0"/>
          <w:szCs w:val="20"/>
          <w:lang w:val="x-none"/>
        </w:rPr>
      </w:pPr>
    </w:p>
    <w:p w:rsidR="009A53F3" w:rsidRDefault="009A53F3">
      <w:pPr>
        <w:wordWrap/>
        <w:adjustRightInd w:val="0"/>
        <w:spacing w:after="0" w:line="240" w:lineRule="auto"/>
        <w:jc w:val="left"/>
        <w:rPr>
          <w:rFonts w:ascii="Times New Roman" w:hAnsi="Times New Roman"/>
          <w:b/>
          <w:bCs/>
          <w:color w:val="4F81BD"/>
          <w:kern w:val="0"/>
          <w:sz w:val="26"/>
          <w:szCs w:val="26"/>
          <w:lang w:val="x-none"/>
        </w:rPr>
      </w:pPr>
      <w:r>
        <w:rPr>
          <w:rFonts w:ascii="Times New Roman" w:hAnsi="Times New Roman"/>
          <w:b/>
          <w:bCs/>
          <w:color w:val="4F81BD"/>
          <w:kern w:val="0"/>
          <w:sz w:val="26"/>
          <w:szCs w:val="26"/>
          <w:lang w:val="x-none"/>
        </w:rPr>
        <w:t xml:space="preserve">  [Early Graduation]</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(1) Application</w:t>
      </w:r>
    </w:p>
    <w:p w:rsidR="009A53F3" w:rsidRDefault="009A53F3">
      <w:pPr>
        <w:wordWrap/>
        <w:adjustRightInd w:val="0"/>
        <w:spacing w:after="0" w:line="240" w:lineRule="auto"/>
        <w:jc w:val="left"/>
        <w:rPr>
          <w:rFonts w:ascii="Times New Roman" w:hAnsi="Times New Roman"/>
          <w:b/>
          <w:bCs/>
          <w:color w:val="4F81BD"/>
          <w:kern w:val="0"/>
          <w:sz w:val="26"/>
          <w:szCs w:val="26"/>
          <w:lang w:val="x-none"/>
        </w:rPr>
      </w:pPr>
      <w:r>
        <w:rPr>
          <w:rFonts w:ascii="Times New Roman" w:hAnsi="Times New Roman"/>
          <w:b/>
          <w:bCs/>
          <w:color w:val="4F81BD"/>
          <w:kern w:val="0"/>
          <w:sz w:val="26"/>
          <w:szCs w:val="26"/>
          <w:lang w:val="x-none"/>
        </w:rPr>
        <w:t xml:space="preserve">  </w:t>
      </w:r>
      <w:r w:rsidR="009E66A2">
        <w:rPr>
          <w:rFonts w:ascii="Times New Roman" w:hAnsi="Times New Roman"/>
          <w:b/>
          <w:bCs/>
          <w:noProof/>
          <w:color w:val="4F81BD"/>
          <w:kern w:val="0"/>
          <w:sz w:val="26"/>
          <w:szCs w:val="26"/>
        </w:rPr>
        <w:drawing>
          <wp:inline distT="0" distB="0" distL="0" distR="0">
            <wp:extent cx="5724525" cy="1019175"/>
            <wp:effectExtent l="0" t="0" r="0" b="0"/>
            <wp:docPr id="109" name="그림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24525" cy="1019175"/>
                    </a:xfrm>
                    <a:prstGeom prst="rect">
                      <a:avLst/>
                    </a:prstGeom>
                    <a:noFill/>
                    <a:ln>
                      <a:noFill/>
                    </a:ln>
                  </pic:spPr>
                </pic:pic>
              </a:graphicData>
            </a:graphic>
          </wp:inline>
        </w:drawing>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After clicking the New button, choose Early Graduation on the pop-up screen for registration status changes and then click the Newly Apply button.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If now is not the time included in the application period, a message is output.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If it is not what you can apply for, a message is output.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If there is already the same registration status change being applied for, the following message is output: </w:t>
      </w:r>
    </w:p>
    <w:p w:rsidR="009A53F3" w:rsidRDefault="009A53F3">
      <w:pPr>
        <w:wordWrap/>
        <w:adjustRightInd w:val="0"/>
        <w:spacing w:after="0" w:line="240" w:lineRule="auto"/>
        <w:jc w:val="left"/>
        <w:rPr>
          <w:rFonts w:ascii="Times New Roman" w:hAnsi="Times New Roman"/>
          <w:b/>
          <w:bCs/>
          <w:color w:val="4F81BD"/>
          <w:kern w:val="0"/>
          <w:sz w:val="26"/>
          <w:szCs w:val="26"/>
          <w:lang w:val="x-none"/>
        </w:rPr>
      </w:pPr>
      <w:r>
        <w:rPr>
          <w:rFonts w:ascii="Times New Roman" w:hAnsi="Times New Roman"/>
          <w:b/>
          <w:bCs/>
          <w:color w:val="4F81BD"/>
          <w:kern w:val="0"/>
          <w:sz w:val="26"/>
          <w:szCs w:val="26"/>
          <w:lang w:val="x-none"/>
        </w:rPr>
        <w:lastRenderedPageBreak/>
        <w:t xml:space="preserve">   </w:t>
      </w:r>
      <w:r w:rsidR="009E66A2">
        <w:rPr>
          <w:rFonts w:ascii="Times New Roman" w:hAnsi="Times New Roman"/>
          <w:b/>
          <w:bCs/>
          <w:noProof/>
          <w:color w:val="4F81BD"/>
          <w:kern w:val="0"/>
          <w:sz w:val="26"/>
          <w:szCs w:val="26"/>
        </w:rPr>
        <w:drawing>
          <wp:inline distT="0" distB="0" distL="0" distR="0">
            <wp:extent cx="4629150" cy="1333500"/>
            <wp:effectExtent l="0" t="0" r="0" b="0"/>
            <wp:docPr id="110" name="그림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629150" cy="1333500"/>
                    </a:xfrm>
                    <a:prstGeom prst="rect">
                      <a:avLst/>
                    </a:prstGeom>
                    <a:noFill/>
                    <a:ln>
                      <a:noFill/>
                    </a:ln>
                  </pic:spPr>
                </pic:pic>
              </a:graphicData>
            </a:graphic>
          </wp:inline>
        </w:drawing>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Choose a detailed status change type and enter the reason(s) for applying for it.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The desired graduation year and the desired graduation semester are automatically set.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Click the Apply (Save) button to complete the application. </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(2) Viewing and modifying detailed information</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You can search for and view detailed information on the application for the registration status change and the approval progress status thereof before final approval or cancellation thereof.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You can modify the content of your application for the registration status change before cancellation or if the first person in charge has not undertaken the approval process yet. </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(3) Canceling the application</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You can cancel your application for the registration status change by clicking the “Cancel Application” link on the registration status change list before submission. </w:t>
      </w:r>
    </w:p>
    <w:p w:rsidR="009A53F3" w:rsidRDefault="009A53F3">
      <w:pPr>
        <w:wordWrap/>
        <w:adjustRightInd w:val="0"/>
        <w:spacing w:after="0" w:line="240" w:lineRule="auto"/>
        <w:jc w:val="left"/>
        <w:rPr>
          <w:rFonts w:ascii="Times New Roman" w:hAnsi="Times New Roman"/>
          <w:kern w:val="0"/>
          <w:szCs w:val="20"/>
          <w:lang w:val="x-none"/>
        </w:rPr>
      </w:pP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(4) Submission</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At the submission stage, submit your application for the registration status change by clicking the “Submit” link on the registration status change list. </w:t>
      </w:r>
    </w:p>
    <w:p w:rsidR="009A53F3" w:rsidRDefault="009A53F3">
      <w:pPr>
        <w:wordWrap/>
        <w:adjustRightInd w:val="0"/>
        <w:spacing w:after="0" w:line="240" w:lineRule="auto"/>
        <w:jc w:val="left"/>
        <w:rPr>
          <w:rFonts w:ascii="Times New Roman" w:hAnsi="Times New Roman"/>
          <w:kern w:val="0"/>
          <w:szCs w:val="20"/>
          <w:lang w:val="x-none"/>
        </w:rPr>
      </w:pPr>
    </w:p>
    <w:p w:rsidR="009A53F3" w:rsidRDefault="009A53F3">
      <w:pPr>
        <w:wordWrap/>
        <w:adjustRightInd w:val="0"/>
        <w:spacing w:after="0" w:line="240" w:lineRule="auto"/>
        <w:jc w:val="left"/>
        <w:rPr>
          <w:rFonts w:ascii="Times New Roman" w:hAnsi="Times New Roman"/>
          <w:b/>
          <w:bCs/>
          <w:color w:val="4F81BD"/>
          <w:kern w:val="0"/>
          <w:sz w:val="26"/>
          <w:szCs w:val="26"/>
          <w:lang w:val="x-none"/>
        </w:rPr>
      </w:pPr>
      <w:r>
        <w:rPr>
          <w:rFonts w:ascii="Times New Roman" w:hAnsi="Times New Roman"/>
          <w:b/>
          <w:bCs/>
          <w:color w:val="4F81BD"/>
          <w:kern w:val="0"/>
          <w:sz w:val="26"/>
          <w:szCs w:val="26"/>
          <w:lang w:val="x-none"/>
        </w:rPr>
        <w:t xml:space="preserve"> [Applying for Part-Time Student Status]</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(1) Application</w:t>
      </w:r>
    </w:p>
    <w:p w:rsidR="009A53F3" w:rsidRDefault="009A53F3">
      <w:pPr>
        <w:wordWrap/>
        <w:adjustRightInd w:val="0"/>
        <w:spacing w:after="0" w:line="240" w:lineRule="auto"/>
        <w:jc w:val="left"/>
        <w:rPr>
          <w:rFonts w:ascii="Times New Roman" w:hAnsi="Times New Roman"/>
          <w:b/>
          <w:bCs/>
          <w:color w:val="4F81BD"/>
          <w:kern w:val="0"/>
          <w:sz w:val="26"/>
          <w:szCs w:val="26"/>
          <w:lang w:val="x-none"/>
        </w:rPr>
      </w:pPr>
      <w:r>
        <w:rPr>
          <w:rFonts w:ascii="Times New Roman" w:hAnsi="Times New Roman"/>
          <w:b/>
          <w:bCs/>
          <w:color w:val="4F81BD"/>
          <w:kern w:val="0"/>
          <w:sz w:val="26"/>
          <w:szCs w:val="26"/>
          <w:lang w:val="x-none"/>
        </w:rPr>
        <w:t xml:space="preserve"> </w:t>
      </w:r>
      <w:r w:rsidR="009E66A2">
        <w:rPr>
          <w:rFonts w:ascii="Times New Roman" w:hAnsi="Times New Roman"/>
          <w:b/>
          <w:bCs/>
          <w:noProof/>
          <w:color w:val="4F81BD"/>
          <w:kern w:val="0"/>
          <w:sz w:val="26"/>
          <w:szCs w:val="26"/>
        </w:rPr>
        <w:drawing>
          <wp:inline distT="0" distB="0" distL="0" distR="0">
            <wp:extent cx="5819775" cy="2047875"/>
            <wp:effectExtent l="0" t="0" r="0" b="0"/>
            <wp:docPr id="111" name="그림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819775" cy="2047875"/>
                    </a:xfrm>
                    <a:prstGeom prst="rect">
                      <a:avLst/>
                    </a:prstGeom>
                    <a:noFill/>
                    <a:ln>
                      <a:noFill/>
                    </a:ln>
                  </pic:spPr>
                </pic:pic>
              </a:graphicData>
            </a:graphic>
          </wp:inline>
        </w:drawing>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After clicking the New button, choose Apply for Part-Time Student Status on the pop-up screen for registration status changes and then click the Newly Apply button.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If now is not the time included in the application period, a message is output.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If it is not what you can apply for, a message is output.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If there is already the same registration status change being applied for, the following message is output: </w:t>
      </w:r>
    </w:p>
    <w:p w:rsidR="009A53F3" w:rsidRDefault="009A53F3">
      <w:pPr>
        <w:wordWrap/>
        <w:adjustRightInd w:val="0"/>
        <w:spacing w:after="0" w:line="240" w:lineRule="auto"/>
        <w:jc w:val="left"/>
        <w:rPr>
          <w:rFonts w:ascii="Times New Roman" w:hAnsi="Times New Roman"/>
          <w:b/>
          <w:bCs/>
          <w:color w:val="4F81BD"/>
          <w:kern w:val="0"/>
          <w:sz w:val="26"/>
          <w:szCs w:val="26"/>
          <w:lang w:val="x-none"/>
        </w:rPr>
      </w:pPr>
      <w:r>
        <w:rPr>
          <w:rFonts w:ascii="Times New Roman" w:hAnsi="Times New Roman"/>
          <w:b/>
          <w:bCs/>
          <w:color w:val="4F81BD"/>
          <w:kern w:val="0"/>
          <w:sz w:val="26"/>
          <w:szCs w:val="26"/>
          <w:lang w:val="x-none"/>
        </w:rPr>
        <w:t xml:space="preserve">  </w:t>
      </w:r>
      <w:r w:rsidR="009E66A2">
        <w:rPr>
          <w:rFonts w:ascii="Times New Roman" w:hAnsi="Times New Roman"/>
          <w:b/>
          <w:bCs/>
          <w:noProof/>
          <w:color w:val="4F81BD"/>
          <w:kern w:val="0"/>
          <w:sz w:val="26"/>
          <w:szCs w:val="26"/>
        </w:rPr>
        <w:drawing>
          <wp:inline distT="0" distB="0" distL="0" distR="0">
            <wp:extent cx="4629150" cy="1333500"/>
            <wp:effectExtent l="0" t="0" r="0" b="0"/>
            <wp:docPr id="112" name="그림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629150" cy="1333500"/>
                    </a:xfrm>
                    <a:prstGeom prst="rect">
                      <a:avLst/>
                    </a:prstGeom>
                    <a:noFill/>
                    <a:ln>
                      <a:noFill/>
                    </a:ln>
                  </pic:spPr>
                </pic:pic>
              </a:graphicData>
            </a:graphic>
          </wp:inline>
        </w:drawing>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The starting day of the application period is automatically set and entered as the starting day of the semester.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Choose the detailed status change type to be applied for and enter the ending day of the application period and the reason(s) for applying for it.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You must enter an application form containing the signature of the head of your organization as an attached file.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You can upload only the attached files with one of these file extensions: jpg, gif, png and tif.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lastRenderedPageBreak/>
        <w:t xml:space="preserve">   - Click the Apply (Save) button to complete the application. </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(2) Viewing and modifying detailed information</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You can search for and view detailed information on the application for the registration status change and the approval progress status thereof before final approval or cancellation thereof.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You can modify the content of your application for the registration status change before cancellation or if the first person in charge has not undertaken the approval process yet. </w:t>
      </w:r>
    </w:p>
    <w:p w:rsidR="009A53F3" w:rsidRDefault="009A53F3">
      <w:pPr>
        <w:wordWrap/>
        <w:adjustRightInd w:val="0"/>
        <w:spacing w:after="0" w:line="240" w:lineRule="auto"/>
        <w:jc w:val="left"/>
        <w:rPr>
          <w:rFonts w:ascii="Times New Roman" w:hAnsi="Times New Roman"/>
          <w:kern w:val="0"/>
          <w:szCs w:val="20"/>
          <w:lang w:val="x-none"/>
        </w:rPr>
      </w:pP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(3) Canceling the application</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You can cancel your application for the registration status change by clicking the “Cancel Application” link on the registration status change list before submission. </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(4) Submission</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At the submission stage, submit your application for the registration status change by clicking the “Submit” link on the registration status change list. </w:t>
      </w:r>
    </w:p>
    <w:p w:rsidR="009A53F3" w:rsidRDefault="009A53F3">
      <w:pPr>
        <w:wordWrap/>
        <w:adjustRightInd w:val="0"/>
        <w:spacing w:after="0" w:line="240" w:lineRule="auto"/>
        <w:jc w:val="left"/>
        <w:rPr>
          <w:rFonts w:ascii="Times New Roman" w:hAnsi="Times New Roman"/>
          <w:kern w:val="0"/>
          <w:szCs w:val="20"/>
          <w:lang w:val="x-none"/>
        </w:rPr>
      </w:pPr>
    </w:p>
    <w:p w:rsidR="009A53F3" w:rsidRDefault="009A53F3">
      <w:pPr>
        <w:wordWrap/>
        <w:adjustRightInd w:val="0"/>
        <w:spacing w:after="0" w:line="240" w:lineRule="auto"/>
        <w:jc w:val="left"/>
        <w:rPr>
          <w:rFonts w:ascii="Times New Roman" w:hAnsi="Times New Roman"/>
          <w:b/>
          <w:bCs/>
          <w:color w:val="4F81BD"/>
          <w:kern w:val="0"/>
          <w:sz w:val="26"/>
          <w:szCs w:val="26"/>
          <w:lang w:val="x-none"/>
        </w:rPr>
      </w:pPr>
      <w:r>
        <w:rPr>
          <w:rFonts w:ascii="Times New Roman" w:hAnsi="Times New Roman"/>
          <w:b/>
          <w:bCs/>
          <w:color w:val="4F81BD"/>
          <w:kern w:val="0"/>
          <w:sz w:val="26"/>
          <w:szCs w:val="26"/>
          <w:lang w:val="x-none"/>
        </w:rPr>
        <w:t xml:space="preserve"> [Applying for Full-Time Student Status]</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(1) Application</w:t>
      </w:r>
    </w:p>
    <w:p w:rsidR="009A53F3" w:rsidRDefault="009A53F3">
      <w:pPr>
        <w:wordWrap/>
        <w:adjustRightInd w:val="0"/>
        <w:spacing w:after="0" w:line="240" w:lineRule="auto"/>
        <w:jc w:val="left"/>
        <w:rPr>
          <w:rFonts w:ascii="Times New Roman" w:hAnsi="Times New Roman"/>
          <w:b/>
          <w:bCs/>
          <w:color w:val="4F81BD"/>
          <w:kern w:val="0"/>
          <w:sz w:val="26"/>
          <w:szCs w:val="26"/>
          <w:lang w:val="x-none"/>
        </w:rPr>
      </w:pPr>
      <w:r>
        <w:rPr>
          <w:rFonts w:ascii="Times New Roman" w:hAnsi="Times New Roman"/>
          <w:b/>
          <w:bCs/>
          <w:color w:val="4F81BD"/>
          <w:kern w:val="0"/>
          <w:sz w:val="26"/>
          <w:szCs w:val="26"/>
          <w:lang w:val="x-none"/>
        </w:rPr>
        <w:t xml:space="preserve">  </w:t>
      </w:r>
      <w:r w:rsidR="009E66A2">
        <w:rPr>
          <w:rFonts w:ascii="Times New Roman" w:hAnsi="Times New Roman"/>
          <w:b/>
          <w:bCs/>
          <w:noProof/>
          <w:color w:val="4F81BD"/>
          <w:kern w:val="0"/>
          <w:sz w:val="26"/>
          <w:szCs w:val="26"/>
        </w:rPr>
        <w:drawing>
          <wp:inline distT="0" distB="0" distL="0" distR="0">
            <wp:extent cx="5753100" cy="2057400"/>
            <wp:effectExtent l="0" t="0" r="0" b="0"/>
            <wp:docPr id="113" name="그림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53100" cy="2057400"/>
                    </a:xfrm>
                    <a:prstGeom prst="rect">
                      <a:avLst/>
                    </a:prstGeom>
                    <a:noFill/>
                    <a:ln>
                      <a:noFill/>
                    </a:ln>
                  </pic:spPr>
                </pic:pic>
              </a:graphicData>
            </a:graphic>
          </wp:inline>
        </w:drawing>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After clicking the New button, choose Apply for Full-Time Student Status on the pop-up screen for registration status changes and then click the Newly Apply button.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If now is not the time included in the application period, a message is output.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If it is not what you can apply for, a message is output.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If there is already the same registration status change being applied for, the following message is output: </w:t>
      </w:r>
    </w:p>
    <w:p w:rsidR="009A53F3" w:rsidRDefault="009A53F3">
      <w:pPr>
        <w:wordWrap/>
        <w:adjustRightInd w:val="0"/>
        <w:spacing w:after="0" w:line="240" w:lineRule="auto"/>
        <w:jc w:val="left"/>
        <w:rPr>
          <w:rFonts w:ascii="Times New Roman" w:hAnsi="Times New Roman"/>
          <w:b/>
          <w:bCs/>
          <w:color w:val="4F81BD"/>
          <w:kern w:val="0"/>
          <w:sz w:val="26"/>
          <w:szCs w:val="26"/>
          <w:lang w:val="x-none"/>
        </w:rPr>
      </w:pPr>
      <w:r>
        <w:rPr>
          <w:rFonts w:ascii="Times New Roman" w:hAnsi="Times New Roman"/>
          <w:b/>
          <w:bCs/>
          <w:color w:val="4F81BD"/>
          <w:kern w:val="0"/>
          <w:sz w:val="26"/>
          <w:szCs w:val="26"/>
          <w:lang w:val="x-none"/>
        </w:rPr>
        <w:t xml:space="preserve">     </w:t>
      </w:r>
      <w:r w:rsidR="009E66A2">
        <w:rPr>
          <w:rFonts w:ascii="Times New Roman" w:hAnsi="Times New Roman"/>
          <w:b/>
          <w:bCs/>
          <w:noProof/>
          <w:color w:val="4F81BD"/>
          <w:kern w:val="0"/>
          <w:sz w:val="26"/>
          <w:szCs w:val="26"/>
        </w:rPr>
        <w:drawing>
          <wp:inline distT="0" distB="0" distL="0" distR="0">
            <wp:extent cx="4371975" cy="1257300"/>
            <wp:effectExtent l="0" t="0" r="0" b="0"/>
            <wp:docPr id="114" name="그림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371975" cy="1257300"/>
                    </a:xfrm>
                    <a:prstGeom prst="rect">
                      <a:avLst/>
                    </a:prstGeom>
                    <a:noFill/>
                    <a:ln>
                      <a:noFill/>
                    </a:ln>
                  </pic:spPr>
                </pic:pic>
              </a:graphicData>
            </a:graphic>
          </wp:inline>
        </w:drawing>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The starting day of the application period is automatically set and entered as the starting day of the semester.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Choose the detailed status change type and enter the ending day of the application period and the reason(s) for applying for it.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You must enter an application form containing the signature of the head of your organization as an attached file.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You can upload only the attached files with one of these file extensions: jpg, gif, png and tif.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Click the Apply (Save) button to complete the application. </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(2) Viewing and modifying detailed information</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You can search for and view detailed information on the application for the registration status change and the approval progress status thereof before final approval or cancellation thereof.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You can modify the content of your application for the registration status change before cancellation or if the first person in charge has not undertaken the approval process yet. </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(3) Canceling the application</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You can cancel your application for the registration status change by clicking the “Cancel Application” link on the registration status change list before submission. </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lastRenderedPageBreak/>
        <w:t xml:space="preserve"> </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(4) Submission</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At the submission stage, submit your application for the registration status change by clicking the “Submit” link on the registration status change list. </w:t>
      </w:r>
    </w:p>
    <w:p w:rsidR="009A53F3" w:rsidRDefault="009A53F3">
      <w:pPr>
        <w:wordWrap/>
        <w:adjustRightInd w:val="0"/>
        <w:spacing w:after="0" w:line="240" w:lineRule="auto"/>
        <w:jc w:val="left"/>
        <w:rPr>
          <w:rFonts w:ascii="Times New Roman" w:hAnsi="Times New Roman"/>
          <w:kern w:val="0"/>
          <w:szCs w:val="20"/>
          <w:lang w:val="x-none"/>
        </w:rPr>
      </w:pPr>
    </w:p>
    <w:p w:rsidR="009A53F3" w:rsidRDefault="009A53F3">
      <w:pPr>
        <w:wordWrap/>
        <w:adjustRightInd w:val="0"/>
        <w:spacing w:after="0" w:line="240" w:lineRule="auto"/>
        <w:jc w:val="left"/>
        <w:rPr>
          <w:rFonts w:ascii="Times New Roman" w:hAnsi="Times New Roman"/>
          <w:b/>
          <w:bCs/>
          <w:color w:val="4F81BD"/>
          <w:kern w:val="0"/>
          <w:sz w:val="26"/>
          <w:szCs w:val="26"/>
          <w:lang w:val="x-none"/>
        </w:rPr>
      </w:pPr>
      <w:r>
        <w:rPr>
          <w:rFonts w:ascii="Times New Roman" w:hAnsi="Times New Roman"/>
          <w:b/>
          <w:bCs/>
          <w:color w:val="4F81BD"/>
          <w:kern w:val="0"/>
          <w:sz w:val="26"/>
          <w:szCs w:val="26"/>
          <w:lang w:val="x-none"/>
        </w:rPr>
        <w:t xml:space="preserve"> [Coursework Master’s Degree]</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(1) Application</w:t>
      </w:r>
    </w:p>
    <w:p w:rsidR="009A53F3" w:rsidRDefault="009A53F3">
      <w:pPr>
        <w:wordWrap/>
        <w:adjustRightInd w:val="0"/>
        <w:spacing w:after="0" w:line="240" w:lineRule="auto"/>
        <w:jc w:val="left"/>
        <w:rPr>
          <w:rFonts w:ascii="Times New Roman" w:hAnsi="Times New Roman"/>
          <w:b/>
          <w:bCs/>
          <w:color w:val="4F81BD"/>
          <w:kern w:val="0"/>
          <w:sz w:val="26"/>
          <w:szCs w:val="26"/>
          <w:lang w:val="x-none"/>
        </w:rPr>
      </w:pPr>
      <w:r>
        <w:rPr>
          <w:rFonts w:ascii="Times New Roman" w:hAnsi="Times New Roman"/>
          <w:b/>
          <w:bCs/>
          <w:color w:val="4F81BD"/>
          <w:kern w:val="0"/>
          <w:sz w:val="26"/>
          <w:szCs w:val="26"/>
          <w:lang w:val="x-none"/>
        </w:rPr>
        <w:t xml:space="preserve">  </w:t>
      </w:r>
      <w:r w:rsidR="009E66A2">
        <w:rPr>
          <w:rFonts w:ascii="Times New Roman" w:hAnsi="Times New Roman"/>
          <w:b/>
          <w:bCs/>
          <w:noProof/>
          <w:color w:val="4F81BD"/>
          <w:kern w:val="0"/>
          <w:sz w:val="26"/>
          <w:szCs w:val="26"/>
        </w:rPr>
        <w:drawing>
          <wp:inline distT="0" distB="0" distL="0" distR="0">
            <wp:extent cx="5724525" cy="723900"/>
            <wp:effectExtent l="0" t="0" r="0" b="0"/>
            <wp:docPr id="115" name="그림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24525" cy="723900"/>
                    </a:xfrm>
                    <a:prstGeom prst="rect">
                      <a:avLst/>
                    </a:prstGeom>
                    <a:noFill/>
                    <a:ln>
                      <a:noFill/>
                    </a:ln>
                  </pic:spPr>
                </pic:pic>
              </a:graphicData>
            </a:graphic>
          </wp:inline>
        </w:drawing>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After clicking the New button, choose Coursework Master’s Degree on the pop-up screen for registration status changes and then click the Newly Apply button.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If now is not the time included in the application period, a message is output.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If it is not what you can apply for, a message is output.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If there is already the same registration status change being applied for, the following message is output: </w:t>
      </w:r>
    </w:p>
    <w:p w:rsidR="009A53F3" w:rsidRDefault="009A53F3">
      <w:pPr>
        <w:wordWrap/>
        <w:adjustRightInd w:val="0"/>
        <w:spacing w:after="0" w:line="240" w:lineRule="auto"/>
        <w:jc w:val="left"/>
        <w:rPr>
          <w:rFonts w:ascii="Times New Roman" w:hAnsi="Times New Roman"/>
          <w:b/>
          <w:bCs/>
          <w:color w:val="4F81BD"/>
          <w:kern w:val="0"/>
          <w:sz w:val="26"/>
          <w:szCs w:val="26"/>
          <w:lang w:val="x-none"/>
        </w:rPr>
      </w:pPr>
      <w:r>
        <w:rPr>
          <w:rFonts w:ascii="Times New Roman" w:hAnsi="Times New Roman"/>
          <w:b/>
          <w:bCs/>
          <w:color w:val="4F81BD"/>
          <w:kern w:val="0"/>
          <w:sz w:val="26"/>
          <w:szCs w:val="26"/>
          <w:lang w:val="x-none"/>
        </w:rPr>
        <w:t xml:space="preserve">   </w:t>
      </w:r>
      <w:r w:rsidR="009E66A2">
        <w:rPr>
          <w:rFonts w:ascii="Times New Roman" w:hAnsi="Times New Roman"/>
          <w:b/>
          <w:bCs/>
          <w:noProof/>
          <w:color w:val="4F81BD"/>
          <w:kern w:val="0"/>
          <w:sz w:val="26"/>
          <w:szCs w:val="26"/>
        </w:rPr>
        <w:drawing>
          <wp:inline distT="0" distB="0" distL="0" distR="0">
            <wp:extent cx="4629150" cy="1333500"/>
            <wp:effectExtent l="0" t="0" r="0" b="0"/>
            <wp:docPr id="116" name="그림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629150" cy="1333500"/>
                    </a:xfrm>
                    <a:prstGeom prst="rect">
                      <a:avLst/>
                    </a:prstGeom>
                    <a:noFill/>
                    <a:ln>
                      <a:noFill/>
                    </a:ln>
                  </pic:spPr>
                </pic:pic>
              </a:graphicData>
            </a:graphic>
          </wp:inline>
        </w:drawing>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Choose the detailed status change type and enter the reason(s) for applying for it.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Click the Apply (Save) button to complete the application. </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(2) Viewing and modifying detailed information</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You can search for and view detailed information on the application for the registration status change and the approval progress status thereof before final approval or cancellation thereof.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You can modify the content of your application for the registration status change before cancellation or if the first person in charge has not undertaken the approval process yet. </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(3) Canceling the application</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You can cancel your application for the registration status change by clicking the “Cancel Application” link on the registration status change list before submission. </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(4) Submission</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At the submission stage, submit your application for the registration status change by clicking the “Submit” link on the registration status change list. </w:t>
      </w:r>
    </w:p>
    <w:p w:rsidR="009A53F3" w:rsidRDefault="009A53F3">
      <w:pPr>
        <w:wordWrap/>
        <w:adjustRightInd w:val="0"/>
        <w:spacing w:after="0" w:line="240" w:lineRule="auto"/>
        <w:jc w:val="left"/>
        <w:rPr>
          <w:rFonts w:ascii="Times New Roman" w:hAnsi="Times New Roman"/>
          <w:kern w:val="0"/>
          <w:szCs w:val="20"/>
          <w:lang w:val="x-none"/>
        </w:rPr>
      </w:pPr>
    </w:p>
    <w:p w:rsidR="009A53F3" w:rsidRDefault="009A53F3">
      <w:pPr>
        <w:wordWrap/>
        <w:adjustRightInd w:val="0"/>
        <w:spacing w:after="0" w:line="240" w:lineRule="auto"/>
        <w:jc w:val="left"/>
        <w:rPr>
          <w:rFonts w:ascii="Times New Roman" w:hAnsi="Times New Roman"/>
          <w:b/>
          <w:bCs/>
          <w:color w:val="4F81BD"/>
          <w:kern w:val="0"/>
          <w:sz w:val="26"/>
          <w:szCs w:val="26"/>
          <w:lang w:val="x-none"/>
        </w:rPr>
      </w:pPr>
      <w:r>
        <w:rPr>
          <w:rFonts w:ascii="Times New Roman" w:hAnsi="Times New Roman"/>
          <w:b/>
          <w:bCs/>
          <w:color w:val="4F81BD"/>
          <w:kern w:val="0"/>
          <w:sz w:val="26"/>
          <w:szCs w:val="26"/>
          <w:lang w:val="x-none"/>
        </w:rPr>
        <w:t xml:space="preserve"> [Applying for an Honor Program]</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(1) Application</w:t>
      </w:r>
    </w:p>
    <w:p w:rsidR="009A53F3" w:rsidRDefault="009A53F3">
      <w:pPr>
        <w:wordWrap/>
        <w:adjustRightInd w:val="0"/>
        <w:spacing w:after="0" w:line="240" w:lineRule="auto"/>
        <w:jc w:val="left"/>
        <w:rPr>
          <w:rFonts w:ascii="Times New Roman" w:hAnsi="Times New Roman"/>
          <w:b/>
          <w:bCs/>
          <w:color w:val="4F81BD"/>
          <w:kern w:val="0"/>
          <w:szCs w:val="20"/>
          <w:lang w:val="x-none"/>
        </w:rPr>
      </w:pPr>
      <w:r>
        <w:rPr>
          <w:rFonts w:ascii="Times New Roman" w:hAnsi="Times New Roman"/>
          <w:b/>
          <w:bCs/>
          <w:color w:val="4F81BD"/>
          <w:kern w:val="0"/>
          <w:szCs w:val="20"/>
          <w:lang w:val="x-none"/>
        </w:rPr>
        <w:t xml:space="preserve">   </w:t>
      </w:r>
      <w:r w:rsidR="009E66A2">
        <w:rPr>
          <w:rFonts w:ascii="Times New Roman" w:hAnsi="Times New Roman"/>
          <w:b/>
          <w:bCs/>
          <w:noProof/>
          <w:color w:val="4F81BD"/>
          <w:kern w:val="0"/>
          <w:szCs w:val="20"/>
        </w:rPr>
        <w:drawing>
          <wp:inline distT="0" distB="0" distL="0" distR="0">
            <wp:extent cx="5619750" cy="790575"/>
            <wp:effectExtent l="0" t="0" r="0" b="0"/>
            <wp:docPr id="117" name="그림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619750" cy="790575"/>
                    </a:xfrm>
                    <a:prstGeom prst="rect">
                      <a:avLst/>
                    </a:prstGeom>
                    <a:noFill/>
                    <a:ln>
                      <a:noFill/>
                    </a:ln>
                  </pic:spPr>
                </pic:pic>
              </a:graphicData>
            </a:graphic>
          </wp:inline>
        </w:drawing>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After clicking the New button, choose Apply for Honor Program on the pop-up screen for registration status changes and then click the Newly Apply button.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If now is not the time included in the application period, a message is output.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If it is not what you can apply for, a message is output.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If there is already the same registration status change being applied for, the following message is output: </w:t>
      </w:r>
    </w:p>
    <w:p w:rsidR="009A53F3" w:rsidRDefault="009A53F3">
      <w:pPr>
        <w:wordWrap/>
        <w:adjustRightInd w:val="0"/>
        <w:spacing w:after="0" w:line="240" w:lineRule="auto"/>
        <w:jc w:val="left"/>
        <w:rPr>
          <w:rFonts w:ascii="Times New Roman" w:hAnsi="Times New Roman"/>
          <w:b/>
          <w:bCs/>
          <w:color w:val="4F81BD"/>
          <w:kern w:val="0"/>
          <w:sz w:val="26"/>
          <w:szCs w:val="26"/>
          <w:lang w:val="x-none"/>
        </w:rPr>
      </w:pPr>
      <w:r>
        <w:rPr>
          <w:rFonts w:ascii="Times New Roman" w:hAnsi="Times New Roman"/>
          <w:b/>
          <w:bCs/>
          <w:color w:val="4F81BD"/>
          <w:kern w:val="0"/>
          <w:sz w:val="26"/>
          <w:szCs w:val="26"/>
          <w:lang w:val="x-none"/>
        </w:rPr>
        <w:lastRenderedPageBreak/>
        <w:t xml:space="preserve">   </w:t>
      </w:r>
      <w:r w:rsidR="009E66A2">
        <w:rPr>
          <w:rFonts w:ascii="Times New Roman" w:hAnsi="Times New Roman"/>
          <w:b/>
          <w:bCs/>
          <w:noProof/>
          <w:color w:val="4F81BD"/>
          <w:kern w:val="0"/>
          <w:sz w:val="26"/>
          <w:szCs w:val="26"/>
        </w:rPr>
        <w:drawing>
          <wp:inline distT="0" distB="0" distL="0" distR="0">
            <wp:extent cx="4324350" cy="1247775"/>
            <wp:effectExtent l="0" t="0" r="0" b="0"/>
            <wp:docPr id="118" name="그림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324350" cy="1247775"/>
                    </a:xfrm>
                    <a:prstGeom prst="rect">
                      <a:avLst/>
                    </a:prstGeom>
                    <a:noFill/>
                    <a:ln>
                      <a:noFill/>
                    </a:ln>
                  </pic:spPr>
                </pic:pic>
              </a:graphicData>
            </a:graphic>
          </wp:inline>
        </w:drawing>
      </w:r>
    </w:p>
    <w:p w:rsidR="009A53F3" w:rsidRDefault="009A53F3">
      <w:pPr>
        <w:wordWrap/>
        <w:adjustRightInd w:val="0"/>
        <w:spacing w:after="0" w:line="240" w:lineRule="auto"/>
        <w:ind w:left="4530" w:hanging="4530"/>
        <w:jc w:val="left"/>
        <w:rPr>
          <w:rFonts w:ascii="Times New Roman" w:hAnsi="Times New Roman"/>
          <w:kern w:val="0"/>
          <w:szCs w:val="20"/>
          <w:lang w:val="x-none"/>
        </w:rPr>
      </w:pPr>
      <w:r>
        <w:rPr>
          <w:rFonts w:ascii="Times New Roman" w:hAnsi="Times New Roman"/>
          <w:kern w:val="0"/>
          <w:szCs w:val="20"/>
          <w:lang w:val="x-none"/>
        </w:rPr>
        <w:t xml:space="preserve">   - Choose the detailed status change type and enter the reason(s) for applying for it. </w:t>
      </w:r>
    </w:p>
    <w:p w:rsidR="009A53F3" w:rsidRDefault="009A53F3">
      <w:pPr>
        <w:wordWrap/>
        <w:adjustRightInd w:val="0"/>
        <w:spacing w:after="0" w:line="240" w:lineRule="auto"/>
        <w:ind w:left="4530" w:hanging="4530"/>
        <w:jc w:val="left"/>
        <w:rPr>
          <w:rFonts w:ascii="Times New Roman" w:hAnsi="Times New Roman"/>
          <w:kern w:val="0"/>
          <w:szCs w:val="20"/>
          <w:lang w:val="x-none"/>
        </w:rPr>
      </w:pPr>
      <w:r>
        <w:rPr>
          <w:rFonts w:ascii="Times New Roman" w:hAnsi="Times New Roman"/>
          <w:kern w:val="0"/>
          <w:szCs w:val="20"/>
          <w:lang w:val="x-none"/>
        </w:rPr>
        <w:t xml:space="preserve">   - Click the Apply (Save) button to complete the application. </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(2) Viewing and modifying detailed information</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You can search for and view detailed information on the application for the registration status change and the approval progress status thereof before final approval or cancellation thereof.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You can modify the content of your application for the registration status change before cancellation or if the first person in charge has not undertaken the approval process yet. </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(3) Canceling the application</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You can cancel your application for the registration status change by clicking the “Cancel Application” link on the registration status change list before submission. </w:t>
      </w:r>
    </w:p>
    <w:p w:rsidR="009A53F3" w:rsidRDefault="009A53F3">
      <w:pPr>
        <w:wordWrap/>
        <w:adjustRightInd w:val="0"/>
        <w:spacing w:after="0" w:line="240" w:lineRule="auto"/>
        <w:jc w:val="left"/>
        <w:rPr>
          <w:rFonts w:ascii="Times New Roman" w:hAnsi="Times New Roman"/>
          <w:kern w:val="0"/>
          <w:szCs w:val="20"/>
          <w:lang w:val="x-none"/>
        </w:rPr>
      </w:pP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(4) Submission</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At the submission stage, submit your application for the registration status change by clicking the “Submit” link on the registration status change list. </w:t>
      </w:r>
    </w:p>
    <w:p w:rsidR="009A53F3" w:rsidRDefault="009A53F3">
      <w:pPr>
        <w:wordWrap/>
        <w:adjustRightInd w:val="0"/>
        <w:spacing w:after="0" w:line="240" w:lineRule="auto"/>
        <w:jc w:val="left"/>
        <w:rPr>
          <w:rFonts w:ascii="Times New Roman" w:hAnsi="Times New Roman"/>
          <w:b/>
          <w:bCs/>
          <w:color w:val="4F81BD"/>
          <w:kern w:val="0"/>
          <w:sz w:val="26"/>
          <w:szCs w:val="26"/>
          <w:lang w:val="x-none"/>
        </w:rPr>
      </w:pPr>
    </w:p>
    <w:p w:rsidR="009A53F3" w:rsidRDefault="009A53F3">
      <w:pPr>
        <w:wordWrap/>
        <w:adjustRightInd w:val="0"/>
        <w:spacing w:after="0" w:line="240" w:lineRule="auto"/>
        <w:ind w:left="255" w:hanging="255"/>
        <w:jc w:val="left"/>
        <w:rPr>
          <w:rFonts w:ascii="Times New Roman" w:hAnsi="Times New Roman"/>
          <w:b/>
          <w:bCs/>
          <w:color w:val="4F81BD"/>
          <w:kern w:val="0"/>
          <w:sz w:val="26"/>
          <w:szCs w:val="26"/>
          <w:lang w:val="x-none"/>
        </w:rPr>
      </w:pPr>
      <w:r>
        <w:rPr>
          <w:rFonts w:ascii="Times New Roman" w:hAnsi="Times New Roman"/>
          <w:b/>
          <w:bCs/>
          <w:color w:val="4F81BD"/>
          <w:kern w:val="0"/>
          <w:sz w:val="26"/>
          <w:szCs w:val="26"/>
          <w:lang w:val="x-none"/>
        </w:rPr>
        <w:t xml:space="preserve"> [</w:t>
      </w:r>
      <w:r>
        <w:rPr>
          <w:rFonts w:ascii="Times New Roman" w:hAnsi="Times New Roman"/>
          <w:b/>
          <w:bCs/>
          <w:color w:val="4F81BD"/>
          <w:spacing w:val="-15"/>
          <w:kern w:val="0"/>
          <w:sz w:val="26"/>
          <w:szCs w:val="26"/>
          <w:lang w:val="x-none"/>
        </w:rPr>
        <w:t>Approval Progress Status of the Application for Registration Status Change</w:t>
      </w:r>
      <w:r>
        <w:rPr>
          <w:rFonts w:ascii="Times New Roman" w:hAnsi="Times New Roman"/>
          <w:b/>
          <w:bCs/>
          <w:color w:val="4F81BD"/>
          <w:kern w:val="0"/>
          <w:sz w:val="26"/>
          <w:szCs w:val="26"/>
          <w:lang w:val="x-none"/>
        </w:rPr>
        <w:t>]</w:t>
      </w:r>
    </w:p>
    <w:p w:rsidR="009A53F3" w:rsidRDefault="009A53F3">
      <w:pPr>
        <w:wordWrap/>
        <w:adjustRightInd w:val="0"/>
        <w:spacing w:after="0" w:line="240" w:lineRule="auto"/>
        <w:ind w:left="255" w:hanging="255"/>
        <w:jc w:val="left"/>
        <w:rPr>
          <w:rFonts w:ascii="Times New Roman" w:hAnsi="Times New Roman"/>
          <w:b/>
          <w:bCs/>
          <w:color w:val="4F81BD"/>
          <w:kern w:val="0"/>
          <w:sz w:val="26"/>
          <w:szCs w:val="26"/>
          <w:lang w:val="x-none"/>
        </w:rPr>
      </w:pPr>
      <w:r>
        <w:rPr>
          <w:rFonts w:ascii="Times New Roman" w:hAnsi="Times New Roman"/>
          <w:b/>
          <w:bCs/>
          <w:color w:val="4F81BD"/>
          <w:kern w:val="0"/>
          <w:sz w:val="26"/>
          <w:szCs w:val="26"/>
          <w:lang w:val="x-none"/>
        </w:rPr>
        <w:t xml:space="preserve">   </w:t>
      </w:r>
      <w:r w:rsidR="009E66A2">
        <w:rPr>
          <w:rFonts w:ascii="Times New Roman" w:hAnsi="Times New Roman"/>
          <w:b/>
          <w:bCs/>
          <w:noProof/>
          <w:color w:val="4F81BD"/>
          <w:kern w:val="0"/>
          <w:sz w:val="26"/>
          <w:szCs w:val="26"/>
        </w:rPr>
        <w:drawing>
          <wp:inline distT="0" distB="0" distL="0" distR="0">
            <wp:extent cx="5753100" cy="3133725"/>
            <wp:effectExtent l="0" t="0" r="0" b="0"/>
            <wp:docPr id="119" name="그림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753100" cy="3133725"/>
                    </a:xfrm>
                    <a:prstGeom prst="rect">
                      <a:avLst/>
                    </a:prstGeom>
                    <a:noFill/>
                    <a:ln>
                      <a:noFill/>
                    </a:ln>
                  </pic:spPr>
                </pic:pic>
              </a:graphicData>
            </a:graphic>
          </wp:inline>
        </w:drawing>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-“Waiting”, “Passed”, “Returned”, “Canceled”, “Shelved”, “Approved”, or “Submitted” is indicated in the Progress Status screen.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If “Shelved” is indicated, you can confirm the content of shelving by clicking [View Content].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In the case of the first professor approval, [Personal meeting] is indicated in the Progress Status screen, and you can confirm the content of the personal meeting by moving the mouse pointer. </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As for the content of anything completed, canceled or returned, each date of processing is shown on the date of approval. </w:t>
      </w:r>
    </w:p>
    <w:p w:rsidR="009A53F3" w:rsidRDefault="009A53F3">
      <w:pPr>
        <w:wordWrap/>
        <w:adjustRightInd w:val="0"/>
        <w:spacing w:after="0" w:line="240" w:lineRule="auto"/>
        <w:jc w:val="left"/>
        <w:rPr>
          <w:rFonts w:ascii="Times New Roman" w:hAnsi="Times New Roman"/>
          <w:b/>
          <w:bCs/>
          <w:color w:val="4F81BD"/>
          <w:kern w:val="0"/>
          <w:sz w:val="26"/>
          <w:szCs w:val="26"/>
          <w:lang w:val="x-none"/>
        </w:rPr>
      </w:pPr>
    </w:p>
    <w:p w:rsidR="009A53F3" w:rsidRDefault="009A53F3">
      <w:pPr>
        <w:wordWrap/>
        <w:adjustRightInd w:val="0"/>
        <w:spacing w:after="0" w:line="240" w:lineRule="auto"/>
        <w:jc w:val="left"/>
        <w:rPr>
          <w:rFonts w:ascii="Times New Roman" w:hAnsi="Times New Roman"/>
          <w:b/>
          <w:bCs/>
          <w:color w:val="4F81BD"/>
          <w:kern w:val="0"/>
          <w:sz w:val="26"/>
          <w:szCs w:val="26"/>
          <w:lang w:val="x-none"/>
        </w:rPr>
      </w:pPr>
      <w:r>
        <w:rPr>
          <w:rFonts w:ascii="Times New Roman" w:hAnsi="Times New Roman"/>
          <w:b/>
          <w:bCs/>
          <w:color w:val="4F81BD"/>
          <w:kern w:val="0"/>
          <w:sz w:val="26"/>
          <w:szCs w:val="26"/>
          <w:lang w:val="x-none"/>
        </w:rPr>
        <w:t>c. Canceling the completion of registration status changes</w:t>
      </w:r>
    </w:p>
    <w:p w:rsidR="009A53F3" w:rsidRDefault="009A53F3">
      <w:pPr>
        <w:wordWrap/>
        <w:adjustRightInd w:val="0"/>
        <w:spacing w:after="0" w:line="240" w:lineRule="auto"/>
        <w:ind w:left="390" w:hanging="390"/>
        <w:rPr>
          <w:rFonts w:ascii="Times New Roman" w:hAnsi="Times New Roman"/>
          <w:kern w:val="0"/>
          <w:sz w:val="18"/>
          <w:szCs w:val="18"/>
          <w:lang w:val="x-none"/>
        </w:rPr>
      </w:pPr>
      <w:r>
        <w:rPr>
          <w:rFonts w:ascii="Times New Roman" w:hAnsi="Times New Roman"/>
          <w:kern w:val="0"/>
          <w:sz w:val="18"/>
          <w:szCs w:val="18"/>
          <w:lang w:val="x-none"/>
        </w:rPr>
        <w:t xml:space="preserve"> </w:t>
      </w:r>
      <w:r>
        <w:rPr>
          <w:rFonts w:ascii="바탕" w:eastAsia="바탕" w:hAnsi="Arial" w:cs="바탕" w:hint="eastAsia"/>
          <w:kern w:val="0"/>
          <w:sz w:val="18"/>
          <w:szCs w:val="18"/>
          <w:lang w:val="ko-KR"/>
        </w:rPr>
        <w:t>※</w:t>
      </w:r>
      <w:r>
        <w:rPr>
          <w:rFonts w:ascii="Times New Roman" w:hAnsi="Times New Roman"/>
          <w:kern w:val="0"/>
          <w:sz w:val="18"/>
          <w:szCs w:val="18"/>
          <w:lang w:val="x-none"/>
        </w:rPr>
        <w:t xml:space="preserve"> You can cancel the completion of only any change in your registration status such as in the case of an advanced major, individually designed major, minor, interdisciplinary major, coursework master’s degree or integrated master’s and doctoral degree program. </w:t>
      </w:r>
    </w:p>
    <w:p w:rsidR="009A53F3" w:rsidRDefault="009A53F3">
      <w:pPr>
        <w:wordWrap/>
        <w:adjustRightInd w:val="0"/>
        <w:spacing w:after="0" w:line="240" w:lineRule="auto"/>
        <w:jc w:val="left"/>
        <w:rPr>
          <w:rFonts w:ascii="Times New Roman" w:hAnsi="Times New Roman"/>
          <w:kern w:val="0"/>
          <w:sz w:val="18"/>
          <w:szCs w:val="18"/>
          <w:lang w:val="x-none"/>
        </w:rPr>
      </w:pPr>
    </w:p>
    <w:p w:rsidR="009A53F3" w:rsidRDefault="009A53F3">
      <w:pPr>
        <w:wordWrap/>
        <w:adjustRightInd w:val="0"/>
        <w:spacing w:after="0" w:line="240" w:lineRule="auto"/>
        <w:jc w:val="left"/>
        <w:rPr>
          <w:rFonts w:ascii="Times New Roman" w:hAnsi="Times New Roman"/>
          <w:kern w:val="0"/>
          <w:sz w:val="18"/>
          <w:szCs w:val="18"/>
          <w:lang w:val="x-none"/>
        </w:rPr>
      </w:pP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b/>
          <w:bCs/>
          <w:color w:val="4F81BD"/>
          <w:kern w:val="0"/>
          <w:sz w:val="26"/>
          <w:szCs w:val="26"/>
          <w:lang w:val="x-none"/>
        </w:rPr>
        <w:t xml:space="preserve"> [Canceling the Completion of Application for Advanced Major]</w:t>
      </w:r>
      <w:r>
        <w:rPr>
          <w:rFonts w:ascii="Times New Roman" w:hAnsi="Times New Roman"/>
          <w:kern w:val="0"/>
          <w:szCs w:val="20"/>
          <w:lang w:val="x-none"/>
        </w:rPr>
        <w:t xml:space="preserve"> </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(1) Application</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You can view the details of the registration status change only when there are application details of the advanced major applied for. Click the Cancel Completion link of the details you want to cancel.  </w:t>
      </w:r>
      <w:r w:rsidR="009E66A2">
        <w:rPr>
          <w:rFonts w:ascii="Times New Roman" w:hAnsi="Times New Roman"/>
          <w:noProof/>
          <w:kern w:val="0"/>
          <w:szCs w:val="20"/>
        </w:rPr>
        <w:drawing>
          <wp:inline distT="0" distB="0" distL="0" distR="0">
            <wp:extent cx="5638800" cy="600075"/>
            <wp:effectExtent l="0" t="0" r="0" b="0"/>
            <wp:docPr id="120" name="그림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638800" cy="600075"/>
                    </a:xfrm>
                    <a:prstGeom prst="rect">
                      <a:avLst/>
                    </a:prstGeom>
                    <a:noFill/>
                    <a:ln>
                      <a:noFill/>
                    </a:ln>
                  </pic:spPr>
                </pic:pic>
              </a:graphicData>
            </a:graphic>
          </wp:inline>
        </w:drawing>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After entering the reason(s) for canceling it, click the Apply button to complete the application for cancellation of the completion. </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w:t>
      </w:r>
      <w:r w:rsidR="009E66A2">
        <w:rPr>
          <w:rFonts w:ascii="Times New Roman" w:hAnsi="Times New Roman"/>
          <w:noProof/>
          <w:kern w:val="0"/>
          <w:szCs w:val="20"/>
        </w:rPr>
        <w:drawing>
          <wp:inline distT="0" distB="0" distL="0" distR="0">
            <wp:extent cx="4162425" cy="1257300"/>
            <wp:effectExtent l="0" t="0" r="0" b="0"/>
            <wp:docPr id="121" name="그림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162425" cy="1257300"/>
                    </a:xfrm>
                    <a:prstGeom prst="rect">
                      <a:avLst/>
                    </a:prstGeom>
                    <a:noFill/>
                    <a:ln>
                      <a:noFill/>
                    </a:ln>
                  </pic:spPr>
                </pic:pic>
              </a:graphicData>
            </a:graphic>
          </wp:inline>
        </w:drawing>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Click the Apply for Cancellation (Save) button [marked with No. 3] to complete the application for cancellation thereof. </w:t>
      </w:r>
    </w:p>
    <w:p w:rsidR="009A53F3" w:rsidRDefault="009A53F3">
      <w:pPr>
        <w:wordWrap/>
        <w:adjustRightInd w:val="0"/>
        <w:spacing w:after="0" w:line="240" w:lineRule="auto"/>
        <w:jc w:val="left"/>
        <w:rPr>
          <w:rFonts w:ascii="Times New Roman" w:hAnsi="Times New Roman"/>
          <w:kern w:val="0"/>
          <w:szCs w:val="20"/>
          <w:lang w:val="x-none"/>
        </w:rPr>
      </w:pP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(2) Detailed information</w:t>
      </w:r>
    </w:p>
    <w:p w:rsidR="009A53F3" w:rsidRDefault="009E66A2">
      <w:pPr>
        <w:wordWrap/>
        <w:adjustRightInd w:val="0"/>
        <w:spacing w:after="0" w:line="240" w:lineRule="auto"/>
        <w:ind w:firstLine="195"/>
        <w:jc w:val="left"/>
        <w:rPr>
          <w:rFonts w:ascii="Times New Roman" w:hAnsi="Times New Roman"/>
          <w:kern w:val="0"/>
          <w:szCs w:val="20"/>
          <w:lang w:val="x-none"/>
        </w:rPr>
      </w:pPr>
      <w:r>
        <w:rPr>
          <w:rFonts w:ascii="Times New Roman" w:hAnsi="Times New Roman"/>
          <w:noProof/>
          <w:kern w:val="0"/>
          <w:szCs w:val="20"/>
        </w:rPr>
        <w:drawing>
          <wp:inline distT="0" distB="0" distL="0" distR="0">
            <wp:extent cx="5819775" cy="647700"/>
            <wp:effectExtent l="0" t="0" r="0" b="0"/>
            <wp:docPr id="122" name="그림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819775" cy="647700"/>
                    </a:xfrm>
                    <a:prstGeom prst="rect">
                      <a:avLst/>
                    </a:prstGeom>
                    <a:noFill/>
                    <a:ln>
                      <a:noFill/>
                    </a:ln>
                  </pic:spPr>
                </pic:pic>
              </a:graphicData>
            </a:graphic>
          </wp:inline>
        </w:drawing>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By clicking the Status Change Type link, you can search for and view details of such application and the approval progress status of the application for the registration status change. </w:t>
      </w:r>
    </w:p>
    <w:p w:rsidR="009A53F3" w:rsidRDefault="009A53F3">
      <w:pPr>
        <w:wordWrap/>
        <w:adjustRightInd w:val="0"/>
        <w:spacing w:after="0" w:line="240" w:lineRule="auto"/>
        <w:jc w:val="left"/>
        <w:rPr>
          <w:rFonts w:ascii="Times New Roman" w:hAnsi="Times New Roman"/>
          <w:kern w:val="0"/>
          <w:szCs w:val="20"/>
          <w:lang w:val="x-none"/>
        </w:rPr>
      </w:pP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(3) Withdrawing the application</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 Click the Withdraw Application link to withdraw the application for cancellation. </w:t>
      </w:r>
    </w:p>
    <w:p w:rsidR="009A53F3" w:rsidRDefault="009A53F3">
      <w:pPr>
        <w:wordWrap/>
        <w:adjustRightInd w:val="0"/>
        <w:spacing w:after="0" w:line="240" w:lineRule="auto"/>
        <w:jc w:val="left"/>
        <w:rPr>
          <w:rFonts w:ascii="Times New Roman" w:hAnsi="Times New Roman"/>
          <w:kern w:val="0"/>
          <w:szCs w:val="20"/>
          <w:lang w:val="x-none"/>
        </w:rPr>
      </w:pP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(4) Submission</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After completion of approval by the professors and the administrative department, you must submit the application through the system. </w:t>
      </w:r>
    </w:p>
    <w:p w:rsidR="009A53F3" w:rsidRDefault="009A53F3">
      <w:pPr>
        <w:wordWrap/>
        <w:adjustRightInd w:val="0"/>
        <w:spacing w:after="0" w:line="240" w:lineRule="auto"/>
        <w:jc w:val="left"/>
        <w:rPr>
          <w:rFonts w:ascii="Times New Roman" w:hAnsi="Times New Roman"/>
          <w:kern w:val="0"/>
          <w:szCs w:val="20"/>
          <w:lang w:val="x-none"/>
        </w:rPr>
      </w:pP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b/>
          <w:bCs/>
          <w:color w:val="4F81BD"/>
          <w:kern w:val="0"/>
          <w:sz w:val="26"/>
          <w:szCs w:val="26"/>
          <w:lang w:val="x-none"/>
        </w:rPr>
        <w:t xml:space="preserve"> [Canceling the Completion of Application for Individually Designed Major]</w:t>
      </w:r>
      <w:r>
        <w:rPr>
          <w:rFonts w:ascii="Times New Roman" w:hAnsi="Times New Roman"/>
          <w:kern w:val="0"/>
          <w:szCs w:val="20"/>
          <w:lang w:val="x-none"/>
        </w:rPr>
        <w:t xml:space="preserve"> </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(1) Application</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You can view the details of the registration status change only when there are application details of the individually designed major applied for. Click the Cancel Completion link of the details you want to cancel.    </w:t>
      </w:r>
      <w:r w:rsidR="009E66A2">
        <w:rPr>
          <w:rFonts w:ascii="Times New Roman" w:hAnsi="Times New Roman"/>
          <w:noProof/>
          <w:kern w:val="0"/>
          <w:szCs w:val="20"/>
        </w:rPr>
        <w:drawing>
          <wp:inline distT="0" distB="0" distL="0" distR="0">
            <wp:extent cx="5724525" cy="571500"/>
            <wp:effectExtent l="0" t="0" r="0" b="0"/>
            <wp:docPr id="123" name="그림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724525" cy="571500"/>
                    </a:xfrm>
                    <a:prstGeom prst="rect">
                      <a:avLst/>
                    </a:prstGeom>
                    <a:noFill/>
                    <a:ln>
                      <a:noFill/>
                    </a:ln>
                  </pic:spPr>
                </pic:pic>
              </a:graphicData>
            </a:graphic>
          </wp:inline>
        </w:drawing>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After entering the reason(s) for canceling it, click the Apply button to complete the application for cancellation of the completion. </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w:t>
      </w:r>
      <w:r w:rsidR="009E66A2">
        <w:rPr>
          <w:rFonts w:ascii="Times New Roman" w:hAnsi="Times New Roman"/>
          <w:noProof/>
          <w:kern w:val="0"/>
          <w:szCs w:val="20"/>
        </w:rPr>
        <w:drawing>
          <wp:inline distT="0" distB="0" distL="0" distR="0">
            <wp:extent cx="4162425" cy="1257300"/>
            <wp:effectExtent l="0" t="0" r="0" b="0"/>
            <wp:docPr id="124" name="그림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162425" cy="1257300"/>
                    </a:xfrm>
                    <a:prstGeom prst="rect">
                      <a:avLst/>
                    </a:prstGeom>
                    <a:noFill/>
                    <a:ln>
                      <a:noFill/>
                    </a:ln>
                  </pic:spPr>
                </pic:pic>
              </a:graphicData>
            </a:graphic>
          </wp:inline>
        </w:drawing>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Click the Apply for Cancellation (Save) button [marked with No. 3] to complete the application for cancellation thereof. </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lastRenderedPageBreak/>
        <w:t xml:space="preserve">     </w:t>
      </w:r>
      <w:r w:rsidR="009E66A2">
        <w:rPr>
          <w:rFonts w:ascii="Times New Roman" w:hAnsi="Times New Roman"/>
          <w:noProof/>
          <w:kern w:val="0"/>
          <w:szCs w:val="20"/>
        </w:rPr>
        <w:drawing>
          <wp:inline distT="0" distB="0" distL="0" distR="0">
            <wp:extent cx="4314825" cy="1447800"/>
            <wp:effectExtent l="0" t="0" r="0" b="0"/>
            <wp:docPr id="125" name="그림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314825" cy="1447800"/>
                    </a:xfrm>
                    <a:prstGeom prst="rect">
                      <a:avLst/>
                    </a:prstGeom>
                    <a:noFill/>
                    <a:ln>
                      <a:noFill/>
                    </a:ln>
                  </pic:spPr>
                </pic:pic>
              </a:graphicData>
            </a:graphic>
          </wp:inline>
        </w:drawing>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w:t>
      </w:r>
    </w:p>
    <w:p w:rsidR="009A53F3" w:rsidRDefault="009A53F3">
      <w:pPr>
        <w:wordWrap/>
        <w:adjustRightInd w:val="0"/>
        <w:spacing w:after="0" w:line="240" w:lineRule="auto"/>
        <w:ind w:left="195" w:hanging="195"/>
        <w:jc w:val="left"/>
        <w:rPr>
          <w:rFonts w:ascii="Times New Roman" w:hAnsi="Times New Roman"/>
          <w:kern w:val="0"/>
          <w:szCs w:val="20"/>
          <w:lang w:val="x-none"/>
        </w:rPr>
      </w:pPr>
      <w:r>
        <w:rPr>
          <w:rFonts w:ascii="Times New Roman" w:hAnsi="Times New Roman"/>
          <w:kern w:val="0"/>
          <w:szCs w:val="20"/>
          <w:lang w:val="x-none"/>
        </w:rPr>
        <w:t xml:space="preserve">  (2) Detailed information</w:t>
      </w:r>
    </w:p>
    <w:p w:rsidR="009A53F3" w:rsidRDefault="009A53F3">
      <w:pPr>
        <w:wordWrap/>
        <w:adjustRightInd w:val="0"/>
        <w:spacing w:after="0" w:line="240" w:lineRule="auto"/>
        <w:ind w:left="195" w:hanging="195"/>
        <w:jc w:val="left"/>
        <w:rPr>
          <w:rFonts w:ascii="Times New Roman" w:hAnsi="Times New Roman"/>
          <w:kern w:val="0"/>
          <w:szCs w:val="20"/>
          <w:lang w:val="x-none"/>
        </w:rPr>
      </w:pPr>
      <w:r>
        <w:rPr>
          <w:rFonts w:ascii="Times New Roman" w:hAnsi="Times New Roman"/>
          <w:kern w:val="0"/>
          <w:szCs w:val="20"/>
          <w:lang w:val="x-none"/>
        </w:rPr>
        <w:t xml:space="preserve">    </w:t>
      </w:r>
      <w:r w:rsidR="009E66A2">
        <w:rPr>
          <w:rFonts w:ascii="Times New Roman" w:hAnsi="Times New Roman"/>
          <w:noProof/>
          <w:kern w:val="0"/>
          <w:szCs w:val="20"/>
        </w:rPr>
        <w:drawing>
          <wp:inline distT="0" distB="0" distL="0" distR="0">
            <wp:extent cx="5829300" cy="733425"/>
            <wp:effectExtent l="0" t="0" r="0" b="0"/>
            <wp:docPr id="126" name="그림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829300" cy="733425"/>
                    </a:xfrm>
                    <a:prstGeom prst="rect">
                      <a:avLst/>
                    </a:prstGeom>
                    <a:noFill/>
                    <a:ln>
                      <a:noFill/>
                    </a:ln>
                  </pic:spPr>
                </pic:pic>
              </a:graphicData>
            </a:graphic>
          </wp:inline>
        </w:drawing>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By clicking the Status Change Type link, you can search for and view details of such application and the approval progress status of the application for the registration status change. </w:t>
      </w:r>
    </w:p>
    <w:p w:rsidR="009A53F3" w:rsidRDefault="009A53F3">
      <w:pPr>
        <w:wordWrap/>
        <w:adjustRightInd w:val="0"/>
        <w:spacing w:after="0" w:line="240" w:lineRule="auto"/>
        <w:jc w:val="left"/>
        <w:rPr>
          <w:rFonts w:ascii="Times New Roman" w:hAnsi="Times New Roman"/>
          <w:kern w:val="0"/>
          <w:szCs w:val="20"/>
          <w:lang w:val="x-none"/>
        </w:rPr>
      </w:pP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(3) Withdrawing the application</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 Click the Withdraw Application link to withdraw the application for cancellation. </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(4) Submission</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After completion of approval by the professors and the administrative department, you must submit the application through the system. </w:t>
      </w:r>
    </w:p>
    <w:p w:rsidR="009A53F3" w:rsidRDefault="009A53F3">
      <w:pPr>
        <w:wordWrap/>
        <w:adjustRightInd w:val="0"/>
        <w:spacing w:after="0" w:line="240" w:lineRule="auto"/>
        <w:jc w:val="left"/>
        <w:rPr>
          <w:rFonts w:ascii="Times New Roman" w:hAnsi="Times New Roman"/>
          <w:kern w:val="0"/>
          <w:szCs w:val="20"/>
          <w:lang w:val="x-none"/>
        </w:rPr>
      </w:pP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b/>
          <w:bCs/>
          <w:color w:val="4F81BD"/>
          <w:kern w:val="0"/>
          <w:sz w:val="26"/>
          <w:szCs w:val="26"/>
          <w:lang w:val="x-none"/>
        </w:rPr>
        <w:t xml:space="preserve"> [Canceling the Completion of Application for a Minor]</w:t>
      </w:r>
      <w:r>
        <w:rPr>
          <w:rFonts w:ascii="Times New Roman" w:hAnsi="Times New Roman"/>
          <w:kern w:val="0"/>
          <w:szCs w:val="20"/>
          <w:lang w:val="x-none"/>
        </w:rPr>
        <w:t xml:space="preserve"> </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(1) Application</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You can view the details of the registration status change only when there are application details of the minor applied for. Click the Cancel Completion link of the details you want to cancel.</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w:t>
      </w:r>
      <w:r w:rsidR="009E66A2">
        <w:rPr>
          <w:rFonts w:ascii="Times New Roman" w:hAnsi="Times New Roman"/>
          <w:noProof/>
          <w:kern w:val="0"/>
          <w:szCs w:val="20"/>
        </w:rPr>
        <w:drawing>
          <wp:inline distT="0" distB="0" distL="0" distR="0">
            <wp:extent cx="5819775" cy="571500"/>
            <wp:effectExtent l="0" t="0" r="0" b="0"/>
            <wp:docPr id="127" name="그림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819775" cy="571500"/>
                    </a:xfrm>
                    <a:prstGeom prst="rect">
                      <a:avLst/>
                    </a:prstGeom>
                    <a:noFill/>
                    <a:ln>
                      <a:noFill/>
                    </a:ln>
                  </pic:spPr>
                </pic:pic>
              </a:graphicData>
            </a:graphic>
          </wp:inline>
        </w:drawing>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After entering the reason(s) for canceling it, click the Apply button to complete the application for cancellation of the completion. </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w:t>
      </w:r>
      <w:r w:rsidR="009E66A2">
        <w:rPr>
          <w:rFonts w:ascii="Times New Roman" w:hAnsi="Times New Roman"/>
          <w:noProof/>
          <w:kern w:val="0"/>
          <w:szCs w:val="20"/>
        </w:rPr>
        <w:drawing>
          <wp:inline distT="0" distB="0" distL="0" distR="0">
            <wp:extent cx="4305300" cy="1304925"/>
            <wp:effectExtent l="0" t="0" r="0" b="0"/>
            <wp:docPr id="128" name="그림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305300" cy="1304925"/>
                    </a:xfrm>
                    <a:prstGeom prst="rect">
                      <a:avLst/>
                    </a:prstGeom>
                    <a:noFill/>
                    <a:ln>
                      <a:noFill/>
                    </a:ln>
                  </pic:spPr>
                </pic:pic>
              </a:graphicData>
            </a:graphic>
          </wp:inline>
        </w:drawing>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Click the Apply for Cancellation (Save) button [marked with No. 3] to complete the application for cancellation thereof. </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w:t>
      </w:r>
      <w:r w:rsidR="009E66A2">
        <w:rPr>
          <w:rFonts w:ascii="Times New Roman" w:hAnsi="Times New Roman"/>
          <w:noProof/>
          <w:kern w:val="0"/>
          <w:szCs w:val="20"/>
        </w:rPr>
        <w:drawing>
          <wp:inline distT="0" distB="0" distL="0" distR="0">
            <wp:extent cx="4162425" cy="1400175"/>
            <wp:effectExtent l="0" t="0" r="0" b="0"/>
            <wp:docPr id="129" name="그림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162425" cy="1400175"/>
                    </a:xfrm>
                    <a:prstGeom prst="rect">
                      <a:avLst/>
                    </a:prstGeom>
                    <a:noFill/>
                    <a:ln>
                      <a:noFill/>
                    </a:ln>
                  </pic:spPr>
                </pic:pic>
              </a:graphicData>
            </a:graphic>
          </wp:inline>
        </w:drawing>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w:t>
      </w:r>
    </w:p>
    <w:p w:rsidR="009A53F3" w:rsidRDefault="009A53F3">
      <w:pPr>
        <w:wordWrap/>
        <w:adjustRightInd w:val="0"/>
        <w:spacing w:after="0" w:line="240" w:lineRule="auto"/>
        <w:ind w:left="195" w:hanging="195"/>
        <w:jc w:val="left"/>
        <w:rPr>
          <w:rFonts w:ascii="Times New Roman" w:hAnsi="Times New Roman"/>
          <w:kern w:val="0"/>
          <w:szCs w:val="20"/>
          <w:lang w:val="x-none"/>
        </w:rPr>
      </w:pPr>
      <w:r>
        <w:rPr>
          <w:rFonts w:ascii="Times New Roman" w:hAnsi="Times New Roman"/>
          <w:kern w:val="0"/>
          <w:szCs w:val="20"/>
          <w:lang w:val="x-none"/>
        </w:rPr>
        <w:br w:type="page"/>
      </w:r>
      <w:r>
        <w:rPr>
          <w:rFonts w:ascii="Times New Roman" w:hAnsi="Times New Roman"/>
          <w:kern w:val="0"/>
          <w:szCs w:val="20"/>
          <w:lang w:val="x-none"/>
        </w:rPr>
        <w:lastRenderedPageBreak/>
        <w:t xml:space="preserve"> (2) Detailed information</w:t>
      </w:r>
    </w:p>
    <w:p w:rsidR="009A53F3" w:rsidRDefault="009A53F3">
      <w:pPr>
        <w:wordWrap/>
        <w:adjustRightInd w:val="0"/>
        <w:spacing w:after="0" w:line="240" w:lineRule="auto"/>
        <w:ind w:left="195" w:hanging="195"/>
        <w:jc w:val="left"/>
        <w:rPr>
          <w:rFonts w:ascii="Times New Roman" w:hAnsi="Times New Roman"/>
          <w:kern w:val="0"/>
          <w:szCs w:val="20"/>
          <w:lang w:val="x-none"/>
        </w:rPr>
      </w:pPr>
      <w:r>
        <w:rPr>
          <w:rFonts w:ascii="Times New Roman" w:hAnsi="Times New Roman"/>
          <w:kern w:val="0"/>
          <w:szCs w:val="20"/>
          <w:lang w:val="x-none"/>
        </w:rPr>
        <w:t xml:space="preserve">    </w:t>
      </w:r>
      <w:r w:rsidR="009E66A2">
        <w:rPr>
          <w:rFonts w:ascii="Times New Roman" w:hAnsi="Times New Roman"/>
          <w:noProof/>
          <w:kern w:val="0"/>
          <w:szCs w:val="20"/>
        </w:rPr>
        <w:drawing>
          <wp:inline distT="0" distB="0" distL="0" distR="0">
            <wp:extent cx="5819775" cy="628650"/>
            <wp:effectExtent l="0" t="0" r="0" b="0"/>
            <wp:docPr id="130" name="그림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819775" cy="628650"/>
                    </a:xfrm>
                    <a:prstGeom prst="rect">
                      <a:avLst/>
                    </a:prstGeom>
                    <a:noFill/>
                    <a:ln>
                      <a:noFill/>
                    </a:ln>
                  </pic:spPr>
                </pic:pic>
              </a:graphicData>
            </a:graphic>
          </wp:inline>
        </w:drawing>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By clicking the Status Change Type link, you can search for and view details of such application and the approval progress status of the application for the registration status change. </w:t>
      </w:r>
    </w:p>
    <w:p w:rsidR="009A53F3" w:rsidRDefault="009A53F3">
      <w:pPr>
        <w:wordWrap/>
        <w:adjustRightInd w:val="0"/>
        <w:spacing w:after="0" w:line="240" w:lineRule="auto"/>
        <w:jc w:val="left"/>
        <w:rPr>
          <w:rFonts w:ascii="Times New Roman" w:hAnsi="Times New Roman"/>
          <w:kern w:val="0"/>
          <w:szCs w:val="20"/>
          <w:lang w:val="x-none"/>
        </w:rPr>
      </w:pP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(3) Withdrawing the application</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 Click the Withdraw Application link to withdraw the application for cancellation. </w:t>
      </w:r>
    </w:p>
    <w:p w:rsidR="009A53F3" w:rsidRDefault="009A53F3">
      <w:pPr>
        <w:wordWrap/>
        <w:adjustRightInd w:val="0"/>
        <w:spacing w:after="0" w:line="240" w:lineRule="auto"/>
        <w:jc w:val="left"/>
        <w:rPr>
          <w:rFonts w:ascii="Times New Roman" w:hAnsi="Times New Roman"/>
          <w:kern w:val="0"/>
          <w:szCs w:val="20"/>
          <w:lang w:val="x-none"/>
        </w:rPr>
      </w:pP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(4) Submission</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After completion of approval by the professors and the administrative department, you must submit the application through the system. </w:t>
      </w:r>
    </w:p>
    <w:p w:rsidR="009A53F3" w:rsidRDefault="009A53F3">
      <w:pPr>
        <w:wordWrap/>
        <w:adjustRightInd w:val="0"/>
        <w:spacing w:after="0" w:line="240" w:lineRule="auto"/>
        <w:jc w:val="left"/>
        <w:rPr>
          <w:rFonts w:ascii="Times New Roman" w:hAnsi="Times New Roman"/>
          <w:kern w:val="0"/>
          <w:szCs w:val="20"/>
          <w:lang w:val="x-none"/>
        </w:rPr>
      </w:pPr>
    </w:p>
    <w:p w:rsidR="009A53F3" w:rsidRDefault="009A53F3">
      <w:pPr>
        <w:wordWrap/>
        <w:adjustRightInd w:val="0"/>
        <w:spacing w:after="0" w:line="240" w:lineRule="auto"/>
        <w:jc w:val="left"/>
        <w:rPr>
          <w:rFonts w:ascii="Times New Roman" w:hAnsi="Times New Roman"/>
          <w:b/>
          <w:bCs/>
          <w:color w:val="4F81BD"/>
          <w:kern w:val="0"/>
          <w:sz w:val="26"/>
          <w:szCs w:val="26"/>
          <w:lang w:val="x-none"/>
        </w:rPr>
      </w:pPr>
      <w:r>
        <w:rPr>
          <w:rFonts w:ascii="Times New Roman" w:hAnsi="Times New Roman"/>
          <w:b/>
          <w:bCs/>
          <w:color w:val="4F81BD"/>
          <w:kern w:val="0"/>
          <w:sz w:val="26"/>
          <w:szCs w:val="26"/>
          <w:lang w:val="x-none"/>
        </w:rPr>
        <w:t xml:space="preserve"> [Canceling the Completion of Application for a Double Major]</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(1) Application</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You can view the details of the registration status change only when there are application details of the double major applied for. Click the Cancel Completion link of the details you want to cancel.     </w:t>
      </w:r>
      <w:r w:rsidR="009E66A2">
        <w:rPr>
          <w:rFonts w:ascii="Times New Roman" w:hAnsi="Times New Roman"/>
          <w:noProof/>
          <w:kern w:val="0"/>
          <w:szCs w:val="20"/>
        </w:rPr>
        <w:drawing>
          <wp:inline distT="0" distB="0" distL="0" distR="0">
            <wp:extent cx="5715000" cy="581025"/>
            <wp:effectExtent l="0" t="0" r="0" b="0"/>
            <wp:docPr id="131" name="그림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715000" cy="581025"/>
                    </a:xfrm>
                    <a:prstGeom prst="rect">
                      <a:avLst/>
                    </a:prstGeom>
                    <a:noFill/>
                    <a:ln>
                      <a:noFill/>
                    </a:ln>
                  </pic:spPr>
                </pic:pic>
              </a:graphicData>
            </a:graphic>
          </wp:inline>
        </w:drawing>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After entering the reason(s) for canceling it, click the Apply button to complete the application for cancellation of the completion. </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w:t>
      </w:r>
      <w:r w:rsidR="009E66A2">
        <w:rPr>
          <w:rFonts w:ascii="Times New Roman" w:hAnsi="Times New Roman"/>
          <w:noProof/>
          <w:kern w:val="0"/>
          <w:szCs w:val="20"/>
        </w:rPr>
        <w:drawing>
          <wp:inline distT="0" distB="0" distL="0" distR="0">
            <wp:extent cx="4067175" cy="1247775"/>
            <wp:effectExtent l="0" t="0" r="0" b="0"/>
            <wp:docPr id="132" name="그림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067175" cy="1247775"/>
                    </a:xfrm>
                    <a:prstGeom prst="rect">
                      <a:avLst/>
                    </a:prstGeom>
                    <a:noFill/>
                    <a:ln>
                      <a:noFill/>
                    </a:ln>
                  </pic:spPr>
                </pic:pic>
              </a:graphicData>
            </a:graphic>
          </wp:inline>
        </w:drawing>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Click the Apply for Cancellation (Save) button [marked with No. 3] to complete the application for cancellation thereof. </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w:t>
      </w:r>
      <w:r w:rsidR="009E66A2">
        <w:rPr>
          <w:rFonts w:ascii="Times New Roman" w:hAnsi="Times New Roman"/>
          <w:noProof/>
          <w:kern w:val="0"/>
          <w:szCs w:val="20"/>
        </w:rPr>
        <w:drawing>
          <wp:inline distT="0" distB="0" distL="0" distR="0">
            <wp:extent cx="4067175" cy="1362075"/>
            <wp:effectExtent l="0" t="0" r="0" b="0"/>
            <wp:docPr id="133" name="그림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067175" cy="1362075"/>
                    </a:xfrm>
                    <a:prstGeom prst="rect">
                      <a:avLst/>
                    </a:prstGeom>
                    <a:noFill/>
                    <a:ln>
                      <a:noFill/>
                    </a:ln>
                  </pic:spPr>
                </pic:pic>
              </a:graphicData>
            </a:graphic>
          </wp:inline>
        </w:drawing>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w:t>
      </w:r>
    </w:p>
    <w:p w:rsidR="009A53F3" w:rsidRDefault="009A53F3">
      <w:pPr>
        <w:wordWrap/>
        <w:adjustRightInd w:val="0"/>
        <w:spacing w:after="0" w:line="240" w:lineRule="auto"/>
        <w:ind w:left="195" w:hanging="195"/>
        <w:jc w:val="left"/>
        <w:rPr>
          <w:rFonts w:ascii="Times New Roman" w:hAnsi="Times New Roman"/>
          <w:kern w:val="0"/>
          <w:szCs w:val="20"/>
          <w:lang w:val="x-none"/>
        </w:rPr>
      </w:pPr>
      <w:r>
        <w:rPr>
          <w:rFonts w:ascii="Times New Roman" w:hAnsi="Times New Roman"/>
          <w:kern w:val="0"/>
          <w:szCs w:val="20"/>
          <w:lang w:val="x-none"/>
        </w:rPr>
        <w:t xml:space="preserve">   (2) Detailed information</w:t>
      </w:r>
    </w:p>
    <w:p w:rsidR="009A53F3" w:rsidRDefault="009A53F3">
      <w:pPr>
        <w:wordWrap/>
        <w:adjustRightInd w:val="0"/>
        <w:spacing w:after="0" w:line="240" w:lineRule="auto"/>
        <w:ind w:left="195" w:hanging="195"/>
        <w:jc w:val="left"/>
        <w:rPr>
          <w:rFonts w:ascii="Times New Roman" w:hAnsi="Times New Roman"/>
          <w:kern w:val="0"/>
          <w:szCs w:val="20"/>
          <w:lang w:val="x-none"/>
        </w:rPr>
      </w:pPr>
      <w:r>
        <w:rPr>
          <w:rFonts w:ascii="Times New Roman" w:hAnsi="Times New Roman"/>
          <w:kern w:val="0"/>
          <w:szCs w:val="20"/>
          <w:lang w:val="x-none"/>
        </w:rPr>
        <w:t xml:space="preserve">    </w:t>
      </w:r>
      <w:r w:rsidR="009E66A2">
        <w:rPr>
          <w:rFonts w:ascii="Times New Roman" w:hAnsi="Times New Roman"/>
          <w:noProof/>
          <w:kern w:val="0"/>
          <w:szCs w:val="20"/>
        </w:rPr>
        <w:drawing>
          <wp:inline distT="0" distB="0" distL="0" distR="0">
            <wp:extent cx="5819775" cy="628650"/>
            <wp:effectExtent l="0" t="0" r="0" b="0"/>
            <wp:docPr id="134" name="그림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819775" cy="628650"/>
                    </a:xfrm>
                    <a:prstGeom prst="rect">
                      <a:avLst/>
                    </a:prstGeom>
                    <a:noFill/>
                    <a:ln>
                      <a:noFill/>
                    </a:ln>
                  </pic:spPr>
                </pic:pic>
              </a:graphicData>
            </a:graphic>
          </wp:inline>
        </w:drawing>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By clicking the Status Change Type link, you can search for and view details of such application and the approval progress status of the application for the registration status change. </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(3) Withdrawing the application</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 Click the Withdraw Application link to withdraw the application for cancellation. </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(4) Submission</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After completion of approval by the professors and the administrative department, you must submit the </w:t>
      </w:r>
      <w:r>
        <w:rPr>
          <w:rFonts w:ascii="Times New Roman" w:hAnsi="Times New Roman"/>
          <w:kern w:val="0"/>
          <w:szCs w:val="20"/>
          <w:lang w:val="x-none"/>
        </w:rPr>
        <w:lastRenderedPageBreak/>
        <w:t xml:space="preserve">application through the system. </w:t>
      </w:r>
    </w:p>
    <w:p w:rsidR="009A53F3" w:rsidRDefault="009A53F3">
      <w:pPr>
        <w:wordWrap/>
        <w:adjustRightInd w:val="0"/>
        <w:spacing w:after="0" w:line="240" w:lineRule="auto"/>
        <w:jc w:val="left"/>
        <w:rPr>
          <w:rFonts w:ascii="Times New Roman" w:hAnsi="Times New Roman"/>
          <w:kern w:val="0"/>
          <w:szCs w:val="20"/>
          <w:lang w:val="x-none"/>
        </w:rPr>
      </w:pPr>
    </w:p>
    <w:p w:rsidR="009A53F3" w:rsidRDefault="009A53F3">
      <w:pPr>
        <w:wordWrap/>
        <w:adjustRightInd w:val="0"/>
        <w:spacing w:after="0" w:line="240" w:lineRule="auto"/>
        <w:jc w:val="left"/>
        <w:rPr>
          <w:rFonts w:ascii="Times New Roman" w:hAnsi="Times New Roman"/>
          <w:b/>
          <w:bCs/>
          <w:color w:val="4F81BD"/>
          <w:kern w:val="0"/>
          <w:sz w:val="26"/>
          <w:szCs w:val="26"/>
          <w:lang w:val="x-none"/>
        </w:rPr>
      </w:pPr>
      <w:r>
        <w:rPr>
          <w:rFonts w:ascii="Times New Roman" w:hAnsi="Times New Roman"/>
          <w:b/>
          <w:bCs/>
          <w:color w:val="4F81BD"/>
          <w:kern w:val="0"/>
          <w:sz w:val="26"/>
          <w:szCs w:val="26"/>
          <w:lang w:val="x-none"/>
        </w:rPr>
        <w:t xml:space="preserve"> [Canceling the Completion of Application for an Interdisciplinary Major]</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(1) Application</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You can view the details of the registration status change only when there are application details of the interdisciplinary major applied for. Click the Cancel Completion link of the details you want to cancel. </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w:t>
      </w:r>
      <w:r w:rsidR="009E66A2">
        <w:rPr>
          <w:rFonts w:ascii="Times New Roman" w:hAnsi="Times New Roman"/>
          <w:noProof/>
          <w:kern w:val="0"/>
          <w:szCs w:val="20"/>
        </w:rPr>
        <w:drawing>
          <wp:inline distT="0" distB="0" distL="0" distR="0">
            <wp:extent cx="5819775" cy="657225"/>
            <wp:effectExtent l="0" t="0" r="0" b="0"/>
            <wp:docPr id="135" name="그림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819775" cy="657225"/>
                    </a:xfrm>
                    <a:prstGeom prst="rect">
                      <a:avLst/>
                    </a:prstGeom>
                    <a:noFill/>
                    <a:ln>
                      <a:noFill/>
                    </a:ln>
                  </pic:spPr>
                </pic:pic>
              </a:graphicData>
            </a:graphic>
          </wp:inline>
        </w:drawing>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After entering the reason(s) for canceling it, click the Apply button to complete the application for cancellation of the completion. </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w:t>
      </w:r>
      <w:r w:rsidR="009E66A2">
        <w:rPr>
          <w:rFonts w:ascii="Times New Roman" w:hAnsi="Times New Roman"/>
          <w:noProof/>
          <w:kern w:val="0"/>
          <w:szCs w:val="20"/>
        </w:rPr>
        <w:drawing>
          <wp:inline distT="0" distB="0" distL="0" distR="0">
            <wp:extent cx="4019550" cy="1219200"/>
            <wp:effectExtent l="0" t="0" r="0" b="0"/>
            <wp:docPr id="136" name="그림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019550" cy="1219200"/>
                    </a:xfrm>
                    <a:prstGeom prst="rect">
                      <a:avLst/>
                    </a:prstGeom>
                    <a:noFill/>
                    <a:ln>
                      <a:noFill/>
                    </a:ln>
                  </pic:spPr>
                </pic:pic>
              </a:graphicData>
            </a:graphic>
          </wp:inline>
        </w:drawing>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Click the Apply for Cancellation (Save) button [marked with No. 3] to complete the application for cancellation thereof. </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w:t>
      </w:r>
      <w:r w:rsidR="009E66A2">
        <w:rPr>
          <w:rFonts w:ascii="Times New Roman" w:hAnsi="Times New Roman"/>
          <w:noProof/>
          <w:kern w:val="0"/>
          <w:szCs w:val="20"/>
        </w:rPr>
        <w:drawing>
          <wp:inline distT="0" distB="0" distL="0" distR="0">
            <wp:extent cx="4019550" cy="1352550"/>
            <wp:effectExtent l="0" t="0" r="0" b="0"/>
            <wp:docPr id="137" name="그림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019550" cy="1352550"/>
                    </a:xfrm>
                    <a:prstGeom prst="rect">
                      <a:avLst/>
                    </a:prstGeom>
                    <a:noFill/>
                    <a:ln>
                      <a:noFill/>
                    </a:ln>
                  </pic:spPr>
                </pic:pic>
              </a:graphicData>
            </a:graphic>
          </wp:inline>
        </w:drawing>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(2) Detailed information</w:t>
      </w:r>
    </w:p>
    <w:p w:rsidR="009A53F3" w:rsidRDefault="009E66A2">
      <w:pPr>
        <w:wordWrap/>
        <w:adjustRightInd w:val="0"/>
        <w:spacing w:after="0" w:line="240" w:lineRule="auto"/>
        <w:ind w:firstLine="195"/>
        <w:jc w:val="left"/>
        <w:rPr>
          <w:rFonts w:ascii="Times New Roman" w:hAnsi="Times New Roman"/>
          <w:kern w:val="0"/>
          <w:szCs w:val="20"/>
          <w:lang w:val="x-none"/>
        </w:rPr>
      </w:pPr>
      <w:r>
        <w:rPr>
          <w:rFonts w:ascii="Times New Roman" w:hAnsi="Times New Roman"/>
          <w:noProof/>
          <w:kern w:val="0"/>
          <w:szCs w:val="20"/>
        </w:rPr>
        <w:drawing>
          <wp:inline distT="0" distB="0" distL="0" distR="0">
            <wp:extent cx="5838825" cy="733425"/>
            <wp:effectExtent l="0" t="0" r="0" b="0"/>
            <wp:docPr id="138" name="그림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838825" cy="733425"/>
                    </a:xfrm>
                    <a:prstGeom prst="rect">
                      <a:avLst/>
                    </a:prstGeom>
                    <a:noFill/>
                    <a:ln>
                      <a:noFill/>
                    </a:ln>
                  </pic:spPr>
                </pic:pic>
              </a:graphicData>
            </a:graphic>
          </wp:inline>
        </w:drawing>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By clicking the Status Change Type link, you can search for and view details of such application and the approval progress status of the application for the registration status change. </w:t>
      </w:r>
    </w:p>
    <w:p w:rsidR="009A53F3" w:rsidRDefault="009A53F3">
      <w:pPr>
        <w:wordWrap/>
        <w:adjustRightInd w:val="0"/>
        <w:spacing w:after="0" w:line="240" w:lineRule="auto"/>
        <w:jc w:val="left"/>
        <w:rPr>
          <w:rFonts w:ascii="Times New Roman" w:hAnsi="Times New Roman"/>
          <w:kern w:val="0"/>
          <w:szCs w:val="20"/>
          <w:lang w:val="x-none"/>
        </w:rPr>
      </w:pP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(3) Withdrawing the application</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 Click the Withdraw Application link to withdraw the application for cancellation. </w:t>
      </w:r>
    </w:p>
    <w:p w:rsidR="009A53F3" w:rsidRDefault="009A53F3">
      <w:pPr>
        <w:wordWrap/>
        <w:adjustRightInd w:val="0"/>
        <w:spacing w:after="0" w:line="240" w:lineRule="auto"/>
        <w:jc w:val="left"/>
        <w:rPr>
          <w:rFonts w:ascii="Times New Roman" w:hAnsi="Times New Roman"/>
          <w:kern w:val="0"/>
          <w:szCs w:val="20"/>
          <w:lang w:val="x-none"/>
        </w:rPr>
      </w:pP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(4) Submission</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After completion of approval by the professors and the administrative department, you must submit the application through the system. </w:t>
      </w:r>
    </w:p>
    <w:p w:rsidR="009A53F3" w:rsidRDefault="009A53F3">
      <w:pPr>
        <w:wordWrap/>
        <w:adjustRightInd w:val="0"/>
        <w:spacing w:after="0" w:line="240" w:lineRule="auto"/>
        <w:jc w:val="left"/>
        <w:rPr>
          <w:rFonts w:ascii="Times New Roman" w:hAnsi="Times New Roman"/>
          <w:b/>
          <w:bCs/>
          <w:color w:val="4F81BD"/>
          <w:kern w:val="0"/>
          <w:sz w:val="26"/>
          <w:szCs w:val="26"/>
          <w:lang w:val="x-none"/>
        </w:rPr>
      </w:pPr>
    </w:p>
    <w:p w:rsidR="009A53F3" w:rsidRDefault="009A53F3">
      <w:pPr>
        <w:wordWrap/>
        <w:adjustRightInd w:val="0"/>
        <w:spacing w:after="0" w:line="240" w:lineRule="auto"/>
        <w:jc w:val="left"/>
        <w:rPr>
          <w:rFonts w:ascii="Times New Roman" w:hAnsi="Times New Roman"/>
          <w:b/>
          <w:bCs/>
          <w:color w:val="4F81BD"/>
          <w:kern w:val="0"/>
          <w:sz w:val="26"/>
          <w:szCs w:val="26"/>
          <w:lang w:val="x-none"/>
        </w:rPr>
      </w:pPr>
      <w:r>
        <w:rPr>
          <w:rFonts w:ascii="Times New Roman" w:hAnsi="Times New Roman"/>
          <w:b/>
          <w:bCs/>
          <w:color w:val="4F81BD"/>
          <w:kern w:val="0"/>
          <w:sz w:val="26"/>
          <w:szCs w:val="26"/>
          <w:lang w:val="x-none"/>
        </w:rPr>
        <w:t xml:space="preserve">  [</w:t>
      </w:r>
      <w:r>
        <w:rPr>
          <w:rFonts w:ascii="Times New Roman" w:hAnsi="Times New Roman"/>
          <w:b/>
          <w:bCs/>
          <w:color w:val="4F81BD"/>
          <w:spacing w:val="-15"/>
          <w:kern w:val="0"/>
          <w:sz w:val="26"/>
          <w:szCs w:val="26"/>
          <w:lang w:val="x-none"/>
        </w:rPr>
        <w:t>Canceling the Completion of Application for a Coursework Master’s Degree</w:t>
      </w:r>
      <w:r>
        <w:rPr>
          <w:rFonts w:ascii="Times New Roman" w:hAnsi="Times New Roman"/>
          <w:b/>
          <w:bCs/>
          <w:color w:val="4F81BD"/>
          <w:kern w:val="0"/>
          <w:sz w:val="26"/>
          <w:szCs w:val="26"/>
          <w:lang w:val="x-none"/>
        </w:rPr>
        <w:t>]</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(1) Application</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You can view the details of the registration status change only when there are application details of the coursework master’s degree applied for. Click the Cancel Completion link of the details you want to cancel.</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w:t>
      </w:r>
      <w:r w:rsidR="009E66A2">
        <w:rPr>
          <w:rFonts w:ascii="Times New Roman" w:hAnsi="Times New Roman"/>
          <w:noProof/>
          <w:kern w:val="0"/>
          <w:szCs w:val="20"/>
        </w:rPr>
        <w:drawing>
          <wp:inline distT="0" distB="0" distL="0" distR="0">
            <wp:extent cx="5734050" cy="581025"/>
            <wp:effectExtent l="0" t="0" r="0" b="0"/>
            <wp:docPr id="139" name="그림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734050" cy="581025"/>
                    </a:xfrm>
                    <a:prstGeom prst="rect">
                      <a:avLst/>
                    </a:prstGeom>
                    <a:noFill/>
                    <a:ln>
                      <a:noFill/>
                    </a:ln>
                  </pic:spPr>
                </pic:pic>
              </a:graphicData>
            </a:graphic>
          </wp:inline>
        </w:drawing>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After entering the reason(s) for canceling it, click the Apply button to complete the application for cancellation of the completion. </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lastRenderedPageBreak/>
        <w:t xml:space="preserve">     </w:t>
      </w:r>
      <w:r w:rsidR="009E66A2">
        <w:rPr>
          <w:rFonts w:ascii="Times New Roman" w:hAnsi="Times New Roman"/>
          <w:noProof/>
          <w:kern w:val="0"/>
          <w:szCs w:val="20"/>
        </w:rPr>
        <w:drawing>
          <wp:inline distT="0" distB="0" distL="0" distR="0">
            <wp:extent cx="4067175" cy="1247775"/>
            <wp:effectExtent l="0" t="0" r="0" b="0"/>
            <wp:docPr id="140" name="그림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067175" cy="1247775"/>
                    </a:xfrm>
                    <a:prstGeom prst="rect">
                      <a:avLst/>
                    </a:prstGeom>
                    <a:noFill/>
                    <a:ln>
                      <a:noFill/>
                    </a:ln>
                  </pic:spPr>
                </pic:pic>
              </a:graphicData>
            </a:graphic>
          </wp:inline>
        </w:drawing>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Click the Apply for Cancellation (Save) button [marked with No. 3] to complete the application for cancellation thereof. </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w:t>
      </w:r>
      <w:r w:rsidR="009E66A2">
        <w:rPr>
          <w:rFonts w:ascii="Times New Roman" w:hAnsi="Times New Roman"/>
          <w:noProof/>
          <w:kern w:val="0"/>
          <w:szCs w:val="20"/>
        </w:rPr>
        <w:drawing>
          <wp:inline distT="0" distB="0" distL="0" distR="0">
            <wp:extent cx="4067175" cy="1362075"/>
            <wp:effectExtent l="0" t="0" r="0" b="0"/>
            <wp:docPr id="141" name="그림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067175" cy="1362075"/>
                    </a:xfrm>
                    <a:prstGeom prst="rect">
                      <a:avLst/>
                    </a:prstGeom>
                    <a:noFill/>
                    <a:ln>
                      <a:noFill/>
                    </a:ln>
                  </pic:spPr>
                </pic:pic>
              </a:graphicData>
            </a:graphic>
          </wp:inline>
        </w:drawing>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(2) Detailed information</w:t>
      </w:r>
    </w:p>
    <w:p w:rsidR="009A53F3" w:rsidRDefault="009E66A2">
      <w:pPr>
        <w:wordWrap/>
        <w:adjustRightInd w:val="0"/>
        <w:spacing w:after="0" w:line="240" w:lineRule="auto"/>
        <w:ind w:firstLine="195"/>
        <w:jc w:val="left"/>
        <w:rPr>
          <w:rFonts w:ascii="Times New Roman" w:hAnsi="Times New Roman"/>
          <w:kern w:val="0"/>
          <w:szCs w:val="20"/>
          <w:lang w:val="x-none"/>
        </w:rPr>
      </w:pPr>
      <w:r>
        <w:rPr>
          <w:rFonts w:ascii="Times New Roman" w:hAnsi="Times New Roman"/>
          <w:noProof/>
          <w:kern w:val="0"/>
          <w:szCs w:val="20"/>
        </w:rPr>
        <w:drawing>
          <wp:inline distT="0" distB="0" distL="0" distR="0">
            <wp:extent cx="5819775" cy="638175"/>
            <wp:effectExtent l="0" t="0" r="0" b="0"/>
            <wp:docPr id="142" name="그림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819775" cy="638175"/>
                    </a:xfrm>
                    <a:prstGeom prst="rect">
                      <a:avLst/>
                    </a:prstGeom>
                    <a:noFill/>
                    <a:ln>
                      <a:noFill/>
                    </a:ln>
                  </pic:spPr>
                </pic:pic>
              </a:graphicData>
            </a:graphic>
          </wp:inline>
        </w:drawing>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By clicking the Status Change Type link, you can search for and view details of such application and the approval progress status of the application for the registration status change. </w:t>
      </w:r>
    </w:p>
    <w:p w:rsidR="009A53F3" w:rsidRDefault="009A53F3">
      <w:pPr>
        <w:wordWrap/>
        <w:adjustRightInd w:val="0"/>
        <w:spacing w:after="0" w:line="240" w:lineRule="auto"/>
        <w:jc w:val="left"/>
        <w:rPr>
          <w:rFonts w:ascii="Times New Roman" w:hAnsi="Times New Roman"/>
          <w:kern w:val="0"/>
          <w:szCs w:val="20"/>
          <w:lang w:val="x-none"/>
        </w:rPr>
      </w:pP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(3) Withdrawing the application</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 Click the Withdraw Application link to withdraw the application for cancellation. </w:t>
      </w:r>
    </w:p>
    <w:p w:rsidR="009A53F3" w:rsidRDefault="009A53F3">
      <w:pPr>
        <w:wordWrap/>
        <w:adjustRightInd w:val="0"/>
        <w:spacing w:after="0" w:line="240" w:lineRule="auto"/>
        <w:jc w:val="left"/>
        <w:rPr>
          <w:rFonts w:ascii="Times New Roman" w:hAnsi="Times New Roman"/>
          <w:kern w:val="0"/>
          <w:szCs w:val="20"/>
          <w:lang w:val="x-none"/>
        </w:rPr>
      </w:pP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  (4) Submission</w:t>
      </w:r>
    </w:p>
    <w:p w:rsidR="009A53F3" w:rsidRDefault="009A53F3">
      <w:pPr>
        <w:wordWrap/>
        <w:adjustRightInd w:val="0"/>
        <w:spacing w:after="0" w:line="240" w:lineRule="auto"/>
        <w:ind w:left="450" w:hanging="450"/>
        <w:jc w:val="left"/>
        <w:rPr>
          <w:rFonts w:ascii="Times New Roman" w:hAnsi="Times New Roman"/>
          <w:kern w:val="0"/>
          <w:szCs w:val="20"/>
          <w:lang w:val="x-none"/>
        </w:rPr>
      </w:pPr>
      <w:r>
        <w:rPr>
          <w:rFonts w:ascii="Times New Roman" w:hAnsi="Times New Roman"/>
          <w:kern w:val="0"/>
          <w:szCs w:val="20"/>
          <w:lang w:val="x-none"/>
        </w:rPr>
        <w:t xml:space="preserve">   - After completion of approval by the professors and the administrative department, you must submit the application through the system. In addition, you must print out the application and have it confirmed by the person in charge. </w:t>
      </w:r>
    </w:p>
    <w:p w:rsidR="009A53F3" w:rsidRDefault="009A53F3">
      <w:pPr>
        <w:wordWrap/>
        <w:adjustRightInd w:val="0"/>
        <w:spacing w:after="0" w:line="240" w:lineRule="auto"/>
        <w:jc w:val="left"/>
        <w:rPr>
          <w:rFonts w:ascii="Times New Roman" w:hAnsi="Times New Roman"/>
          <w:kern w:val="0"/>
          <w:szCs w:val="20"/>
          <w:lang w:val="x-none"/>
        </w:rPr>
      </w:pPr>
    </w:p>
    <w:p w:rsidR="009A53F3" w:rsidRDefault="009A53F3">
      <w:pPr>
        <w:wordWrap/>
        <w:adjustRightInd w:val="0"/>
        <w:spacing w:after="0" w:line="240" w:lineRule="auto"/>
        <w:jc w:val="left"/>
        <w:rPr>
          <w:rFonts w:ascii="Times New Roman" w:hAnsi="Times New Roman"/>
          <w:b/>
          <w:bCs/>
          <w:color w:val="4F81BD"/>
          <w:kern w:val="0"/>
          <w:sz w:val="26"/>
          <w:szCs w:val="26"/>
          <w:lang w:val="x-none"/>
        </w:rPr>
      </w:pPr>
      <w:r>
        <w:rPr>
          <w:rFonts w:ascii="Times New Roman" w:hAnsi="Times New Roman"/>
          <w:b/>
          <w:bCs/>
          <w:color w:val="4F81BD"/>
          <w:kern w:val="0"/>
          <w:sz w:val="26"/>
          <w:szCs w:val="26"/>
          <w:lang w:val="x-none"/>
        </w:rPr>
        <w:t xml:space="preserve"> </w:t>
      </w:r>
    </w:p>
    <w:p w:rsidR="009A53F3" w:rsidRDefault="009A53F3">
      <w:pPr>
        <w:pBdr>
          <w:top w:val="single" w:sz="2" w:space="1" w:color="C0C0C0"/>
          <w:bottom w:val="single" w:sz="2" w:space="1" w:color="C0C0C0"/>
        </w:pBdr>
        <w:wordWrap/>
        <w:adjustRightInd w:val="0"/>
        <w:spacing w:before="120" w:after="120" w:line="240" w:lineRule="auto"/>
        <w:jc w:val="center"/>
        <w:rPr>
          <w:rFonts w:ascii="Tahoma" w:hAnsi="Tahoma" w:cs="Tahoma"/>
          <w:i/>
          <w:iCs/>
          <w:color w:val="C0C0C0"/>
          <w:kern w:val="0"/>
          <w:szCs w:val="20"/>
          <w:lang w:val="x-none"/>
        </w:rPr>
      </w:pPr>
      <w:r>
        <w:rPr>
          <w:rFonts w:ascii="Tahoma" w:hAnsi="Tahoma" w:cs="Tahoma"/>
          <w:i/>
          <w:iCs/>
          <w:color w:val="C0C0C0"/>
          <w:kern w:val="0"/>
          <w:szCs w:val="20"/>
          <w:lang w:val="x-none"/>
        </w:rPr>
        <w:t xml:space="preserve">Created with the Personal Edition of HelpNDoc: </w:t>
      </w:r>
      <w:hyperlink r:id="rId138" w:history="1">
        <w:r>
          <w:rPr>
            <w:rFonts w:ascii="Tahoma" w:hAnsi="Tahoma" w:cs="Tahoma"/>
            <w:i/>
            <w:iCs/>
            <w:color w:val="6666FF"/>
            <w:kern w:val="0"/>
            <w:szCs w:val="20"/>
            <w:u w:val="single"/>
            <w:lang w:val="x-none"/>
          </w:rPr>
          <w:t>Full featured EPub generator</w:t>
        </w:r>
      </w:hyperlink>
    </w:p>
    <w:p w:rsidR="009A53F3" w:rsidRDefault="009A53F3">
      <w:pPr>
        <w:wordWrap/>
        <w:adjustRightInd w:val="0"/>
        <w:spacing w:after="0" w:line="240" w:lineRule="auto"/>
        <w:jc w:val="left"/>
        <w:rPr>
          <w:rFonts w:ascii="Arial" w:hAnsi="Arial" w:cs="Arial"/>
          <w:kern w:val="0"/>
          <w:szCs w:val="20"/>
          <w:lang w:val="x-none"/>
        </w:rPr>
      </w:pPr>
    </w:p>
    <w:p w:rsidR="009A53F3" w:rsidRDefault="009A53F3">
      <w:pPr>
        <w:pBdr>
          <w:bottom w:val="single" w:sz="6" w:space="0" w:color="AAAAAA"/>
        </w:pBdr>
        <w:wordWrap/>
        <w:adjustRightInd w:val="0"/>
        <w:spacing w:before="75" w:after="450" w:line="240" w:lineRule="auto"/>
        <w:jc w:val="left"/>
        <w:outlineLvl w:val="0"/>
        <w:rPr>
          <w:rFonts w:ascii="Tahoma" w:hAnsi="Tahoma" w:cs="Tahoma"/>
          <w:b/>
          <w:bCs/>
          <w:color w:val="365F91"/>
          <w:kern w:val="0"/>
          <w:sz w:val="28"/>
          <w:szCs w:val="28"/>
          <w:lang w:val="x-none"/>
        </w:rPr>
      </w:pPr>
      <w:r>
        <w:rPr>
          <w:rFonts w:ascii="Arial" w:hAnsi="Arial" w:cs="Arial"/>
          <w:kern w:val="0"/>
          <w:szCs w:val="20"/>
          <w:lang w:val="x-none"/>
        </w:rPr>
        <w:br w:type="page"/>
      </w:r>
      <w:bookmarkStart w:id="18" w:name="_topic_ApplySchoolRecordsChange"/>
      <w:bookmarkEnd w:id="18"/>
      <w:r>
        <w:rPr>
          <w:rFonts w:ascii="Tahoma" w:hAnsi="Tahoma" w:cs="Tahoma"/>
          <w:b/>
          <w:bCs/>
          <w:color w:val="365F91"/>
          <w:kern w:val="0"/>
          <w:sz w:val="28"/>
          <w:szCs w:val="28"/>
          <w:lang w:val="x-none"/>
        </w:rPr>
        <w:lastRenderedPageBreak/>
        <w:t>Apply School Records Change</w:t>
      </w:r>
    </w:p>
    <w:p w:rsidR="009A53F3" w:rsidRDefault="009A53F3">
      <w:pPr>
        <w:wordWrap/>
        <w:adjustRightInd w:val="0"/>
        <w:spacing w:after="0" w:line="240" w:lineRule="auto"/>
        <w:jc w:val="left"/>
        <w:rPr>
          <w:rFonts w:ascii="Tahoma" w:hAnsi="Tahoma" w:cs="Tahoma"/>
          <w:b/>
          <w:bCs/>
          <w:color w:val="365F91"/>
          <w:kern w:val="0"/>
          <w:sz w:val="28"/>
          <w:szCs w:val="28"/>
          <w:lang w:val="x-none"/>
        </w:rPr>
      </w:pPr>
      <w:r>
        <w:rPr>
          <w:rFonts w:ascii="Tahoma" w:hAnsi="Tahoma" w:cs="Tahoma"/>
          <w:b/>
          <w:bCs/>
          <w:color w:val="365F91"/>
          <w:kern w:val="0"/>
          <w:sz w:val="28"/>
          <w:szCs w:val="28"/>
          <w:lang w:val="x-none"/>
        </w:rPr>
        <w:t>1. Menu</w:t>
      </w:r>
    </w:p>
    <w:p w:rsidR="009A53F3" w:rsidRDefault="009A53F3">
      <w:pPr>
        <w:wordWrap/>
        <w:adjustRightInd w:val="0"/>
        <w:spacing w:after="0" w:line="240" w:lineRule="auto"/>
        <w:jc w:val="left"/>
        <w:rPr>
          <w:rFonts w:ascii="Tahoma" w:hAnsi="Tahoma" w:cs="Tahoma"/>
          <w:kern w:val="0"/>
          <w:szCs w:val="20"/>
          <w:lang w:val="ko-KR"/>
        </w:rPr>
      </w:pPr>
      <w:r>
        <w:rPr>
          <w:rFonts w:ascii="Tahoma" w:hAnsi="Tahoma" w:cs="Tahoma"/>
          <w:kern w:val="0"/>
          <w:szCs w:val="20"/>
          <w:lang w:val="ko-KR"/>
        </w:rPr>
        <w:t>Academic Records &gt; Apply School Records Change</w:t>
      </w:r>
    </w:p>
    <w:p w:rsidR="009A53F3" w:rsidRDefault="009A53F3">
      <w:pPr>
        <w:wordWrap/>
        <w:adjustRightInd w:val="0"/>
        <w:spacing w:after="0" w:line="240" w:lineRule="auto"/>
        <w:jc w:val="left"/>
        <w:rPr>
          <w:rFonts w:ascii="맑은 고딕" w:eastAsia="맑은 고딕" w:hAnsi="Arial" w:cs="맑은 고딕"/>
          <w:kern w:val="0"/>
          <w:szCs w:val="20"/>
          <w:lang w:val="x-none"/>
        </w:rPr>
      </w:pPr>
    </w:p>
    <w:p w:rsidR="009A53F3" w:rsidRDefault="009A53F3">
      <w:pPr>
        <w:wordWrap/>
        <w:adjustRightInd w:val="0"/>
        <w:spacing w:after="0" w:line="240" w:lineRule="auto"/>
        <w:jc w:val="left"/>
        <w:rPr>
          <w:rFonts w:ascii="Tahoma" w:hAnsi="Tahoma" w:cs="Tahoma"/>
          <w:b/>
          <w:bCs/>
          <w:color w:val="365F91"/>
          <w:kern w:val="0"/>
          <w:sz w:val="28"/>
          <w:szCs w:val="28"/>
          <w:lang w:val="x-none"/>
        </w:rPr>
      </w:pPr>
      <w:r>
        <w:rPr>
          <w:rFonts w:ascii="Tahoma" w:hAnsi="Tahoma" w:cs="Tahoma"/>
          <w:b/>
          <w:bCs/>
          <w:color w:val="365F91"/>
          <w:kern w:val="0"/>
          <w:sz w:val="28"/>
          <w:szCs w:val="28"/>
          <w:lang w:val="x-none"/>
        </w:rPr>
        <w:t>2. authority</w:t>
      </w:r>
    </w:p>
    <w:p w:rsidR="009A53F3" w:rsidRDefault="009A53F3">
      <w:pPr>
        <w:wordWrap/>
        <w:adjustRightInd w:val="0"/>
        <w:spacing w:after="0" w:line="240" w:lineRule="auto"/>
        <w:jc w:val="left"/>
        <w:rPr>
          <w:rFonts w:ascii="Tahoma" w:hAnsi="Tahoma" w:cs="Tahoma"/>
          <w:kern w:val="0"/>
          <w:szCs w:val="20"/>
          <w:lang w:val="x-none"/>
        </w:rPr>
      </w:pPr>
      <w:r>
        <w:rPr>
          <w:rFonts w:ascii="Tahoma" w:hAnsi="Tahoma" w:cs="Tahoma"/>
          <w:kern w:val="0"/>
          <w:szCs w:val="20"/>
          <w:lang w:val="x-none"/>
        </w:rPr>
        <w:t>- All students</w:t>
      </w:r>
    </w:p>
    <w:p w:rsidR="009A53F3" w:rsidRDefault="009A53F3">
      <w:pPr>
        <w:wordWrap/>
        <w:adjustRightInd w:val="0"/>
        <w:spacing w:after="0" w:line="240" w:lineRule="auto"/>
        <w:jc w:val="left"/>
        <w:rPr>
          <w:rFonts w:ascii="Times New Roman" w:hAnsi="Times New Roman"/>
          <w:kern w:val="0"/>
          <w:szCs w:val="20"/>
          <w:lang w:val="x-none"/>
        </w:rPr>
      </w:pPr>
    </w:p>
    <w:p w:rsidR="009A53F3" w:rsidRDefault="009A53F3">
      <w:pPr>
        <w:wordWrap/>
        <w:adjustRightInd w:val="0"/>
        <w:spacing w:after="0" w:line="240" w:lineRule="auto"/>
        <w:jc w:val="left"/>
        <w:rPr>
          <w:rFonts w:ascii="Tahoma" w:hAnsi="Tahoma" w:cs="Tahoma"/>
          <w:b/>
          <w:bCs/>
          <w:color w:val="365F91"/>
          <w:kern w:val="0"/>
          <w:sz w:val="28"/>
          <w:szCs w:val="28"/>
          <w:lang w:val="x-none"/>
        </w:rPr>
      </w:pPr>
      <w:r>
        <w:rPr>
          <w:rFonts w:ascii="Tahoma" w:hAnsi="Tahoma" w:cs="Tahoma"/>
          <w:b/>
          <w:bCs/>
          <w:color w:val="365F91"/>
          <w:kern w:val="0"/>
          <w:sz w:val="28"/>
          <w:szCs w:val="28"/>
          <w:lang w:val="x-none"/>
        </w:rPr>
        <w:t>3. Display and Explanation</w:t>
      </w:r>
    </w:p>
    <w:p w:rsidR="009A53F3" w:rsidRDefault="009A53F3">
      <w:pPr>
        <w:wordWrap/>
        <w:adjustRightInd w:val="0"/>
        <w:spacing w:after="0" w:line="240" w:lineRule="auto"/>
        <w:jc w:val="left"/>
        <w:rPr>
          <w:rFonts w:ascii="Arial" w:hAnsi="Arial" w:cs="Arial"/>
          <w:b/>
          <w:bCs/>
          <w:color w:val="4F81BD"/>
          <w:kern w:val="0"/>
          <w:sz w:val="22"/>
          <w:lang w:val="x-none"/>
        </w:rPr>
      </w:pPr>
      <w:r>
        <w:rPr>
          <w:rFonts w:ascii="Arial" w:hAnsi="Arial" w:cs="Arial"/>
          <w:b/>
          <w:bCs/>
          <w:color w:val="4F81BD"/>
          <w:kern w:val="0"/>
          <w:sz w:val="22"/>
          <w:lang w:val="x-none"/>
        </w:rPr>
        <w:t>[List of Academic Records Change - Name]</w:t>
      </w:r>
    </w:p>
    <w:p w:rsidR="009A53F3" w:rsidRDefault="009E66A2">
      <w:pPr>
        <w:wordWrap/>
        <w:adjustRightInd w:val="0"/>
        <w:spacing w:after="0" w:line="240" w:lineRule="auto"/>
        <w:jc w:val="left"/>
        <w:rPr>
          <w:rFonts w:ascii="Arial" w:hAnsi="Arial" w:cs="Arial"/>
          <w:b/>
          <w:bCs/>
          <w:color w:val="4F81BD"/>
          <w:kern w:val="0"/>
          <w:sz w:val="22"/>
          <w:lang w:val="x-none"/>
        </w:rPr>
      </w:pPr>
      <w:r>
        <w:rPr>
          <w:rFonts w:ascii="Arial" w:hAnsi="Arial" w:cs="Arial"/>
          <w:b/>
          <w:bCs/>
          <w:noProof/>
          <w:color w:val="4F81BD"/>
          <w:kern w:val="0"/>
          <w:sz w:val="22"/>
        </w:rPr>
        <w:drawing>
          <wp:inline distT="0" distB="0" distL="0" distR="0">
            <wp:extent cx="5962650" cy="971550"/>
            <wp:effectExtent l="0" t="0" r="0" b="0"/>
            <wp:docPr id="143" name="그림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962650" cy="971550"/>
                    </a:xfrm>
                    <a:prstGeom prst="rect">
                      <a:avLst/>
                    </a:prstGeom>
                    <a:noFill/>
                    <a:ln>
                      <a:noFill/>
                    </a:ln>
                  </pic:spPr>
                </pic:pic>
              </a:graphicData>
            </a:graphic>
          </wp:inline>
        </w:drawing>
      </w:r>
    </w:p>
    <w:p w:rsidR="009A53F3" w:rsidRDefault="009A53F3">
      <w:pPr>
        <w:wordWrap/>
        <w:adjustRightInd w:val="0"/>
        <w:spacing w:after="0" w:line="240" w:lineRule="auto"/>
        <w:jc w:val="left"/>
        <w:rPr>
          <w:rFonts w:ascii="Arial" w:hAnsi="Arial" w:cs="Arial"/>
          <w:b/>
          <w:bCs/>
          <w:color w:val="4F81BD"/>
          <w:kern w:val="0"/>
          <w:sz w:val="22"/>
          <w:lang w:val="x-none"/>
        </w:rPr>
      </w:pPr>
      <w:r>
        <w:rPr>
          <w:rFonts w:ascii="Arial" w:hAnsi="Arial" w:cs="Arial"/>
          <w:b/>
          <w:bCs/>
          <w:color w:val="4F81BD"/>
          <w:kern w:val="0"/>
          <w:sz w:val="22"/>
          <w:lang w:val="x-none"/>
        </w:rPr>
        <w:t>[List of Academic Records Change - Sponsor/Householder]</w:t>
      </w:r>
    </w:p>
    <w:p w:rsidR="009A53F3" w:rsidRDefault="009E66A2">
      <w:pPr>
        <w:wordWrap/>
        <w:adjustRightInd w:val="0"/>
        <w:spacing w:after="0" w:line="240" w:lineRule="auto"/>
        <w:jc w:val="left"/>
        <w:rPr>
          <w:rFonts w:ascii="Arial" w:hAnsi="Arial" w:cs="Arial"/>
          <w:b/>
          <w:bCs/>
          <w:color w:val="4F81BD"/>
          <w:kern w:val="0"/>
          <w:sz w:val="22"/>
          <w:lang w:val="x-none"/>
        </w:rPr>
      </w:pPr>
      <w:r>
        <w:rPr>
          <w:rFonts w:ascii="Arial" w:hAnsi="Arial" w:cs="Arial"/>
          <w:b/>
          <w:bCs/>
          <w:noProof/>
          <w:color w:val="4F81BD"/>
          <w:kern w:val="0"/>
          <w:sz w:val="22"/>
        </w:rPr>
        <w:drawing>
          <wp:inline distT="0" distB="0" distL="0" distR="0">
            <wp:extent cx="5991225" cy="1038225"/>
            <wp:effectExtent l="0" t="0" r="0" b="0"/>
            <wp:docPr id="144" name="그림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991225" cy="1038225"/>
                    </a:xfrm>
                    <a:prstGeom prst="rect">
                      <a:avLst/>
                    </a:prstGeom>
                    <a:noFill/>
                    <a:ln>
                      <a:noFill/>
                    </a:ln>
                  </pic:spPr>
                </pic:pic>
              </a:graphicData>
            </a:graphic>
          </wp:inline>
        </w:drawing>
      </w:r>
    </w:p>
    <w:p w:rsidR="009A53F3" w:rsidRDefault="009A53F3">
      <w:pPr>
        <w:wordWrap/>
        <w:adjustRightInd w:val="0"/>
        <w:spacing w:after="0" w:line="240" w:lineRule="auto"/>
        <w:jc w:val="left"/>
        <w:rPr>
          <w:rFonts w:ascii="Arial" w:hAnsi="Arial" w:cs="Arial"/>
          <w:kern w:val="0"/>
          <w:szCs w:val="20"/>
          <w:lang w:val="x-none"/>
        </w:rPr>
      </w:pPr>
      <w:r>
        <w:rPr>
          <w:rFonts w:ascii="Arial" w:hAnsi="Arial" w:cs="Arial"/>
          <w:kern w:val="0"/>
          <w:szCs w:val="20"/>
          <w:lang w:val="x-none"/>
        </w:rPr>
        <w:t xml:space="preserve">1. Search conditions: When you are selecting, the details for your selection will be provided. </w:t>
      </w:r>
    </w:p>
    <w:p w:rsidR="009A53F3" w:rsidRDefault="009A53F3">
      <w:pPr>
        <w:wordWrap/>
        <w:adjustRightInd w:val="0"/>
        <w:spacing w:after="0" w:line="240" w:lineRule="auto"/>
        <w:jc w:val="left"/>
        <w:rPr>
          <w:rFonts w:ascii="Arial" w:hAnsi="Arial" w:cs="Arial"/>
          <w:kern w:val="0"/>
          <w:szCs w:val="20"/>
          <w:lang w:val="x-none"/>
        </w:rPr>
      </w:pPr>
      <w:r>
        <w:rPr>
          <w:rFonts w:ascii="Arial" w:hAnsi="Arial" w:cs="Arial"/>
          <w:kern w:val="0"/>
          <w:szCs w:val="20"/>
          <w:lang w:val="x-none"/>
        </w:rPr>
        <w:t xml:space="preserve">2. Type: When you are click of link, display the details and update is possible. </w:t>
      </w:r>
    </w:p>
    <w:p w:rsidR="009A53F3" w:rsidRDefault="009A53F3">
      <w:pPr>
        <w:wordWrap/>
        <w:adjustRightInd w:val="0"/>
        <w:spacing w:after="0" w:line="240" w:lineRule="auto"/>
        <w:jc w:val="left"/>
        <w:rPr>
          <w:rFonts w:ascii="Arial" w:hAnsi="Arial" w:cs="Arial"/>
          <w:kern w:val="0"/>
          <w:szCs w:val="20"/>
          <w:lang w:val="x-none"/>
        </w:rPr>
      </w:pPr>
      <w:r>
        <w:rPr>
          <w:rFonts w:ascii="Arial" w:hAnsi="Arial" w:cs="Arial"/>
          <w:kern w:val="0"/>
          <w:szCs w:val="20"/>
          <w:lang w:val="x-none"/>
        </w:rPr>
        <w:t>3. Application Cancel: If you click 'Cancel' to cancel the application history.</w:t>
      </w:r>
    </w:p>
    <w:p w:rsidR="009A53F3" w:rsidRDefault="009A53F3">
      <w:pPr>
        <w:wordWrap/>
        <w:adjustRightInd w:val="0"/>
        <w:spacing w:after="0" w:line="240" w:lineRule="auto"/>
        <w:jc w:val="left"/>
        <w:rPr>
          <w:rFonts w:ascii="Arial" w:hAnsi="Arial" w:cs="Arial"/>
          <w:kern w:val="0"/>
          <w:szCs w:val="20"/>
          <w:lang w:val="x-none"/>
        </w:rPr>
      </w:pPr>
      <w:r>
        <w:rPr>
          <w:rFonts w:ascii="Arial" w:hAnsi="Arial" w:cs="Arial"/>
          <w:kern w:val="0"/>
          <w:szCs w:val="20"/>
          <w:lang w:val="x-none"/>
        </w:rPr>
        <w:t>4. Print: If you click the 'application' link, the application form can be output.</w:t>
      </w:r>
    </w:p>
    <w:p w:rsidR="009A53F3" w:rsidRDefault="009A53F3">
      <w:pPr>
        <w:wordWrap/>
        <w:adjustRightInd w:val="0"/>
        <w:spacing w:after="0" w:line="240" w:lineRule="auto"/>
        <w:jc w:val="left"/>
        <w:rPr>
          <w:rFonts w:ascii="Arial" w:hAnsi="Arial" w:cs="Arial"/>
          <w:kern w:val="0"/>
          <w:szCs w:val="20"/>
          <w:lang w:val="x-none"/>
        </w:rPr>
      </w:pPr>
      <w:r>
        <w:rPr>
          <w:rFonts w:ascii="Arial" w:hAnsi="Arial" w:cs="Arial"/>
          <w:kern w:val="0"/>
          <w:szCs w:val="20"/>
          <w:lang w:val="x-none"/>
        </w:rPr>
        <w:t>5. State</w:t>
      </w:r>
    </w:p>
    <w:p w:rsidR="009A53F3" w:rsidRDefault="009A53F3">
      <w:pPr>
        <w:wordWrap/>
        <w:adjustRightInd w:val="0"/>
        <w:spacing w:after="0" w:line="240" w:lineRule="auto"/>
        <w:jc w:val="left"/>
        <w:rPr>
          <w:rFonts w:ascii="Arial" w:hAnsi="Arial" w:cs="Arial"/>
          <w:kern w:val="0"/>
          <w:szCs w:val="20"/>
          <w:lang w:val="x-none"/>
        </w:rPr>
      </w:pPr>
      <w:r>
        <w:rPr>
          <w:rFonts w:ascii="Arial" w:hAnsi="Arial" w:cs="Arial"/>
          <w:kern w:val="0"/>
          <w:szCs w:val="20"/>
          <w:lang w:val="x-none"/>
        </w:rPr>
        <w:t xml:space="preserve">    - Processing: Unapproved</w:t>
      </w:r>
    </w:p>
    <w:p w:rsidR="009A53F3" w:rsidRDefault="009A53F3">
      <w:pPr>
        <w:wordWrap/>
        <w:adjustRightInd w:val="0"/>
        <w:spacing w:after="0" w:line="240" w:lineRule="auto"/>
        <w:jc w:val="left"/>
        <w:rPr>
          <w:rFonts w:ascii="Arial" w:hAnsi="Arial" w:cs="Arial"/>
          <w:kern w:val="0"/>
          <w:szCs w:val="20"/>
          <w:lang w:val="x-none"/>
        </w:rPr>
      </w:pPr>
      <w:r>
        <w:rPr>
          <w:rFonts w:ascii="Arial" w:hAnsi="Arial" w:cs="Arial"/>
          <w:kern w:val="0"/>
          <w:szCs w:val="20"/>
          <w:lang w:val="x-none"/>
        </w:rPr>
        <w:t xml:space="preserve">    - Complete: Final approval is completed.</w:t>
      </w:r>
    </w:p>
    <w:p w:rsidR="009A53F3" w:rsidRDefault="009A53F3">
      <w:pPr>
        <w:wordWrap/>
        <w:adjustRightInd w:val="0"/>
        <w:spacing w:after="0" w:line="240" w:lineRule="auto"/>
        <w:jc w:val="left"/>
        <w:rPr>
          <w:rFonts w:ascii="Arial" w:hAnsi="Arial" w:cs="Arial"/>
          <w:kern w:val="0"/>
          <w:szCs w:val="20"/>
          <w:lang w:val="x-none"/>
        </w:rPr>
      </w:pPr>
      <w:r>
        <w:rPr>
          <w:rFonts w:ascii="Arial" w:hAnsi="Arial" w:cs="Arial"/>
          <w:kern w:val="0"/>
          <w:szCs w:val="20"/>
          <w:lang w:val="x-none"/>
        </w:rPr>
        <w:t xml:space="preserve">    - Cancel: The cancellation processing status  </w:t>
      </w:r>
    </w:p>
    <w:p w:rsidR="009A53F3" w:rsidRDefault="009A53F3">
      <w:pPr>
        <w:wordWrap/>
        <w:adjustRightInd w:val="0"/>
        <w:spacing w:after="0" w:line="240" w:lineRule="auto"/>
        <w:jc w:val="left"/>
        <w:rPr>
          <w:rFonts w:ascii="Arial" w:hAnsi="Arial" w:cs="Arial"/>
          <w:kern w:val="0"/>
          <w:szCs w:val="20"/>
          <w:lang w:val="x-none"/>
        </w:rPr>
      </w:pPr>
    </w:p>
    <w:p w:rsidR="009A53F3" w:rsidRDefault="009A53F3">
      <w:pPr>
        <w:wordWrap/>
        <w:adjustRightInd w:val="0"/>
        <w:spacing w:after="0" w:line="240" w:lineRule="auto"/>
        <w:jc w:val="left"/>
        <w:rPr>
          <w:rFonts w:ascii="Arial" w:hAnsi="Arial" w:cs="Arial"/>
          <w:b/>
          <w:bCs/>
          <w:color w:val="4F81BD"/>
          <w:kern w:val="0"/>
          <w:sz w:val="22"/>
          <w:lang w:val="x-none"/>
        </w:rPr>
      </w:pPr>
      <w:r>
        <w:rPr>
          <w:rFonts w:ascii="Arial" w:hAnsi="Arial" w:cs="Arial"/>
          <w:b/>
          <w:bCs/>
          <w:color w:val="4F81BD"/>
          <w:kern w:val="0"/>
          <w:sz w:val="22"/>
          <w:lang w:val="x-none"/>
        </w:rPr>
        <w:t>[New and Update-Name]</w:t>
      </w:r>
    </w:p>
    <w:p w:rsidR="009A53F3" w:rsidRDefault="009E66A2">
      <w:pPr>
        <w:wordWrap/>
        <w:adjustRightInd w:val="0"/>
        <w:spacing w:after="0" w:line="240" w:lineRule="auto"/>
        <w:jc w:val="left"/>
        <w:rPr>
          <w:rFonts w:ascii="Arial" w:hAnsi="Arial" w:cs="Arial"/>
          <w:b/>
          <w:bCs/>
          <w:color w:val="4F81BD"/>
          <w:kern w:val="0"/>
          <w:sz w:val="22"/>
          <w:lang w:val="x-none"/>
        </w:rPr>
      </w:pPr>
      <w:r>
        <w:rPr>
          <w:rFonts w:ascii="Arial" w:hAnsi="Arial" w:cs="Arial"/>
          <w:b/>
          <w:bCs/>
          <w:noProof/>
          <w:color w:val="4F81BD"/>
          <w:kern w:val="0"/>
          <w:sz w:val="22"/>
        </w:rPr>
        <w:drawing>
          <wp:inline distT="0" distB="0" distL="0" distR="0">
            <wp:extent cx="6019800" cy="1095375"/>
            <wp:effectExtent l="0" t="0" r="0" b="0"/>
            <wp:docPr id="145" name="그림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019800" cy="1095375"/>
                    </a:xfrm>
                    <a:prstGeom prst="rect">
                      <a:avLst/>
                    </a:prstGeom>
                    <a:noFill/>
                    <a:ln>
                      <a:noFill/>
                    </a:ln>
                  </pic:spPr>
                </pic:pic>
              </a:graphicData>
            </a:graphic>
          </wp:inline>
        </w:drawing>
      </w:r>
    </w:p>
    <w:p w:rsidR="009A53F3" w:rsidRDefault="009A53F3">
      <w:pPr>
        <w:wordWrap/>
        <w:adjustRightInd w:val="0"/>
        <w:spacing w:after="0" w:line="240" w:lineRule="auto"/>
        <w:jc w:val="left"/>
        <w:rPr>
          <w:rFonts w:ascii="Arial" w:hAnsi="Arial" w:cs="Arial"/>
          <w:b/>
          <w:bCs/>
          <w:color w:val="4F81BD"/>
          <w:kern w:val="0"/>
          <w:sz w:val="22"/>
          <w:lang w:val="x-none"/>
        </w:rPr>
      </w:pPr>
      <w:r>
        <w:rPr>
          <w:rFonts w:ascii="Arial" w:hAnsi="Arial" w:cs="Arial"/>
          <w:b/>
          <w:bCs/>
          <w:color w:val="4F81BD"/>
          <w:kern w:val="0"/>
          <w:sz w:val="22"/>
          <w:lang w:val="x-none"/>
        </w:rPr>
        <w:t>[New and Update-Sponsor/Hourseholder]</w:t>
      </w:r>
    </w:p>
    <w:p w:rsidR="009A53F3" w:rsidRDefault="009E66A2">
      <w:pPr>
        <w:wordWrap/>
        <w:adjustRightInd w:val="0"/>
        <w:spacing w:after="0" w:line="240" w:lineRule="auto"/>
        <w:jc w:val="left"/>
        <w:rPr>
          <w:rFonts w:ascii="Arial" w:hAnsi="Arial" w:cs="Arial"/>
          <w:b/>
          <w:bCs/>
          <w:color w:val="4F81BD"/>
          <w:kern w:val="0"/>
          <w:sz w:val="22"/>
          <w:lang w:val="x-none"/>
        </w:rPr>
      </w:pPr>
      <w:r>
        <w:rPr>
          <w:rFonts w:ascii="Arial" w:hAnsi="Arial" w:cs="Arial"/>
          <w:b/>
          <w:bCs/>
          <w:noProof/>
          <w:color w:val="4F81BD"/>
          <w:kern w:val="0"/>
          <w:sz w:val="22"/>
        </w:rPr>
        <w:lastRenderedPageBreak/>
        <w:drawing>
          <wp:inline distT="0" distB="0" distL="0" distR="0">
            <wp:extent cx="6029325" cy="2352675"/>
            <wp:effectExtent l="0" t="0" r="0" b="0"/>
            <wp:docPr id="146" name="그림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029325" cy="2352675"/>
                    </a:xfrm>
                    <a:prstGeom prst="rect">
                      <a:avLst/>
                    </a:prstGeom>
                    <a:noFill/>
                    <a:ln>
                      <a:noFill/>
                    </a:ln>
                  </pic:spPr>
                </pic:pic>
              </a:graphicData>
            </a:graphic>
          </wp:inline>
        </w:drawing>
      </w:r>
    </w:p>
    <w:p w:rsidR="009A53F3" w:rsidRDefault="009A53F3">
      <w:pPr>
        <w:wordWrap/>
        <w:adjustRightInd w:val="0"/>
        <w:spacing w:after="0" w:line="240" w:lineRule="auto"/>
        <w:jc w:val="left"/>
        <w:rPr>
          <w:rFonts w:ascii="Tahoma" w:hAnsi="Tahoma" w:cs="Tahoma"/>
          <w:color w:val="000000"/>
          <w:kern w:val="0"/>
          <w:szCs w:val="20"/>
          <w:lang w:val="x-none"/>
        </w:rPr>
      </w:pPr>
      <w:r>
        <w:rPr>
          <w:rFonts w:ascii="Arial" w:hAnsi="Arial" w:cs="Arial"/>
          <w:kern w:val="0"/>
          <w:szCs w:val="20"/>
          <w:lang w:val="x-none"/>
        </w:rPr>
        <w:t xml:space="preserve">1. </w:t>
      </w:r>
      <w:r>
        <w:rPr>
          <w:rFonts w:ascii="Tahoma" w:hAnsi="Tahoma" w:cs="Tahoma"/>
          <w:color w:val="000000"/>
          <w:kern w:val="0"/>
          <w:szCs w:val="20"/>
          <w:lang w:val="x-none"/>
        </w:rPr>
        <w:t xml:space="preserve">If you click [New], a window will be activated where you can enter details on your requested change. </w:t>
      </w:r>
    </w:p>
    <w:p w:rsidR="009A53F3" w:rsidRDefault="009A53F3">
      <w:pPr>
        <w:wordWrap/>
        <w:adjustRightInd w:val="0"/>
        <w:spacing w:after="0" w:line="240" w:lineRule="auto"/>
        <w:jc w:val="left"/>
        <w:rPr>
          <w:rFonts w:ascii="Tahoma" w:hAnsi="Tahoma" w:cs="Tahoma"/>
          <w:kern w:val="0"/>
          <w:szCs w:val="20"/>
          <w:lang w:val="x-none"/>
        </w:rPr>
      </w:pPr>
      <w:r>
        <w:rPr>
          <w:rFonts w:ascii="Arial" w:hAnsi="Arial" w:cs="Arial"/>
          <w:kern w:val="0"/>
          <w:szCs w:val="20"/>
          <w:lang w:val="x-none"/>
        </w:rPr>
        <w:t xml:space="preserve">2. </w:t>
      </w:r>
      <w:r>
        <w:rPr>
          <w:rFonts w:ascii="Tahoma" w:hAnsi="Tahoma" w:cs="Tahoma"/>
          <w:kern w:val="0"/>
          <w:szCs w:val="20"/>
          <w:lang w:val="x-none"/>
        </w:rPr>
        <w:t>Click ’Application(Save)‘ and your application is complete.</w:t>
      </w:r>
    </w:p>
    <w:p w:rsidR="009A53F3" w:rsidRDefault="009A53F3">
      <w:pPr>
        <w:wordWrap/>
        <w:adjustRightInd w:val="0"/>
        <w:spacing w:after="0" w:line="240" w:lineRule="auto"/>
        <w:jc w:val="left"/>
        <w:rPr>
          <w:rFonts w:ascii="Arial" w:hAnsi="Arial" w:cs="Arial"/>
          <w:kern w:val="0"/>
          <w:szCs w:val="20"/>
          <w:lang w:val="x-none"/>
        </w:rPr>
      </w:pPr>
      <w:r>
        <w:rPr>
          <w:rFonts w:ascii="Arial" w:hAnsi="Arial" w:cs="Arial"/>
          <w:kern w:val="0"/>
          <w:szCs w:val="20"/>
          <w:lang w:val="x-none"/>
        </w:rPr>
        <w:t xml:space="preserve">2. </w:t>
      </w:r>
      <w:r>
        <w:rPr>
          <w:rFonts w:ascii="Tahoma" w:hAnsi="Tahoma" w:cs="Tahoma"/>
          <w:kern w:val="0"/>
          <w:szCs w:val="20"/>
          <w:lang w:val="x-none"/>
        </w:rPr>
        <w:t>If you have changed the information you wished to modify and then click ‘Application(Save)’, the information in your application will be changed</w:t>
      </w:r>
      <w:r>
        <w:rPr>
          <w:rFonts w:ascii="Arial" w:hAnsi="Arial" w:cs="Arial"/>
          <w:kern w:val="0"/>
          <w:szCs w:val="20"/>
          <w:lang w:val="x-none"/>
        </w:rPr>
        <w:t>.</w:t>
      </w:r>
    </w:p>
    <w:p w:rsidR="009A53F3" w:rsidRDefault="009A53F3">
      <w:pPr>
        <w:wordWrap/>
        <w:adjustRightInd w:val="0"/>
        <w:spacing w:after="0" w:line="240" w:lineRule="auto"/>
        <w:jc w:val="left"/>
        <w:rPr>
          <w:rFonts w:ascii="Arial" w:hAnsi="Arial" w:cs="Arial"/>
          <w:kern w:val="0"/>
          <w:szCs w:val="20"/>
          <w:lang w:val="x-none"/>
        </w:rPr>
      </w:pPr>
    </w:p>
    <w:p w:rsidR="009A53F3" w:rsidRDefault="009A53F3">
      <w:pPr>
        <w:wordWrap/>
        <w:adjustRightInd w:val="0"/>
        <w:spacing w:after="0" w:line="240" w:lineRule="auto"/>
        <w:jc w:val="left"/>
        <w:rPr>
          <w:rFonts w:ascii="Arial" w:hAnsi="Arial" w:cs="Arial"/>
          <w:b/>
          <w:bCs/>
          <w:color w:val="4F81BD"/>
          <w:kern w:val="0"/>
          <w:sz w:val="22"/>
          <w:lang w:val="x-none"/>
        </w:rPr>
      </w:pPr>
      <w:r>
        <w:rPr>
          <w:rFonts w:ascii="Arial" w:hAnsi="Arial" w:cs="Arial"/>
          <w:b/>
          <w:bCs/>
          <w:color w:val="4F81BD"/>
          <w:kern w:val="0"/>
          <w:sz w:val="22"/>
          <w:lang w:val="x-none"/>
        </w:rPr>
        <w:t>[Application Cancel]</w:t>
      </w:r>
    </w:p>
    <w:p w:rsidR="009A53F3" w:rsidRDefault="009E66A2">
      <w:pPr>
        <w:wordWrap/>
        <w:adjustRightInd w:val="0"/>
        <w:spacing w:after="0" w:line="240" w:lineRule="auto"/>
        <w:jc w:val="left"/>
        <w:rPr>
          <w:rFonts w:ascii="Arial" w:hAnsi="Arial" w:cs="Arial"/>
          <w:b/>
          <w:bCs/>
          <w:color w:val="4F81BD"/>
          <w:kern w:val="0"/>
          <w:sz w:val="22"/>
          <w:lang w:val="x-none"/>
        </w:rPr>
      </w:pPr>
      <w:r>
        <w:rPr>
          <w:rFonts w:ascii="Arial" w:hAnsi="Arial" w:cs="Arial"/>
          <w:b/>
          <w:bCs/>
          <w:noProof/>
          <w:color w:val="4F81BD"/>
          <w:kern w:val="0"/>
          <w:sz w:val="22"/>
        </w:rPr>
        <w:drawing>
          <wp:inline distT="0" distB="0" distL="0" distR="0">
            <wp:extent cx="5953125" cy="1781175"/>
            <wp:effectExtent l="0" t="0" r="0" b="0"/>
            <wp:docPr id="147" name="그림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953125" cy="1781175"/>
                    </a:xfrm>
                    <a:prstGeom prst="rect">
                      <a:avLst/>
                    </a:prstGeom>
                    <a:noFill/>
                    <a:ln>
                      <a:noFill/>
                    </a:ln>
                  </pic:spPr>
                </pic:pic>
              </a:graphicData>
            </a:graphic>
          </wp:inline>
        </w:drawing>
      </w:r>
    </w:p>
    <w:p w:rsidR="009A53F3" w:rsidRDefault="009A53F3">
      <w:pPr>
        <w:wordWrap/>
        <w:adjustRightInd w:val="0"/>
        <w:spacing w:after="0" w:line="240" w:lineRule="auto"/>
        <w:jc w:val="left"/>
        <w:rPr>
          <w:rFonts w:ascii="Arial" w:hAnsi="Arial" w:cs="Arial"/>
          <w:kern w:val="0"/>
          <w:szCs w:val="20"/>
          <w:lang w:val="x-none"/>
        </w:rPr>
      </w:pPr>
    </w:p>
    <w:p w:rsidR="009A53F3" w:rsidRDefault="009A53F3">
      <w:pPr>
        <w:wordWrap/>
        <w:adjustRightInd w:val="0"/>
        <w:spacing w:after="0" w:line="240" w:lineRule="auto"/>
        <w:jc w:val="left"/>
        <w:rPr>
          <w:rFonts w:ascii="Tahoma" w:hAnsi="Tahoma" w:cs="Tahoma"/>
          <w:kern w:val="0"/>
          <w:szCs w:val="20"/>
          <w:lang w:val="x-none"/>
        </w:rPr>
      </w:pPr>
      <w:r>
        <w:rPr>
          <w:rFonts w:ascii="Arial" w:hAnsi="Arial" w:cs="Arial"/>
          <w:kern w:val="0"/>
          <w:szCs w:val="20"/>
          <w:lang w:val="x-none"/>
        </w:rPr>
        <w:t xml:space="preserve">1. </w:t>
      </w:r>
      <w:r>
        <w:rPr>
          <w:rFonts w:ascii="Tahoma" w:hAnsi="Tahoma" w:cs="Tahoma"/>
          <w:kern w:val="0"/>
          <w:szCs w:val="20"/>
          <w:lang w:val="x-none"/>
        </w:rPr>
        <w:t>Click ’Cancel‘ and your Cancel application is complete.</w:t>
      </w:r>
    </w:p>
    <w:p w:rsidR="009A53F3" w:rsidRDefault="009A53F3">
      <w:pPr>
        <w:wordWrap/>
        <w:adjustRightInd w:val="0"/>
        <w:spacing w:after="0" w:line="240" w:lineRule="auto"/>
        <w:jc w:val="left"/>
        <w:rPr>
          <w:rFonts w:ascii="Arial" w:hAnsi="Arial" w:cs="Arial"/>
          <w:b/>
          <w:bCs/>
          <w:color w:val="4F81BD"/>
          <w:kern w:val="0"/>
          <w:sz w:val="22"/>
          <w:lang w:val="x-none"/>
        </w:rPr>
      </w:pPr>
    </w:p>
    <w:p w:rsidR="009A53F3" w:rsidRDefault="009A53F3">
      <w:pPr>
        <w:wordWrap/>
        <w:adjustRightInd w:val="0"/>
        <w:spacing w:after="0" w:line="240" w:lineRule="auto"/>
        <w:jc w:val="left"/>
        <w:rPr>
          <w:rFonts w:ascii="Arial" w:hAnsi="Arial" w:cs="Arial"/>
          <w:b/>
          <w:bCs/>
          <w:color w:val="4F81BD"/>
          <w:kern w:val="0"/>
          <w:sz w:val="22"/>
          <w:lang w:val="x-none"/>
        </w:rPr>
      </w:pPr>
      <w:r>
        <w:rPr>
          <w:rFonts w:ascii="Arial" w:hAnsi="Arial" w:cs="Arial"/>
          <w:b/>
          <w:bCs/>
          <w:color w:val="4F81BD"/>
          <w:kern w:val="0"/>
          <w:sz w:val="22"/>
          <w:lang w:val="x-none"/>
        </w:rPr>
        <w:t>[Application Print]</w:t>
      </w:r>
    </w:p>
    <w:p w:rsidR="009A53F3" w:rsidRDefault="009A53F3">
      <w:pPr>
        <w:wordWrap/>
        <w:adjustRightInd w:val="0"/>
        <w:spacing w:after="0" w:line="240" w:lineRule="auto"/>
        <w:jc w:val="left"/>
        <w:rPr>
          <w:rFonts w:ascii="Tahoma" w:hAnsi="Tahoma" w:cs="Tahoma"/>
          <w:noProof/>
          <w:kern w:val="0"/>
          <w:szCs w:val="20"/>
          <w:lang w:val="x-none"/>
        </w:rPr>
      </w:pPr>
      <w:r>
        <w:rPr>
          <w:rFonts w:ascii="Arial" w:hAnsi="Arial" w:cs="Arial"/>
          <w:kern w:val="0"/>
          <w:szCs w:val="20"/>
          <w:lang w:val="x-none"/>
        </w:rPr>
        <w:t xml:space="preserve">1. Click 'application' and </w:t>
      </w:r>
      <w:r>
        <w:rPr>
          <w:rFonts w:ascii="Tahoma" w:hAnsi="Tahoma" w:cs="Tahoma"/>
          <w:noProof/>
          <w:kern w:val="0"/>
          <w:szCs w:val="20"/>
          <w:lang w:val="x-none"/>
        </w:rPr>
        <w:t xml:space="preserve">You can print out the application form. </w:t>
      </w:r>
    </w:p>
    <w:p w:rsidR="009A53F3" w:rsidRDefault="009A53F3">
      <w:pPr>
        <w:pBdr>
          <w:top w:val="single" w:sz="2" w:space="1" w:color="C0C0C0"/>
          <w:bottom w:val="single" w:sz="2" w:space="1" w:color="C0C0C0"/>
        </w:pBdr>
        <w:wordWrap/>
        <w:adjustRightInd w:val="0"/>
        <w:spacing w:before="120" w:after="120" w:line="240" w:lineRule="auto"/>
        <w:jc w:val="center"/>
        <w:rPr>
          <w:rFonts w:ascii="Tahoma" w:hAnsi="Tahoma" w:cs="Tahoma"/>
          <w:i/>
          <w:iCs/>
          <w:color w:val="C0C0C0"/>
          <w:kern w:val="0"/>
          <w:szCs w:val="20"/>
          <w:lang w:val="x-none"/>
        </w:rPr>
      </w:pPr>
      <w:r>
        <w:rPr>
          <w:rFonts w:ascii="Tahoma" w:hAnsi="Tahoma" w:cs="Tahoma"/>
          <w:i/>
          <w:iCs/>
          <w:color w:val="C0C0C0"/>
          <w:kern w:val="0"/>
          <w:szCs w:val="20"/>
          <w:lang w:val="x-none"/>
        </w:rPr>
        <w:t xml:space="preserve">Created with the Personal Edition of HelpNDoc: </w:t>
      </w:r>
      <w:hyperlink r:id="rId144" w:history="1">
        <w:r>
          <w:rPr>
            <w:rFonts w:ascii="Tahoma" w:hAnsi="Tahoma" w:cs="Tahoma"/>
            <w:i/>
            <w:iCs/>
            <w:color w:val="6666FF"/>
            <w:kern w:val="0"/>
            <w:szCs w:val="20"/>
            <w:u w:val="single"/>
            <w:lang w:val="x-none"/>
          </w:rPr>
          <w:t>Create iPhone web-based documentation</w:t>
        </w:r>
      </w:hyperlink>
    </w:p>
    <w:p w:rsidR="009A53F3" w:rsidRDefault="009A53F3">
      <w:pPr>
        <w:wordWrap/>
        <w:adjustRightInd w:val="0"/>
        <w:spacing w:after="0" w:line="240" w:lineRule="auto"/>
        <w:jc w:val="left"/>
        <w:rPr>
          <w:rFonts w:ascii="Arial" w:hAnsi="Arial" w:cs="Arial"/>
          <w:kern w:val="0"/>
          <w:szCs w:val="20"/>
          <w:lang w:val="x-none"/>
        </w:rPr>
      </w:pPr>
    </w:p>
    <w:p w:rsidR="009A53F3" w:rsidRDefault="009A53F3">
      <w:pPr>
        <w:pBdr>
          <w:bottom w:val="single" w:sz="6" w:space="0" w:color="AAAAAA"/>
        </w:pBdr>
        <w:wordWrap/>
        <w:adjustRightInd w:val="0"/>
        <w:spacing w:before="75" w:after="450" w:line="240" w:lineRule="auto"/>
        <w:jc w:val="left"/>
        <w:outlineLvl w:val="0"/>
        <w:rPr>
          <w:rFonts w:ascii="Tahoma" w:hAnsi="Tahoma" w:cs="Tahoma"/>
          <w:b/>
          <w:bCs/>
          <w:color w:val="365F91"/>
          <w:kern w:val="0"/>
          <w:sz w:val="28"/>
          <w:szCs w:val="28"/>
          <w:lang w:val="x-none"/>
        </w:rPr>
      </w:pPr>
      <w:r>
        <w:rPr>
          <w:rFonts w:ascii="Arial" w:hAnsi="Arial" w:cs="Arial"/>
          <w:kern w:val="0"/>
          <w:szCs w:val="20"/>
          <w:lang w:val="x-none"/>
        </w:rPr>
        <w:br w:type="page"/>
      </w:r>
      <w:bookmarkStart w:id="19" w:name="_topic_MenstrualLeaveRequests1"/>
      <w:bookmarkEnd w:id="19"/>
      <w:r>
        <w:rPr>
          <w:rFonts w:ascii="Tahoma" w:hAnsi="Tahoma" w:cs="Tahoma"/>
          <w:b/>
          <w:bCs/>
          <w:color w:val="365F91"/>
          <w:kern w:val="0"/>
          <w:sz w:val="28"/>
          <w:szCs w:val="28"/>
          <w:lang w:val="x-none"/>
        </w:rPr>
        <w:lastRenderedPageBreak/>
        <w:t>Menstrual Leave Requests</w:t>
      </w:r>
    </w:p>
    <w:p w:rsidR="009A53F3" w:rsidRDefault="009A53F3">
      <w:pPr>
        <w:wordWrap/>
        <w:adjustRightInd w:val="0"/>
        <w:spacing w:after="0" w:line="240" w:lineRule="auto"/>
        <w:jc w:val="left"/>
        <w:rPr>
          <w:rFonts w:ascii="Tahoma" w:hAnsi="Tahoma" w:cs="Tahoma"/>
          <w:b/>
          <w:bCs/>
          <w:color w:val="365F91"/>
          <w:kern w:val="0"/>
          <w:sz w:val="28"/>
          <w:szCs w:val="28"/>
          <w:lang w:val="x-none"/>
        </w:rPr>
      </w:pPr>
      <w:r>
        <w:rPr>
          <w:rFonts w:ascii="Tahoma" w:hAnsi="Tahoma" w:cs="Tahoma"/>
          <w:b/>
          <w:bCs/>
          <w:color w:val="365F91"/>
          <w:kern w:val="0"/>
          <w:sz w:val="28"/>
          <w:szCs w:val="28"/>
          <w:lang w:val="x-none"/>
        </w:rPr>
        <w:t>1. Purpose and Background of Menstrual Leave Request</w:t>
      </w:r>
    </w:p>
    <w:p w:rsidR="009A53F3" w:rsidRDefault="009A53F3">
      <w:pPr>
        <w:wordWrap/>
        <w:adjustRightInd w:val="0"/>
        <w:spacing w:after="0" w:line="240" w:lineRule="auto"/>
        <w:jc w:val="left"/>
        <w:rPr>
          <w:rFonts w:ascii="Arial" w:hAnsi="Arial" w:cs="Arial"/>
          <w:kern w:val="0"/>
          <w:szCs w:val="20"/>
          <w:lang w:val="x-none"/>
        </w:rPr>
      </w:pPr>
      <w:r>
        <w:rPr>
          <w:rFonts w:ascii="Arial" w:hAnsi="Arial" w:cs="Arial"/>
          <w:kern w:val="0"/>
          <w:szCs w:val="20"/>
          <w:lang w:val="x-none"/>
        </w:rPr>
        <w:t xml:space="preserve">The purpose of the approved leave request is for female undergraduate students to submit a request via the academic system to be excused from class due to menstrual pain for up to one day per month, once per course per month, and four times per course per semester. </w:t>
      </w:r>
    </w:p>
    <w:p w:rsidR="009A53F3" w:rsidRDefault="009A53F3">
      <w:pPr>
        <w:wordWrap/>
        <w:adjustRightInd w:val="0"/>
        <w:spacing w:after="0" w:line="240" w:lineRule="auto"/>
        <w:jc w:val="left"/>
        <w:rPr>
          <w:rFonts w:ascii="Arial" w:hAnsi="Arial" w:cs="Arial"/>
          <w:kern w:val="0"/>
          <w:szCs w:val="20"/>
          <w:lang w:val="x-none"/>
        </w:rPr>
      </w:pPr>
      <w:r>
        <w:rPr>
          <w:rFonts w:ascii="맑은 고딕" w:eastAsia="맑은 고딕" w:hAnsi="맑은 고딕" w:cs="맑은 고딕" w:hint="eastAsia"/>
          <w:kern w:val="0"/>
          <w:szCs w:val="20"/>
          <w:lang w:val="x-none"/>
        </w:rPr>
        <w:t>※</w:t>
      </w:r>
      <w:r>
        <w:rPr>
          <w:rFonts w:ascii="Arial" w:hAnsi="Arial" w:cs="Arial"/>
          <w:kern w:val="0"/>
          <w:szCs w:val="20"/>
          <w:lang w:val="x-none"/>
        </w:rPr>
        <w:t xml:space="preserve"> One-year trial beginning in fall 2018</w:t>
      </w:r>
    </w:p>
    <w:p w:rsidR="009A53F3" w:rsidRDefault="009A53F3">
      <w:pPr>
        <w:wordWrap/>
        <w:adjustRightInd w:val="0"/>
        <w:spacing w:after="0" w:line="240" w:lineRule="auto"/>
        <w:jc w:val="left"/>
        <w:rPr>
          <w:rFonts w:ascii="Arial" w:hAnsi="Arial" w:cs="Arial"/>
          <w:kern w:val="0"/>
          <w:szCs w:val="20"/>
          <w:lang w:val="x-none"/>
        </w:rPr>
      </w:pPr>
    </w:p>
    <w:p w:rsidR="009A53F3" w:rsidRDefault="009A53F3">
      <w:pPr>
        <w:wordWrap/>
        <w:adjustRightInd w:val="0"/>
        <w:spacing w:after="0" w:line="240" w:lineRule="auto"/>
        <w:jc w:val="left"/>
        <w:rPr>
          <w:rFonts w:ascii="Tahoma" w:hAnsi="Tahoma" w:cs="Tahoma"/>
          <w:b/>
          <w:bCs/>
          <w:color w:val="365F91"/>
          <w:kern w:val="0"/>
          <w:sz w:val="28"/>
          <w:szCs w:val="28"/>
          <w:lang w:val="x-none"/>
        </w:rPr>
      </w:pPr>
      <w:r>
        <w:rPr>
          <w:rFonts w:ascii="Tahoma" w:hAnsi="Tahoma" w:cs="Tahoma"/>
          <w:b/>
          <w:bCs/>
          <w:color w:val="365F91"/>
          <w:kern w:val="0"/>
          <w:sz w:val="28"/>
          <w:szCs w:val="28"/>
          <w:lang w:val="x-none"/>
        </w:rPr>
        <w:t>2. Menu</w:t>
      </w:r>
    </w:p>
    <w:p w:rsidR="009A53F3" w:rsidRDefault="009A53F3">
      <w:pPr>
        <w:wordWrap/>
        <w:adjustRightInd w:val="0"/>
        <w:spacing w:after="0" w:line="240" w:lineRule="auto"/>
        <w:jc w:val="left"/>
        <w:rPr>
          <w:rFonts w:ascii="Tahoma" w:hAnsi="Tahoma" w:cs="Tahoma"/>
          <w:kern w:val="0"/>
          <w:szCs w:val="20"/>
          <w:lang w:val="ko-KR"/>
        </w:rPr>
      </w:pPr>
      <w:r>
        <w:rPr>
          <w:rFonts w:ascii="Tahoma" w:hAnsi="Tahoma" w:cs="Tahoma"/>
          <w:kern w:val="0"/>
          <w:szCs w:val="20"/>
          <w:lang w:val="ko-KR"/>
        </w:rPr>
        <w:t>Class Enrolment &gt; Menstrual Leave Request</w:t>
      </w:r>
    </w:p>
    <w:p w:rsidR="009A53F3" w:rsidRDefault="009A53F3">
      <w:pPr>
        <w:wordWrap/>
        <w:adjustRightInd w:val="0"/>
        <w:spacing w:after="0" w:line="240" w:lineRule="auto"/>
        <w:jc w:val="left"/>
        <w:rPr>
          <w:rFonts w:ascii="맑은 고딕" w:eastAsia="맑은 고딕" w:hAnsi="Arial" w:cs="맑은 고딕"/>
          <w:kern w:val="0"/>
          <w:szCs w:val="20"/>
          <w:lang w:val="x-none"/>
        </w:rPr>
      </w:pPr>
    </w:p>
    <w:p w:rsidR="009A53F3" w:rsidRDefault="009A53F3">
      <w:pPr>
        <w:wordWrap/>
        <w:adjustRightInd w:val="0"/>
        <w:spacing w:after="0" w:line="240" w:lineRule="auto"/>
        <w:jc w:val="left"/>
        <w:rPr>
          <w:rFonts w:ascii="맑은 고딕" w:eastAsia="맑은 고딕" w:hAnsi="Arial" w:cs="맑은 고딕"/>
          <w:b/>
          <w:bCs/>
          <w:color w:val="365F91"/>
          <w:kern w:val="0"/>
          <w:sz w:val="28"/>
          <w:szCs w:val="28"/>
          <w:lang w:val="ko-KR"/>
        </w:rPr>
      </w:pPr>
      <w:r>
        <w:rPr>
          <w:rFonts w:ascii="Tahoma" w:hAnsi="Tahoma" w:cs="Tahoma"/>
          <w:b/>
          <w:bCs/>
          <w:color w:val="365F91"/>
          <w:kern w:val="0"/>
          <w:sz w:val="28"/>
          <w:szCs w:val="28"/>
          <w:lang w:val="x-none"/>
        </w:rPr>
        <w:t xml:space="preserve">3. </w:t>
      </w:r>
      <w:r>
        <w:rPr>
          <w:rFonts w:ascii="맑은 고딕" w:eastAsia="맑은 고딕" w:hAnsi="Arial" w:cs="맑은 고딕"/>
          <w:b/>
          <w:bCs/>
          <w:color w:val="365F91"/>
          <w:kern w:val="0"/>
          <w:sz w:val="28"/>
          <w:szCs w:val="28"/>
          <w:lang w:val="ko-KR"/>
        </w:rPr>
        <w:t>Authority</w:t>
      </w:r>
    </w:p>
    <w:p w:rsidR="009A53F3" w:rsidRDefault="009A53F3">
      <w:pPr>
        <w:wordWrap/>
        <w:adjustRightInd w:val="0"/>
        <w:spacing w:after="0" w:line="240" w:lineRule="auto"/>
        <w:jc w:val="left"/>
        <w:rPr>
          <w:rFonts w:ascii="Arial" w:hAnsi="Arial" w:cs="Arial"/>
          <w:kern w:val="0"/>
          <w:szCs w:val="20"/>
          <w:lang w:val="x-none"/>
        </w:rPr>
      </w:pPr>
      <w:r>
        <w:rPr>
          <w:rFonts w:ascii="Arial" w:hAnsi="Arial" w:cs="Arial"/>
          <w:kern w:val="0"/>
          <w:szCs w:val="20"/>
          <w:lang w:val="x-none"/>
        </w:rPr>
        <w:t>- Female students in an undergraduate program</w:t>
      </w:r>
    </w:p>
    <w:p w:rsidR="009A53F3" w:rsidRDefault="009A53F3">
      <w:pPr>
        <w:wordWrap/>
        <w:adjustRightInd w:val="0"/>
        <w:spacing w:after="0" w:line="240" w:lineRule="auto"/>
        <w:jc w:val="left"/>
        <w:rPr>
          <w:rFonts w:ascii="Times New Roman" w:hAnsi="Times New Roman"/>
          <w:kern w:val="0"/>
          <w:szCs w:val="20"/>
          <w:lang w:val="x-none"/>
        </w:rPr>
      </w:pPr>
    </w:p>
    <w:p w:rsidR="009A53F3" w:rsidRDefault="009A53F3">
      <w:pPr>
        <w:wordWrap/>
        <w:adjustRightInd w:val="0"/>
        <w:spacing w:after="0" w:line="240" w:lineRule="auto"/>
        <w:jc w:val="left"/>
        <w:rPr>
          <w:rFonts w:ascii="Tahoma" w:hAnsi="Tahoma" w:cs="Tahoma"/>
          <w:b/>
          <w:bCs/>
          <w:color w:val="365F91"/>
          <w:kern w:val="0"/>
          <w:sz w:val="28"/>
          <w:szCs w:val="28"/>
          <w:lang w:val="x-none"/>
        </w:rPr>
      </w:pPr>
      <w:r>
        <w:rPr>
          <w:rFonts w:ascii="Tahoma" w:hAnsi="Tahoma" w:cs="Tahoma"/>
          <w:b/>
          <w:bCs/>
          <w:color w:val="365F91"/>
          <w:kern w:val="0"/>
          <w:sz w:val="28"/>
          <w:szCs w:val="28"/>
          <w:lang w:val="x-none"/>
        </w:rPr>
        <w:t>4. Screen and Description</w:t>
      </w:r>
    </w:p>
    <w:p w:rsidR="009A53F3" w:rsidRDefault="009A53F3">
      <w:pPr>
        <w:wordWrap/>
        <w:adjustRightInd w:val="0"/>
        <w:spacing w:after="0" w:line="240" w:lineRule="auto"/>
        <w:jc w:val="left"/>
        <w:rPr>
          <w:rFonts w:ascii="Tahoma" w:hAnsi="Tahoma" w:cs="Tahoma"/>
          <w:b/>
          <w:bCs/>
          <w:color w:val="365F91"/>
          <w:kern w:val="0"/>
          <w:sz w:val="28"/>
          <w:szCs w:val="28"/>
          <w:lang w:val="x-none"/>
        </w:rPr>
      </w:pPr>
    </w:p>
    <w:p w:rsidR="009A53F3" w:rsidRDefault="009A53F3">
      <w:pPr>
        <w:wordWrap/>
        <w:adjustRightInd w:val="0"/>
        <w:spacing w:after="0" w:line="240" w:lineRule="auto"/>
        <w:jc w:val="left"/>
        <w:rPr>
          <w:rFonts w:ascii="Arial" w:hAnsi="Arial" w:cs="Arial"/>
          <w:b/>
          <w:bCs/>
          <w:color w:val="4F81BD"/>
          <w:kern w:val="0"/>
          <w:sz w:val="22"/>
          <w:lang w:val="x-none"/>
        </w:rPr>
      </w:pPr>
      <w:r>
        <w:rPr>
          <w:rFonts w:ascii="Arial" w:hAnsi="Arial" w:cs="Arial"/>
          <w:b/>
          <w:bCs/>
          <w:color w:val="4F81BD"/>
          <w:kern w:val="0"/>
          <w:sz w:val="22"/>
          <w:lang w:val="x-none"/>
        </w:rPr>
        <w:t>[For non-authorized users]</w:t>
      </w:r>
    </w:p>
    <w:p w:rsidR="009A53F3" w:rsidRDefault="009A53F3">
      <w:pPr>
        <w:wordWrap/>
        <w:adjustRightInd w:val="0"/>
        <w:spacing w:after="0" w:line="240" w:lineRule="auto"/>
        <w:jc w:val="left"/>
        <w:rPr>
          <w:rFonts w:ascii="Arial" w:hAnsi="Arial" w:cs="Arial"/>
          <w:kern w:val="0"/>
          <w:szCs w:val="20"/>
          <w:lang w:val="x-none"/>
        </w:rPr>
      </w:pPr>
      <w:r>
        <w:rPr>
          <w:rFonts w:ascii="Arial" w:hAnsi="Arial" w:cs="Arial"/>
          <w:kern w:val="0"/>
          <w:szCs w:val="20"/>
          <w:lang w:val="x-none"/>
        </w:rPr>
        <w:t>The message below will be displayed to students who are not female undergraduate students.</w:t>
      </w:r>
    </w:p>
    <w:p w:rsidR="009A53F3" w:rsidRDefault="009E66A2">
      <w:pPr>
        <w:wordWrap/>
        <w:adjustRightInd w:val="0"/>
        <w:spacing w:after="0" w:line="240" w:lineRule="auto"/>
        <w:jc w:val="left"/>
        <w:rPr>
          <w:rFonts w:ascii="Arial" w:hAnsi="Arial" w:cs="Arial"/>
          <w:kern w:val="0"/>
          <w:szCs w:val="20"/>
          <w:lang w:val="x-none"/>
        </w:rPr>
      </w:pPr>
      <w:r>
        <w:rPr>
          <w:rFonts w:ascii="Arial" w:hAnsi="Arial" w:cs="Arial"/>
          <w:noProof/>
          <w:kern w:val="0"/>
          <w:szCs w:val="20"/>
        </w:rPr>
        <w:drawing>
          <wp:inline distT="0" distB="0" distL="0" distR="0">
            <wp:extent cx="5124450" cy="1590675"/>
            <wp:effectExtent l="0" t="0" r="0" b="0"/>
            <wp:docPr id="148" name="그림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124450" cy="1590675"/>
                    </a:xfrm>
                    <a:prstGeom prst="rect">
                      <a:avLst/>
                    </a:prstGeom>
                    <a:noFill/>
                    <a:ln>
                      <a:noFill/>
                    </a:ln>
                  </pic:spPr>
                </pic:pic>
              </a:graphicData>
            </a:graphic>
          </wp:inline>
        </w:drawing>
      </w:r>
    </w:p>
    <w:p w:rsidR="009A53F3" w:rsidRDefault="009A53F3">
      <w:pPr>
        <w:wordWrap/>
        <w:adjustRightInd w:val="0"/>
        <w:spacing w:after="0" w:line="240" w:lineRule="auto"/>
        <w:jc w:val="left"/>
        <w:rPr>
          <w:rFonts w:ascii="Tahoma" w:hAnsi="Tahoma" w:cs="Tahoma"/>
          <w:noProof/>
          <w:kern w:val="0"/>
          <w:szCs w:val="20"/>
          <w:lang w:val="x-none"/>
        </w:rPr>
      </w:pPr>
    </w:p>
    <w:p w:rsidR="009A53F3" w:rsidRDefault="009A53F3">
      <w:pPr>
        <w:wordWrap/>
        <w:adjustRightInd w:val="0"/>
        <w:spacing w:after="0" w:line="240" w:lineRule="auto"/>
        <w:jc w:val="left"/>
        <w:rPr>
          <w:rFonts w:ascii="Arial" w:hAnsi="Arial" w:cs="Arial"/>
          <w:b/>
          <w:bCs/>
          <w:color w:val="4F81BD"/>
          <w:kern w:val="0"/>
          <w:sz w:val="22"/>
          <w:lang w:val="x-none"/>
        </w:rPr>
      </w:pPr>
      <w:r>
        <w:rPr>
          <w:rFonts w:ascii="Arial" w:hAnsi="Arial" w:cs="Arial"/>
          <w:b/>
          <w:bCs/>
          <w:color w:val="4F81BD"/>
          <w:kern w:val="0"/>
          <w:sz w:val="22"/>
          <w:lang w:val="x-none"/>
        </w:rPr>
        <w:t>[Initial Screen]</w:t>
      </w:r>
    </w:p>
    <w:p w:rsidR="009A53F3" w:rsidRDefault="009A53F3">
      <w:pPr>
        <w:wordWrap/>
        <w:adjustRightInd w:val="0"/>
        <w:spacing w:after="0" w:line="240" w:lineRule="auto"/>
        <w:jc w:val="left"/>
        <w:rPr>
          <w:rFonts w:ascii="Arial" w:hAnsi="Arial" w:cs="Arial"/>
          <w:kern w:val="0"/>
          <w:szCs w:val="20"/>
          <w:lang w:val="x-none"/>
        </w:rPr>
      </w:pPr>
      <w:r>
        <w:rPr>
          <w:rFonts w:ascii="Arial" w:hAnsi="Arial" w:cs="Arial"/>
          <w:kern w:val="0"/>
          <w:szCs w:val="20"/>
          <w:lang w:val="x-none"/>
        </w:rPr>
        <w:t xml:space="preserve">Click the menu, and read the instructions below before clicking “OK.” </w:t>
      </w:r>
    </w:p>
    <w:p w:rsidR="009A53F3" w:rsidRDefault="009E66A2">
      <w:pPr>
        <w:wordWrap/>
        <w:adjustRightInd w:val="0"/>
        <w:spacing w:after="0" w:line="240" w:lineRule="auto"/>
        <w:jc w:val="left"/>
        <w:rPr>
          <w:rFonts w:ascii="Arial" w:hAnsi="Arial" w:cs="Arial"/>
          <w:kern w:val="0"/>
          <w:szCs w:val="20"/>
          <w:lang w:val="x-none"/>
        </w:rPr>
      </w:pPr>
      <w:r>
        <w:rPr>
          <w:rFonts w:ascii="Arial" w:hAnsi="Arial" w:cs="Arial"/>
          <w:noProof/>
          <w:kern w:val="0"/>
          <w:szCs w:val="20"/>
        </w:rPr>
        <w:lastRenderedPageBreak/>
        <w:drawing>
          <wp:inline distT="0" distB="0" distL="0" distR="0">
            <wp:extent cx="5991225" cy="4305300"/>
            <wp:effectExtent l="0" t="0" r="0" b="0"/>
            <wp:docPr id="149" name="그림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991225" cy="4305300"/>
                    </a:xfrm>
                    <a:prstGeom prst="rect">
                      <a:avLst/>
                    </a:prstGeom>
                    <a:noFill/>
                    <a:ln>
                      <a:noFill/>
                    </a:ln>
                  </pic:spPr>
                </pic:pic>
              </a:graphicData>
            </a:graphic>
          </wp:inline>
        </w:drawing>
      </w:r>
    </w:p>
    <w:p w:rsidR="009A53F3" w:rsidRDefault="009A53F3">
      <w:pPr>
        <w:wordWrap/>
        <w:adjustRightInd w:val="0"/>
        <w:spacing w:after="0" w:line="240" w:lineRule="auto"/>
        <w:jc w:val="left"/>
        <w:rPr>
          <w:rFonts w:ascii="Arial" w:hAnsi="Arial" w:cs="Arial"/>
          <w:kern w:val="0"/>
          <w:szCs w:val="20"/>
          <w:lang w:val="x-none"/>
        </w:rPr>
      </w:pPr>
    </w:p>
    <w:p w:rsidR="009A53F3" w:rsidRDefault="009A53F3">
      <w:pPr>
        <w:wordWrap/>
        <w:adjustRightInd w:val="0"/>
        <w:spacing w:after="0" w:line="240" w:lineRule="auto"/>
        <w:jc w:val="left"/>
        <w:rPr>
          <w:rFonts w:ascii="Arial" w:hAnsi="Arial" w:cs="Arial"/>
          <w:b/>
          <w:bCs/>
          <w:color w:val="4F81BD"/>
          <w:kern w:val="0"/>
          <w:sz w:val="22"/>
          <w:lang w:val="x-none"/>
        </w:rPr>
      </w:pPr>
      <w:r>
        <w:rPr>
          <w:rFonts w:ascii="Arial" w:hAnsi="Arial" w:cs="Arial"/>
          <w:b/>
          <w:bCs/>
          <w:color w:val="4F81BD"/>
          <w:kern w:val="0"/>
          <w:sz w:val="22"/>
          <w:lang w:val="x-none"/>
        </w:rPr>
        <w:t>[View Request]</w:t>
      </w:r>
    </w:p>
    <w:p w:rsidR="009A53F3" w:rsidRDefault="009A53F3">
      <w:pPr>
        <w:wordWrap/>
        <w:adjustRightInd w:val="0"/>
        <w:spacing w:after="0" w:line="240" w:lineRule="auto"/>
        <w:jc w:val="left"/>
        <w:rPr>
          <w:rFonts w:ascii="Arial" w:hAnsi="Arial" w:cs="Arial"/>
          <w:kern w:val="0"/>
          <w:szCs w:val="20"/>
          <w:lang w:val="x-none"/>
        </w:rPr>
      </w:pPr>
      <w:r>
        <w:rPr>
          <w:rFonts w:ascii="Arial" w:hAnsi="Arial" w:cs="Arial"/>
          <w:kern w:val="0"/>
          <w:szCs w:val="20"/>
          <w:lang w:val="x-none"/>
        </w:rPr>
        <w:t>1. Menstrual leave requests for the current academic semester and year shall be displayed.</w:t>
      </w:r>
    </w:p>
    <w:p w:rsidR="009A53F3" w:rsidRDefault="009A53F3">
      <w:pPr>
        <w:wordWrap/>
        <w:adjustRightInd w:val="0"/>
        <w:spacing w:after="0" w:line="240" w:lineRule="auto"/>
        <w:jc w:val="left"/>
        <w:rPr>
          <w:rFonts w:ascii="Arial" w:hAnsi="Arial" w:cs="Arial"/>
          <w:kern w:val="0"/>
          <w:szCs w:val="20"/>
          <w:lang w:val="x-none"/>
        </w:rPr>
      </w:pPr>
      <w:r>
        <w:rPr>
          <w:rFonts w:ascii="Arial" w:hAnsi="Arial" w:cs="Arial"/>
          <w:kern w:val="0"/>
          <w:szCs w:val="20"/>
          <w:lang w:val="x-none"/>
        </w:rPr>
        <w:t xml:space="preserve">2. Click the link in “Date Requested” to view course details at the bottom of the screen. </w:t>
      </w:r>
    </w:p>
    <w:p w:rsidR="009A53F3" w:rsidRDefault="009A53F3">
      <w:pPr>
        <w:wordWrap/>
        <w:adjustRightInd w:val="0"/>
        <w:spacing w:after="0" w:line="240" w:lineRule="auto"/>
        <w:jc w:val="left"/>
        <w:rPr>
          <w:rFonts w:ascii="Arial" w:hAnsi="Arial" w:cs="Arial"/>
          <w:kern w:val="0"/>
          <w:szCs w:val="20"/>
          <w:lang w:val="x-none"/>
        </w:rPr>
      </w:pPr>
      <w:r>
        <w:rPr>
          <w:rFonts w:ascii="Arial" w:hAnsi="Arial" w:cs="Arial"/>
          <w:kern w:val="0"/>
          <w:szCs w:val="20"/>
          <w:lang w:val="x-none"/>
        </w:rPr>
        <w:t xml:space="preserve">    The link will not be active if the date of Menstrual leave has passed. </w:t>
      </w:r>
    </w:p>
    <w:p w:rsidR="009A53F3" w:rsidRDefault="009A53F3">
      <w:pPr>
        <w:wordWrap/>
        <w:adjustRightInd w:val="0"/>
        <w:spacing w:after="0" w:line="240" w:lineRule="auto"/>
        <w:jc w:val="left"/>
        <w:rPr>
          <w:rFonts w:ascii="Arial" w:hAnsi="Arial" w:cs="Arial"/>
          <w:kern w:val="0"/>
          <w:szCs w:val="20"/>
          <w:lang w:val="x-none"/>
        </w:rPr>
      </w:pPr>
      <w:r>
        <w:rPr>
          <w:rFonts w:ascii="Arial" w:hAnsi="Arial" w:cs="Arial"/>
          <w:kern w:val="0"/>
          <w:szCs w:val="20"/>
          <w:lang w:val="x-none"/>
        </w:rPr>
        <w:t xml:space="preserve">3. The course list for the current semester shall be displayed at the bottom of the screen. </w:t>
      </w:r>
    </w:p>
    <w:p w:rsidR="009A53F3" w:rsidRDefault="009A53F3">
      <w:pPr>
        <w:wordWrap/>
        <w:adjustRightInd w:val="0"/>
        <w:spacing w:after="0" w:line="240" w:lineRule="auto"/>
        <w:jc w:val="left"/>
        <w:rPr>
          <w:rFonts w:ascii="Arial" w:hAnsi="Arial" w:cs="Arial"/>
          <w:kern w:val="0"/>
          <w:szCs w:val="20"/>
          <w:lang w:val="x-none"/>
        </w:rPr>
      </w:pPr>
    </w:p>
    <w:p w:rsidR="009A53F3" w:rsidRDefault="009E66A2">
      <w:pPr>
        <w:wordWrap/>
        <w:adjustRightInd w:val="0"/>
        <w:spacing w:after="0" w:line="240" w:lineRule="auto"/>
        <w:jc w:val="left"/>
        <w:rPr>
          <w:rFonts w:ascii="Arial" w:hAnsi="Arial" w:cs="Arial"/>
          <w:kern w:val="0"/>
          <w:szCs w:val="20"/>
          <w:lang w:val="x-none"/>
        </w:rPr>
      </w:pPr>
      <w:r>
        <w:rPr>
          <w:rFonts w:ascii="Arial" w:hAnsi="Arial" w:cs="Arial"/>
          <w:noProof/>
          <w:kern w:val="0"/>
          <w:szCs w:val="20"/>
        </w:rPr>
        <w:lastRenderedPageBreak/>
        <w:drawing>
          <wp:inline distT="0" distB="0" distL="0" distR="0">
            <wp:extent cx="6010275" cy="4657725"/>
            <wp:effectExtent l="0" t="0" r="0" b="0"/>
            <wp:docPr id="150" name="그림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010275" cy="4657725"/>
                    </a:xfrm>
                    <a:prstGeom prst="rect">
                      <a:avLst/>
                    </a:prstGeom>
                    <a:noFill/>
                    <a:ln>
                      <a:noFill/>
                    </a:ln>
                  </pic:spPr>
                </pic:pic>
              </a:graphicData>
            </a:graphic>
          </wp:inline>
        </w:drawing>
      </w:r>
    </w:p>
    <w:p w:rsidR="009A53F3" w:rsidRDefault="009A53F3">
      <w:pPr>
        <w:wordWrap/>
        <w:adjustRightInd w:val="0"/>
        <w:spacing w:after="0" w:line="240" w:lineRule="auto"/>
        <w:jc w:val="left"/>
        <w:rPr>
          <w:rFonts w:ascii="Arial" w:hAnsi="Arial" w:cs="Arial"/>
          <w:b/>
          <w:bCs/>
          <w:color w:val="4F81BD"/>
          <w:kern w:val="0"/>
          <w:sz w:val="22"/>
          <w:lang w:val="x-none"/>
        </w:rPr>
      </w:pPr>
    </w:p>
    <w:p w:rsidR="009A53F3" w:rsidRDefault="009A53F3">
      <w:pPr>
        <w:wordWrap/>
        <w:adjustRightInd w:val="0"/>
        <w:spacing w:after="0" w:line="240" w:lineRule="auto"/>
        <w:jc w:val="left"/>
        <w:rPr>
          <w:rFonts w:ascii="Arial" w:hAnsi="Arial" w:cs="Arial"/>
          <w:b/>
          <w:bCs/>
          <w:color w:val="4F81BD"/>
          <w:kern w:val="0"/>
          <w:sz w:val="22"/>
          <w:lang w:val="x-none"/>
        </w:rPr>
      </w:pPr>
    </w:p>
    <w:p w:rsidR="009A53F3" w:rsidRDefault="009A53F3">
      <w:pPr>
        <w:wordWrap/>
        <w:adjustRightInd w:val="0"/>
        <w:spacing w:after="0" w:line="240" w:lineRule="auto"/>
        <w:jc w:val="left"/>
        <w:rPr>
          <w:rFonts w:ascii="Arial" w:hAnsi="Arial" w:cs="Arial"/>
          <w:b/>
          <w:bCs/>
          <w:color w:val="4F81BD"/>
          <w:kern w:val="0"/>
          <w:sz w:val="22"/>
          <w:lang w:val="x-none"/>
        </w:rPr>
      </w:pPr>
      <w:r>
        <w:rPr>
          <w:rFonts w:ascii="Arial" w:hAnsi="Arial" w:cs="Arial"/>
          <w:b/>
          <w:bCs/>
          <w:color w:val="4F81BD"/>
          <w:kern w:val="0"/>
          <w:sz w:val="22"/>
          <w:lang w:val="x-none"/>
        </w:rPr>
        <w:t>[New Request and Modification ]</w:t>
      </w:r>
    </w:p>
    <w:p w:rsidR="009A53F3" w:rsidRDefault="009A53F3">
      <w:pPr>
        <w:wordWrap/>
        <w:adjustRightInd w:val="0"/>
        <w:spacing w:after="0" w:line="240" w:lineRule="auto"/>
        <w:jc w:val="left"/>
        <w:rPr>
          <w:rFonts w:ascii="Arial" w:hAnsi="Arial" w:cs="Arial"/>
          <w:b/>
          <w:bCs/>
          <w:color w:val="4F81BD"/>
          <w:kern w:val="0"/>
          <w:sz w:val="22"/>
          <w:lang w:val="x-none"/>
        </w:rPr>
      </w:pPr>
    </w:p>
    <w:p w:rsidR="009A53F3" w:rsidRDefault="009A53F3">
      <w:pPr>
        <w:wordWrap/>
        <w:adjustRightInd w:val="0"/>
        <w:spacing w:after="0" w:line="240" w:lineRule="auto"/>
        <w:jc w:val="left"/>
        <w:rPr>
          <w:rFonts w:ascii="Arial" w:hAnsi="Arial" w:cs="Arial"/>
          <w:kern w:val="0"/>
          <w:szCs w:val="20"/>
          <w:lang w:val="x-none"/>
        </w:rPr>
      </w:pPr>
      <w:r>
        <w:rPr>
          <w:rFonts w:ascii="Arial" w:hAnsi="Arial" w:cs="Arial"/>
          <w:kern w:val="0"/>
          <w:szCs w:val="20"/>
          <w:lang w:val="x-none"/>
        </w:rPr>
        <w:t xml:space="preserve">1. Click the “New” button and enter the required information before clicking “Save.” </w:t>
      </w:r>
    </w:p>
    <w:p w:rsidR="009A53F3" w:rsidRDefault="009A53F3">
      <w:pPr>
        <w:wordWrap/>
        <w:adjustRightInd w:val="0"/>
        <w:spacing w:after="0" w:line="240" w:lineRule="auto"/>
        <w:jc w:val="left"/>
        <w:rPr>
          <w:rFonts w:ascii="Arial" w:hAnsi="Arial" w:cs="Arial"/>
          <w:kern w:val="0"/>
          <w:szCs w:val="20"/>
          <w:lang w:val="x-none"/>
        </w:rPr>
      </w:pPr>
      <w:r>
        <w:rPr>
          <w:rFonts w:ascii="Arial" w:hAnsi="Arial" w:cs="Arial"/>
          <w:kern w:val="0"/>
          <w:szCs w:val="20"/>
          <w:lang w:val="x-none"/>
        </w:rPr>
        <w:t xml:space="preserve">    A confirmation e-mail will be sent to the instructor and teaching assistant.</w:t>
      </w:r>
    </w:p>
    <w:p w:rsidR="009A53F3" w:rsidRDefault="009A53F3">
      <w:pPr>
        <w:wordWrap/>
        <w:adjustRightInd w:val="0"/>
        <w:spacing w:after="0" w:line="240" w:lineRule="auto"/>
        <w:jc w:val="left"/>
        <w:rPr>
          <w:rFonts w:ascii="Arial" w:hAnsi="Arial" w:cs="Arial"/>
          <w:kern w:val="0"/>
          <w:szCs w:val="20"/>
          <w:lang w:val="x-none"/>
        </w:rPr>
      </w:pPr>
      <w:r>
        <w:rPr>
          <w:rFonts w:ascii="Arial" w:hAnsi="Arial" w:cs="Arial"/>
          <w:kern w:val="0"/>
          <w:szCs w:val="20"/>
          <w:lang w:val="x-none"/>
        </w:rPr>
        <w:t>2. To modify, click the link in “Date Menstrual leave Requested” and make the necessary changes before clicking “Save.”</w:t>
      </w:r>
    </w:p>
    <w:p w:rsidR="009A53F3" w:rsidRDefault="009A53F3">
      <w:pPr>
        <w:wordWrap/>
        <w:adjustRightInd w:val="0"/>
        <w:spacing w:after="0" w:line="240" w:lineRule="auto"/>
        <w:jc w:val="left"/>
        <w:rPr>
          <w:rFonts w:ascii="Arial" w:hAnsi="Arial" w:cs="Arial"/>
          <w:color w:val="FF0000"/>
          <w:kern w:val="0"/>
          <w:szCs w:val="20"/>
          <w:lang w:val="x-none"/>
        </w:rPr>
      </w:pPr>
      <w:r>
        <w:rPr>
          <w:rFonts w:ascii="Arial" w:hAnsi="Arial" w:cs="Arial"/>
          <w:kern w:val="0"/>
          <w:szCs w:val="20"/>
          <w:lang w:val="x-none"/>
        </w:rPr>
        <w:t>3.</w:t>
      </w:r>
      <w:r>
        <w:rPr>
          <w:rFonts w:ascii="Arial" w:hAnsi="Arial" w:cs="Arial"/>
          <w:color w:val="FF0000"/>
          <w:kern w:val="0"/>
          <w:szCs w:val="20"/>
          <w:lang w:val="x-none"/>
        </w:rPr>
        <w:t xml:space="preserve"> Date of leave, instructor’s e-mail, and teaching assistant’s e-mail are required fields. </w:t>
      </w:r>
    </w:p>
    <w:p w:rsidR="009A53F3" w:rsidRDefault="009A53F3">
      <w:pPr>
        <w:wordWrap/>
        <w:adjustRightInd w:val="0"/>
        <w:spacing w:after="0" w:line="240" w:lineRule="auto"/>
        <w:jc w:val="left"/>
        <w:rPr>
          <w:rFonts w:ascii="Arial" w:hAnsi="Arial" w:cs="Arial"/>
          <w:color w:val="FF0000"/>
          <w:kern w:val="0"/>
          <w:szCs w:val="20"/>
          <w:lang w:val="x-none"/>
        </w:rPr>
      </w:pPr>
    </w:p>
    <w:p w:rsidR="009A53F3" w:rsidRDefault="009A53F3">
      <w:pPr>
        <w:wordWrap/>
        <w:adjustRightInd w:val="0"/>
        <w:spacing w:after="0" w:line="240" w:lineRule="auto"/>
        <w:jc w:val="left"/>
        <w:rPr>
          <w:rFonts w:ascii="Arial" w:hAnsi="Arial" w:cs="Arial"/>
          <w:kern w:val="0"/>
          <w:szCs w:val="20"/>
          <w:lang w:val="x-none"/>
        </w:rPr>
      </w:pPr>
    </w:p>
    <w:p w:rsidR="009A53F3" w:rsidRDefault="009A53F3">
      <w:pPr>
        <w:wordWrap/>
        <w:adjustRightInd w:val="0"/>
        <w:spacing w:after="0" w:line="240" w:lineRule="auto"/>
        <w:jc w:val="left"/>
        <w:rPr>
          <w:rFonts w:ascii="Arial" w:hAnsi="Arial" w:cs="Arial"/>
          <w:b/>
          <w:bCs/>
          <w:color w:val="4F81BD"/>
          <w:kern w:val="0"/>
          <w:sz w:val="22"/>
          <w:lang w:val="x-none"/>
        </w:rPr>
      </w:pPr>
      <w:r>
        <w:rPr>
          <w:rFonts w:ascii="Arial" w:hAnsi="Arial" w:cs="Arial"/>
          <w:b/>
          <w:bCs/>
          <w:color w:val="4F81BD"/>
          <w:kern w:val="0"/>
          <w:sz w:val="22"/>
          <w:lang w:val="x-none"/>
        </w:rPr>
        <w:t>[Delete]</w:t>
      </w:r>
    </w:p>
    <w:p w:rsidR="009A53F3" w:rsidRDefault="009A53F3">
      <w:pPr>
        <w:wordWrap/>
        <w:adjustRightInd w:val="0"/>
        <w:spacing w:after="0" w:line="240" w:lineRule="auto"/>
        <w:jc w:val="left"/>
        <w:rPr>
          <w:rFonts w:ascii="Arial" w:hAnsi="Arial" w:cs="Arial"/>
          <w:kern w:val="0"/>
          <w:szCs w:val="20"/>
          <w:lang w:val="x-none"/>
        </w:rPr>
      </w:pPr>
    </w:p>
    <w:p w:rsidR="009A53F3" w:rsidRDefault="009A53F3">
      <w:pPr>
        <w:wordWrap/>
        <w:adjustRightInd w:val="0"/>
        <w:spacing w:after="0" w:line="240" w:lineRule="auto"/>
        <w:jc w:val="left"/>
        <w:rPr>
          <w:rFonts w:ascii="Arial" w:hAnsi="Arial" w:cs="Arial"/>
          <w:kern w:val="0"/>
          <w:szCs w:val="20"/>
          <w:lang w:val="x-none"/>
        </w:rPr>
      </w:pPr>
      <w:r>
        <w:rPr>
          <w:rFonts w:ascii="Arial" w:hAnsi="Arial" w:cs="Arial"/>
          <w:kern w:val="0"/>
          <w:szCs w:val="20"/>
          <w:lang w:val="x-none"/>
        </w:rPr>
        <w:t xml:space="preserve">1. Click the “Delete” link to cancel your leave request for a course to which a request was submitted. </w:t>
      </w:r>
    </w:p>
    <w:p w:rsidR="009A53F3" w:rsidRDefault="009A53F3">
      <w:pPr>
        <w:wordWrap/>
        <w:adjustRightInd w:val="0"/>
        <w:spacing w:after="0" w:line="240" w:lineRule="auto"/>
        <w:jc w:val="left"/>
        <w:rPr>
          <w:rFonts w:ascii="Arial" w:hAnsi="Arial" w:cs="Arial"/>
          <w:kern w:val="0"/>
          <w:szCs w:val="20"/>
          <w:lang w:val="x-none"/>
        </w:rPr>
      </w:pPr>
      <w:r>
        <w:rPr>
          <w:rFonts w:ascii="Arial" w:hAnsi="Arial" w:cs="Arial"/>
          <w:kern w:val="0"/>
          <w:szCs w:val="20"/>
          <w:lang w:val="x-none"/>
        </w:rPr>
        <w:t xml:space="preserve">    The link will not be active if the date of Menstrual leave has passed. </w:t>
      </w:r>
    </w:p>
    <w:p w:rsidR="009A53F3" w:rsidRDefault="009A53F3">
      <w:pPr>
        <w:wordWrap/>
        <w:adjustRightInd w:val="0"/>
        <w:spacing w:after="0" w:line="240" w:lineRule="auto"/>
        <w:jc w:val="left"/>
        <w:rPr>
          <w:rFonts w:ascii="Arial" w:hAnsi="Arial" w:cs="Arial"/>
          <w:kern w:val="0"/>
          <w:szCs w:val="20"/>
          <w:lang w:val="x-none"/>
        </w:rPr>
      </w:pPr>
    </w:p>
    <w:p w:rsidR="009A53F3" w:rsidRDefault="009A53F3">
      <w:pPr>
        <w:wordWrap/>
        <w:adjustRightInd w:val="0"/>
        <w:spacing w:after="0" w:line="240" w:lineRule="auto"/>
        <w:jc w:val="left"/>
        <w:rPr>
          <w:rFonts w:ascii="Arial" w:hAnsi="Arial" w:cs="Arial"/>
          <w:kern w:val="0"/>
          <w:szCs w:val="20"/>
          <w:lang w:val="x-none"/>
        </w:rPr>
      </w:pPr>
    </w:p>
    <w:p w:rsidR="009A53F3" w:rsidRDefault="009A53F3">
      <w:pPr>
        <w:wordWrap/>
        <w:adjustRightInd w:val="0"/>
        <w:spacing w:after="0" w:line="240" w:lineRule="auto"/>
        <w:jc w:val="left"/>
        <w:rPr>
          <w:rFonts w:ascii="맑은 고딕" w:eastAsia="맑은 고딕" w:hAnsi="Arial" w:cs="맑은 고딕"/>
          <w:kern w:val="0"/>
          <w:szCs w:val="20"/>
          <w:lang w:val="x-none"/>
        </w:rPr>
      </w:pPr>
      <w:r>
        <w:rPr>
          <w:rFonts w:ascii="맑은 고딕" w:eastAsia="맑은 고딕" w:hAnsi="Arial" w:cs="맑은 고딕"/>
          <w:kern w:val="0"/>
          <w:szCs w:val="20"/>
          <w:lang w:val="x-none"/>
        </w:rPr>
        <w:t>End.</w:t>
      </w:r>
    </w:p>
    <w:p w:rsidR="009A53F3" w:rsidRDefault="009A53F3">
      <w:pPr>
        <w:pBdr>
          <w:top w:val="single" w:sz="2" w:space="1" w:color="C0C0C0"/>
          <w:bottom w:val="single" w:sz="2" w:space="1" w:color="C0C0C0"/>
        </w:pBdr>
        <w:wordWrap/>
        <w:adjustRightInd w:val="0"/>
        <w:spacing w:before="120" w:after="120" w:line="240" w:lineRule="auto"/>
        <w:jc w:val="center"/>
        <w:rPr>
          <w:rFonts w:ascii="Tahoma" w:hAnsi="Tahoma" w:cs="Tahoma"/>
          <w:i/>
          <w:iCs/>
          <w:color w:val="C0C0C0"/>
          <w:kern w:val="0"/>
          <w:szCs w:val="20"/>
          <w:lang w:val="x-none"/>
        </w:rPr>
      </w:pPr>
      <w:r>
        <w:rPr>
          <w:rFonts w:ascii="Tahoma" w:hAnsi="Tahoma" w:cs="Tahoma"/>
          <w:i/>
          <w:iCs/>
          <w:color w:val="C0C0C0"/>
          <w:kern w:val="0"/>
          <w:szCs w:val="20"/>
          <w:lang w:val="x-none"/>
        </w:rPr>
        <w:t xml:space="preserve">Created with the Personal Edition of HelpNDoc: </w:t>
      </w:r>
      <w:hyperlink r:id="rId148" w:history="1">
        <w:r>
          <w:rPr>
            <w:rFonts w:ascii="Tahoma" w:hAnsi="Tahoma" w:cs="Tahoma"/>
            <w:i/>
            <w:iCs/>
            <w:color w:val="6666FF"/>
            <w:kern w:val="0"/>
            <w:szCs w:val="20"/>
            <w:u w:val="single"/>
            <w:lang w:val="x-none"/>
          </w:rPr>
          <w:t>Free CHM Help documentation generator</w:t>
        </w:r>
      </w:hyperlink>
    </w:p>
    <w:p w:rsidR="009A53F3" w:rsidRDefault="009A53F3">
      <w:pPr>
        <w:wordWrap/>
        <w:adjustRightInd w:val="0"/>
        <w:spacing w:after="0" w:line="240" w:lineRule="auto"/>
        <w:jc w:val="left"/>
        <w:rPr>
          <w:rFonts w:ascii="Arial" w:hAnsi="Arial" w:cs="Arial"/>
          <w:kern w:val="0"/>
          <w:szCs w:val="20"/>
          <w:lang w:val="x-none"/>
        </w:rPr>
      </w:pPr>
    </w:p>
    <w:p w:rsidR="009A53F3" w:rsidRDefault="009A53F3">
      <w:pPr>
        <w:pBdr>
          <w:bottom w:val="single" w:sz="6" w:space="0" w:color="AAAAAA"/>
        </w:pBdr>
        <w:wordWrap/>
        <w:adjustRightInd w:val="0"/>
        <w:spacing w:before="75" w:after="450" w:line="240" w:lineRule="auto"/>
        <w:jc w:val="left"/>
        <w:outlineLvl w:val="0"/>
        <w:rPr>
          <w:rFonts w:ascii="Tahoma" w:hAnsi="Tahoma" w:cs="Tahoma"/>
          <w:b/>
          <w:bCs/>
          <w:color w:val="365F91"/>
          <w:kern w:val="0"/>
          <w:sz w:val="28"/>
          <w:szCs w:val="28"/>
          <w:lang w:val="x-none"/>
        </w:rPr>
      </w:pPr>
      <w:r>
        <w:rPr>
          <w:rFonts w:ascii="Arial" w:hAnsi="Arial" w:cs="Arial"/>
          <w:kern w:val="0"/>
          <w:szCs w:val="20"/>
          <w:lang w:val="x-none"/>
        </w:rPr>
        <w:br w:type="page"/>
      </w:r>
      <w:bookmarkStart w:id="20" w:name="_topic_CourseRegistrationExeptions"/>
      <w:bookmarkEnd w:id="20"/>
      <w:r>
        <w:rPr>
          <w:rFonts w:ascii="Tahoma" w:hAnsi="Tahoma" w:cs="Tahoma"/>
          <w:b/>
          <w:bCs/>
          <w:color w:val="365F91"/>
          <w:kern w:val="0"/>
          <w:sz w:val="28"/>
          <w:szCs w:val="28"/>
          <w:lang w:val="x-none"/>
        </w:rPr>
        <w:lastRenderedPageBreak/>
        <w:t>Course Registration(Exeptions)</w:t>
      </w:r>
    </w:p>
    <w:p w:rsidR="009A53F3" w:rsidRDefault="009A53F3">
      <w:pPr>
        <w:wordWrap/>
        <w:adjustRightInd w:val="0"/>
        <w:spacing w:after="0" w:line="240" w:lineRule="auto"/>
        <w:jc w:val="left"/>
        <w:rPr>
          <w:rFonts w:ascii="맑은 고딕" w:eastAsia="맑은 고딕" w:hAnsi="Arial" w:cs="맑은 고딕"/>
          <w:b/>
          <w:bCs/>
          <w:color w:val="365F91"/>
          <w:kern w:val="0"/>
          <w:sz w:val="28"/>
          <w:szCs w:val="28"/>
          <w:lang w:val="ko-KR"/>
        </w:rPr>
      </w:pPr>
      <w:r>
        <w:rPr>
          <w:rFonts w:ascii="맑은 고딕" w:eastAsia="맑은 고딕" w:hAnsi="Arial" w:cs="맑은 고딕"/>
          <w:b/>
          <w:bCs/>
          <w:color w:val="365F91"/>
          <w:kern w:val="0"/>
          <w:sz w:val="28"/>
          <w:szCs w:val="28"/>
          <w:lang w:val="x-none"/>
        </w:rPr>
        <w:t xml:space="preserve">1. </w:t>
      </w:r>
      <w:r>
        <w:rPr>
          <w:rFonts w:ascii="맑은 고딕" w:eastAsia="맑은 고딕" w:hAnsi="Arial" w:cs="맑은 고딕"/>
          <w:b/>
          <w:bCs/>
          <w:color w:val="365F91"/>
          <w:kern w:val="0"/>
          <w:sz w:val="28"/>
          <w:szCs w:val="28"/>
          <w:lang w:val="ko-KR"/>
        </w:rPr>
        <w:t>Purpose and Background of Course Registration(Exceptions)</w:t>
      </w:r>
    </w:p>
    <w:p w:rsidR="009A53F3" w:rsidRDefault="009A53F3">
      <w:pPr>
        <w:wordWrap/>
        <w:adjustRightInd w:val="0"/>
        <w:spacing w:after="0" w:line="240" w:lineRule="auto"/>
        <w:jc w:val="left"/>
        <w:rPr>
          <w:rFonts w:ascii="맑은 고딕" w:eastAsia="맑은 고딕" w:hAnsi="Arial" w:cs="맑은 고딕"/>
          <w:kern w:val="0"/>
          <w:szCs w:val="20"/>
          <w:lang w:val="ko-KR"/>
        </w:rPr>
      </w:pPr>
      <w:r>
        <w:rPr>
          <w:rFonts w:ascii="맑은 고딕" w:eastAsia="맑은 고딕" w:hAnsi="Arial" w:cs="맑은 고딕"/>
          <w:kern w:val="0"/>
          <w:szCs w:val="20"/>
          <w:lang w:val="ko-KR"/>
        </w:rPr>
        <w:t xml:space="preserve">The purpose of Course Registration(Exceptions) is to get approval from course professors through the academic system for the courses </w:t>
      </w:r>
    </w:p>
    <w:p w:rsidR="009A53F3" w:rsidRDefault="009A53F3">
      <w:pPr>
        <w:wordWrap/>
        <w:adjustRightInd w:val="0"/>
        <w:spacing w:after="0" w:line="240" w:lineRule="auto"/>
        <w:jc w:val="left"/>
        <w:rPr>
          <w:rFonts w:ascii="맑은 고딕" w:eastAsia="맑은 고딕" w:hAnsi="Arial" w:cs="맑은 고딕"/>
          <w:kern w:val="0"/>
          <w:szCs w:val="20"/>
          <w:lang w:val="ko-KR"/>
        </w:rPr>
      </w:pPr>
      <w:r>
        <w:rPr>
          <w:rFonts w:ascii="맑은 고딕" w:eastAsia="맑은 고딕" w:hAnsi="Arial" w:cs="맑은 고딕"/>
          <w:kern w:val="0"/>
          <w:szCs w:val="20"/>
          <w:lang w:val="ko-KR"/>
        </w:rPr>
        <w:t>that cannot be registered or canceled by student due to exceeding quota, third-time retake, exceeding maximum credits allowed per semester, etc.</w:t>
      </w:r>
    </w:p>
    <w:p w:rsidR="009A53F3" w:rsidRDefault="009A53F3">
      <w:pPr>
        <w:wordWrap/>
        <w:adjustRightInd w:val="0"/>
        <w:spacing w:after="0" w:line="240" w:lineRule="auto"/>
        <w:jc w:val="left"/>
        <w:rPr>
          <w:rFonts w:ascii="맑은 고딕" w:eastAsia="맑은 고딕" w:hAnsi="Arial" w:cs="맑은 고딕"/>
          <w:kern w:val="0"/>
          <w:szCs w:val="20"/>
          <w:lang w:val="x-none"/>
        </w:rPr>
      </w:pPr>
    </w:p>
    <w:p w:rsidR="009A53F3" w:rsidRDefault="009A53F3">
      <w:pPr>
        <w:wordWrap/>
        <w:adjustRightInd w:val="0"/>
        <w:spacing w:after="0" w:line="240" w:lineRule="auto"/>
        <w:jc w:val="left"/>
        <w:rPr>
          <w:rFonts w:ascii="맑은 고딕" w:eastAsia="맑은 고딕" w:hAnsi="Arial" w:cs="맑은 고딕"/>
          <w:b/>
          <w:bCs/>
          <w:color w:val="365F91"/>
          <w:kern w:val="0"/>
          <w:sz w:val="28"/>
          <w:szCs w:val="28"/>
          <w:lang w:val="ko-KR"/>
        </w:rPr>
      </w:pPr>
      <w:r>
        <w:rPr>
          <w:rFonts w:ascii="맑은 고딕" w:eastAsia="맑은 고딕" w:hAnsi="Arial" w:cs="맑은 고딕"/>
          <w:b/>
          <w:bCs/>
          <w:color w:val="365F91"/>
          <w:kern w:val="0"/>
          <w:sz w:val="28"/>
          <w:szCs w:val="28"/>
          <w:lang w:val="x-none"/>
        </w:rPr>
        <w:t xml:space="preserve">2. </w:t>
      </w:r>
      <w:r>
        <w:rPr>
          <w:rFonts w:ascii="맑은 고딕" w:eastAsia="맑은 고딕" w:hAnsi="Arial" w:cs="맑은 고딕"/>
          <w:b/>
          <w:bCs/>
          <w:color w:val="365F91"/>
          <w:kern w:val="0"/>
          <w:sz w:val="28"/>
          <w:szCs w:val="28"/>
          <w:lang w:val="ko-KR"/>
        </w:rPr>
        <w:t>Menu</w:t>
      </w:r>
    </w:p>
    <w:p w:rsidR="009A53F3" w:rsidRDefault="009A53F3">
      <w:pPr>
        <w:wordWrap/>
        <w:adjustRightInd w:val="0"/>
        <w:spacing w:after="195" w:line="276" w:lineRule="auto"/>
        <w:rPr>
          <w:rFonts w:ascii="맑은 고딕" w:eastAsia="맑은 고딕" w:hAnsi="Arial" w:cs="맑은 고딕"/>
          <w:kern w:val="0"/>
          <w:szCs w:val="20"/>
          <w:lang w:val="ko-KR"/>
        </w:rPr>
      </w:pPr>
      <w:r>
        <w:rPr>
          <w:rFonts w:ascii="맑은 고딕" w:eastAsia="맑은 고딕" w:hAnsi="Arial" w:cs="맑은 고딕"/>
          <w:kern w:val="0"/>
          <w:szCs w:val="20"/>
          <w:lang w:val="ko-KR"/>
        </w:rPr>
        <w:t>Academic system &gt; Class Enrolment &gt; Course Registration(Exceptions)</w:t>
      </w:r>
    </w:p>
    <w:p w:rsidR="009A53F3" w:rsidRDefault="009A53F3">
      <w:pPr>
        <w:wordWrap/>
        <w:adjustRightInd w:val="0"/>
        <w:spacing w:after="0" w:line="240" w:lineRule="auto"/>
        <w:jc w:val="left"/>
        <w:rPr>
          <w:rFonts w:ascii="맑은 고딕" w:eastAsia="맑은 고딕" w:hAnsi="Arial" w:cs="맑은 고딕"/>
          <w:b/>
          <w:bCs/>
          <w:color w:val="365F91"/>
          <w:kern w:val="0"/>
          <w:sz w:val="28"/>
          <w:szCs w:val="28"/>
          <w:lang w:val="ko-KR"/>
        </w:rPr>
      </w:pPr>
      <w:r>
        <w:rPr>
          <w:rFonts w:ascii="맑은 고딕" w:eastAsia="맑은 고딕" w:hAnsi="Arial" w:cs="맑은 고딕"/>
          <w:b/>
          <w:bCs/>
          <w:color w:val="365F91"/>
          <w:kern w:val="0"/>
          <w:sz w:val="28"/>
          <w:szCs w:val="28"/>
          <w:lang w:val="x-none"/>
        </w:rPr>
        <w:t xml:space="preserve">3. </w:t>
      </w:r>
      <w:r>
        <w:rPr>
          <w:rFonts w:ascii="맑은 고딕" w:eastAsia="맑은 고딕" w:hAnsi="Arial" w:cs="맑은 고딕"/>
          <w:b/>
          <w:bCs/>
          <w:color w:val="365F91"/>
          <w:kern w:val="0"/>
          <w:sz w:val="28"/>
          <w:szCs w:val="28"/>
          <w:lang w:val="ko-KR"/>
        </w:rPr>
        <w:t>Authority</w:t>
      </w:r>
    </w:p>
    <w:p w:rsidR="009A53F3" w:rsidRDefault="009A53F3">
      <w:pPr>
        <w:wordWrap/>
        <w:adjustRightInd w:val="0"/>
        <w:spacing w:after="0" w:line="240" w:lineRule="auto"/>
        <w:jc w:val="left"/>
        <w:rPr>
          <w:rFonts w:ascii="맑은 고딕" w:eastAsia="맑은 고딕" w:hAnsi="Arial" w:cs="맑은 고딕"/>
          <w:kern w:val="0"/>
          <w:szCs w:val="20"/>
          <w:lang w:val="ko-KR"/>
        </w:rPr>
      </w:pPr>
      <w:r>
        <w:rPr>
          <w:rFonts w:ascii="맑은 고딕" w:eastAsia="맑은 고딕" w:hAnsi="Arial" w:cs="맑은 고딕"/>
          <w:kern w:val="0"/>
          <w:szCs w:val="20"/>
          <w:lang w:val="x-none"/>
        </w:rPr>
        <w:t xml:space="preserve">- </w:t>
      </w:r>
      <w:r>
        <w:rPr>
          <w:rFonts w:ascii="맑은 고딕" w:eastAsia="맑은 고딕" w:hAnsi="Arial" w:cs="맑은 고딕"/>
          <w:kern w:val="0"/>
          <w:szCs w:val="20"/>
          <w:lang w:val="ko-KR"/>
        </w:rPr>
        <w:t>Students in state of enrollment, leave of absence, before entrance</w:t>
      </w:r>
    </w:p>
    <w:p w:rsidR="009A53F3" w:rsidRDefault="009A53F3">
      <w:pPr>
        <w:wordWrap/>
        <w:adjustRightInd w:val="0"/>
        <w:spacing w:after="0" w:line="240" w:lineRule="auto"/>
        <w:jc w:val="left"/>
        <w:rPr>
          <w:rFonts w:ascii="Times New Roman" w:hAnsi="Times New Roman"/>
          <w:kern w:val="0"/>
          <w:szCs w:val="20"/>
          <w:lang w:val="x-none"/>
        </w:rPr>
      </w:pPr>
    </w:p>
    <w:p w:rsidR="009A53F3" w:rsidRDefault="009A53F3">
      <w:pPr>
        <w:wordWrap/>
        <w:adjustRightInd w:val="0"/>
        <w:spacing w:after="0" w:line="240" w:lineRule="auto"/>
        <w:jc w:val="left"/>
        <w:rPr>
          <w:rFonts w:ascii="맑은 고딕" w:eastAsia="맑은 고딕" w:hAnsi="Arial" w:cs="맑은 고딕"/>
          <w:b/>
          <w:bCs/>
          <w:color w:val="365F91"/>
          <w:kern w:val="0"/>
          <w:sz w:val="28"/>
          <w:szCs w:val="28"/>
          <w:lang w:val="ko-KR"/>
        </w:rPr>
      </w:pPr>
      <w:r>
        <w:rPr>
          <w:rFonts w:ascii="맑은 고딕" w:eastAsia="맑은 고딕" w:hAnsi="Arial" w:cs="맑은 고딕"/>
          <w:b/>
          <w:bCs/>
          <w:color w:val="365F91"/>
          <w:kern w:val="0"/>
          <w:sz w:val="28"/>
          <w:szCs w:val="28"/>
          <w:lang w:val="x-none"/>
        </w:rPr>
        <w:t xml:space="preserve">4. </w:t>
      </w:r>
      <w:r>
        <w:rPr>
          <w:rFonts w:ascii="맑은 고딕" w:eastAsia="맑은 고딕" w:hAnsi="Arial" w:cs="맑은 고딕"/>
          <w:b/>
          <w:bCs/>
          <w:color w:val="365F91"/>
          <w:kern w:val="0"/>
          <w:sz w:val="28"/>
          <w:szCs w:val="28"/>
          <w:lang w:val="ko-KR"/>
        </w:rPr>
        <w:t>Display</w:t>
      </w:r>
    </w:p>
    <w:p w:rsidR="009A53F3" w:rsidRDefault="009A53F3">
      <w:pPr>
        <w:wordWrap/>
        <w:adjustRightInd w:val="0"/>
        <w:spacing w:after="0" w:line="240" w:lineRule="auto"/>
        <w:jc w:val="left"/>
        <w:rPr>
          <w:rFonts w:ascii="Arial" w:hAnsi="Arial" w:cs="Arial"/>
          <w:kern w:val="0"/>
          <w:szCs w:val="20"/>
          <w:lang w:val="x-none"/>
        </w:rPr>
      </w:pPr>
    </w:p>
    <w:p w:rsidR="009A53F3" w:rsidRDefault="009A53F3">
      <w:pPr>
        <w:wordWrap/>
        <w:adjustRightInd w:val="0"/>
        <w:spacing w:after="0" w:line="240" w:lineRule="auto"/>
        <w:jc w:val="left"/>
        <w:rPr>
          <w:rFonts w:ascii="Arial" w:hAnsi="Arial" w:cs="Arial"/>
          <w:b/>
          <w:bCs/>
          <w:color w:val="4F81BD"/>
          <w:kern w:val="0"/>
          <w:sz w:val="22"/>
          <w:lang w:val="x-none"/>
        </w:rPr>
      </w:pPr>
      <w:r>
        <w:rPr>
          <w:rFonts w:ascii="Arial" w:hAnsi="Arial" w:cs="Arial"/>
          <w:b/>
          <w:bCs/>
          <w:color w:val="4F81BD"/>
          <w:kern w:val="0"/>
          <w:sz w:val="22"/>
          <w:lang w:val="x-none"/>
        </w:rPr>
        <w:t>[If not eligible for application]</w:t>
      </w:r>
    </w:p>
    <w:p w:rsidR="009A53F3" w:rsidRDefault="009A53F3">
      <w:pPr>
        <w:wordWrap/>
        <w:adjustRightInd w:val="0"/>
        <w:spacing w:after="0" w:line="240" w:lineRule="auto"/>
        <w:jc w:val="left"/>
        <w:rPr>
          <w:rFonts w:ascii="Arial" w:hAnsi="Arial" w:cs="Arial"/>
          <w:b/>
          <w:bCs/>
          <w:color w:val="4F81BD"/>
          <w:kern w:val="0"/>
          <w:sz w:val="22"/>
          <w:lang w:val="x-none"/>
        </w:rPr>
      </w:pPr>
    </w:p>
    <w:p w:rsidR="009A53F3" w:rsidRDefault="009A53F3">
      <w:pPr>
        <w:wordWrap/>
        <w:adjustRightInd w:val="0"/>
        <w:spacing w:after="0" w:line="240" w:lineRule="auto"/>
        <w:jc w:val="left"/>
        <w:rPr>
          <w:rFonts w:ascii="맑은 고딕" w:eastAsia="맑은 고딕" w:hAnsi="Arial" w:cs="맑은 고딕"/>
          <w:kern w:val="0"/>
          <w:szCs w:val="20"/>
          <w:lang w:val="ko-KR"/>
        </w:rPr>
      </w:pPr>
      <w:r>
        <w:rPr>
          <w:rFonts w:ascii="맑은 고딕" w:eastAsia="맑은 고딕" w:hAnsi="Arial" w:cs="맑은 고딕"/>
          <w:kern w:val="0"/>
          <w:szCs w:val="20"/>
          <w:lang w:val="ko-KR"/>
        </w:rPr>
        <w:t xml:space="preserve">If you are not </w:t>
      </w:r>
      <w:r>
        <w:rPr>
          <w:rFonts w:ascii="Times New Roman" w:hAnsi="Times New Roman"/>
          <w:kern w:val="0"/>
          <w:szCs w:val="20"/>
          <w:lang w:val="x-none"/>
        </w:rPr>
        <w:t>a student in</w:t>
      </w:r>
      <w:r>
        <w:rPr>
          <w:rFonts w:ascii="맑은 고딕" w:eastAsia="맑은 고딕" w:hAnsi="Arial" w:cs="맑은 고딕"/>
          <w:kern w:val="0"/>
          <w:szCs w:val="20"/>
          <w:lang w:val="ko-KR"/>
        </w:rPr>
        <w:t xml:space="preserve"> state of enrollment, leave of absence or before entrance, following message will be displayed at the screen when you click the menu for application.</w:t>
      </w:r>
    </w:p>
    <w:p w:rsidR="009A53F3" w:rsidRDefault="009E66A2">
      <w:pPr>
        <w:wordWrap/>
        <w:adjustRightInd w:val="0"/>
        <w:spacing w:after="0" w:line="240" w:lineRule="auto"/>
        <w:jc w:val="left"/>
        <w:rPr>
          <w:rFonts w:ascii="맑은 고딕" w:eastAsia="맑은 고딕" w:hAnsi="Arial" w:cs="맑은 고딕"/>
          <w:kern w:val="0"/>
          <w:szCs w:val="20"/>
          <w:lang w:val="ko-KR"/>
        </w:rPr>
      </w:pPr>
      <w:r>
        <w:rPr>
          <w:rFonts w:ascii="맑은 고딕" w:eastAsia="맑은 고딕" w:hAnsi="Arial" w:cs="맑은 고딕"/>
          <w:noProof/>
          <w:kern w:val="0"/>
          <w:szCs w:val="20"/>
        </w:rPr>
        <w:drawing>
          <wp:inline distT="0" distB="0" distL="0" distR="0">
            <wp:extent cx="6019800" cy="1171575"/>
            <wp:effectExtent l="0" t="0" r="0" b="0"/>
            <wp:docPr id="151" name="그림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019800" cy="1171575"/>
                    </a:xfrm>
                    <a:prstGeom prst="rect">
                      <a:avLst/>
                    </a:prstGeom>
                    <a:noFill/>
                    <a:ln>
                      <a:noFill/>
                    </a:ln>
                  </pic:spPr>
                </pic:pic>
              </a:graphicData>
            </a:graphic>
          </wp:inline>
        </w:drawing>
      </w:r>
    </w:p>
    <w:p w:rsidR="009A53F3" w:rsidRDefault="009A53F3">
      <w:pPr>
        <w:wordWrap/>
        <w:adjustRightInd w:val="0"/>
        <w:spacing w:after="0" w:line="240" w:lineRule="auto"/>
        <w:jc w:val="left"/>
        <w:rPr>
          <w:rFonts w:ascii="Arial" w:hAnsi="Arial" w:cs="Arial"/>
          <w:b/>
          <w:bCs/>
          <w:color w:val="4F81BD"/>
          <w:kern w:val="0"/>
          <w:sz w:val="22"/>
          <w:lang w:val="x-none"/>
        </w:rPr>
      </w:pPr>
    </w:p>
    <w:p w:rsidR="009A53F3" w:rsidRDefault="009A53F3">
      <w:pPr>
        <w:wordWrap/>
        <w:adjustRightInd w:val="0"/>
        <w:spacing w:after="0" w:line="240" w:lineRule="auto"/>
        <w:jc w:val="left"/>
        <w:rPr>
          <w:rFonts w:ascii="Arial" w:hAnsi="Arial" w:cs="Arial"/>
          <w:b/>
          <w:bCs/>
          <w:color w:val="4F81BD"/>
          <w:kern w:val="0"/>
          <w:sz w:val="22"/>
          <w:lang w:val="x-none"/>
        </w:rPr>
      </w:pPr>
      <w:r>
        <w:rPr>
          <w:rFonts w:ascii="Arial" w:hAnsi="Arial" w:cs="Arial"/>
          <w:b/>
          <w:bCs/>
          <w:color w:val="4F81BD"/>
          <w:kern w:val="0"/>
          <w:sz w:val="22"/>
          <w:lang w:val="x-none"/>
        </w:rPr>
        <w:t>[Look up for courses]</w:t>
      </w:r>
    </w:p>
    <w:p w:rsidR="009A53F3" w:rsidRDefault="009A53F3">
      <w:pPr>
        <w:wordWrap/>
        <w:adjustRightInd w:val="0"/>
        <w:spacing w:after="0" w:line="240" w:lineRule="auto"/>
        <w:jc w:val="left"/>
        <w:rPr>
          <w:rFonts w:ascii="Arial" w:hAnsi="Arial" w:cs="Arial"/>
          <w:kern w:val="0"/>
          <w:szCs w:val="20"/>
          <w:lang w:val="x-none"/>
        </w:rPr>
      </w:pP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Look up for the courses to add/drop by the condition of </w:t>
      </w:r>
      <w:r>
        <w:rPr>
          <w:rFonts w:ascii="맑은 고딕" w:eastAsia="맑은 고딕" w:hAnsi="Arial" w:cs="맑은 고딕"/>
          <w:kern w:val="0"/>
          <w:szCs w:val="20"/>
          <w:lang w:val="ko-KR"/>
        </w:rPr>
        <w:t>d</w:t>
      </w:r>
      <w:r>
        <w:rPr>
          <w:rFonts w:ascii="Times New Roman" w:hAnsi="Times New Roman"/>
          <w:kern w:val="0"/>
          <w:szCs w:val="20"/>
          <w:lang w:val="x-none"/>
        </w:rPr>
        <w:t xml:space="preserve">epartment, </w:t>
      </w:r>
      <w:r>
        <w:rPr>
          <w:rFonts w:ascii="맑은 고딕" w:eastAsia="맑은 고딕" w:hAnsi="Arial" w:cs="맑은 고딕"/>
          <w:kern w:val="0"/>
          <w:szCs w:val="20"/>
          <w:lang w:val="ko-KR"/>
        </w:rPr>
        <w:t>c</w:t>
      </w:r>
      <w:r>
        <w:rPr>
          <w:rFonts w:ascii="Times New Roman" w:hAnsi="Times New Roman"/>
          <w:kern w:val="0"/>
          <w:szCs w:val="20"/>
          <w:lang w:val="x-none"/>
        </w:rPr>
        <w:t xml:space="preserve">ourse level, course type, Kor/Eng, course code, course number, course title, </w:t>
      </w:r>
      <w:r>
        <w:rPr>
          <w:rFonts w:ascii="맑은 고딕" w:eastAsia="맑은 고딕" w:hAnsi="Arial" w:cs="맑은 고딕"/>
          <w:kern w:val="0"/>
          <w:szCs w:val="20"/>
          <w:lang w:val="ko-KR"/>
        </w:rPr>
        <w:t>instructor</w:t>
      </w:r>
      <w:r>
        <w:rPr>
          <w:rFonts w:ascii="Times New Roman" w:hAnsi="Times New Roman"/>
          <w:kern w:val="0"/>
          <w:szCs w:val="20"/>
          <w:lang w:val="x-none"/>
        </w:rPr>
        <w:t xml:space="preserve"> etc. </w:t>
      </w:r>
    </w:p>
    <w:p w:rsidR="009A53F3" w:rsidRDefault="009E66A2">
      <w:pPr>
        <w:wordWrap/>
        <w:adjustRightInd w:val="0"/>
        <w:spacing w:after="0" w:line="240" w:lineRule="auto"/>
        <w:jc w:val="left"/>
        <w:rPr>
          <w:rFonts w:ascii="Times New Roman" w:hAnsi="Times New Roman"/>
          <w:kern w:val="0"/>
          <w:szCs w:val="20"/>
          <w:lang w:val="x-none"/>
        </w:rPr>
      </w:pPr>
      <w:r>
        <w:rPr>
          <w:rFonts w:ascii="Times New Roman" w:hAnsi="Times New Roman"/>
          <w:noProof/>
          <w:kern w:val="0"/>
          <w:szCs w:val="20"/>
        </w:rPr>
        <w:drawing>
          <wp:inline distT="0" distB="0" distL="0" distR="0">
            <wp:extent cx="6029325" cy="1943100"/>
            <wp:effectExtent l="0" t="0" r="0" b="0"/>
            <wp:docPr id="152" name="그림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029325" cy="1943100"/>
                    </a:xfrm>
                    <a:prstGeom prst="rect">
                      <a:avLst/>
                    </a:prstGeom>
                    <a:noFill/>
                    <a:ln>
                      <a:noFill/>
                    </a:ln>
                  </pic:spPr>
                </pic:pic>
              </a:graphicData>
            </a:graphic>
          </wp:inline>
        </w:drawing>
      </w:r>
    </w:p>
    <w:p w:rsidR="009A53F3" w:rsidRDefault="009A53F3">
      <w:pPr>
        <w:wordWrap/>
        <w:adjustRightInd w:val="0"/>
        <w:spacing w:after="0" w:line="240" w:lineRule="auto"/>
        <w:jc w:val="left"/>
        <w:rPr>
          <w:rFonts w:ascii="Arial" w:hAnsi="Arial" w:cs="Arial"/>
          <w:b/>
          <w:bCs/>
          <w:color w:val="4F81BD"/>
          <w:kern w:val="0"/>
          <w:sz w:val="22"/>
          <w:lang w:val="x-none"/>
        </w:rPr>
      </w:pPr>
    </w:p>
    <w:p w:rsidR="009A53F3" w:rsidRDefault="009A53F3">
      <w:pPr>
        <w:wordWrap/>
        <w:adjustRightInd w:val="0"/>
        <w:spacing w:after="0" w:line="240" w:lineRule="auto"/>
        <w:jc w:val="left"/>
        <w:rPr>
          <w:rFonts w:ascii="Arial" w:hAnsi="Arial" w:cs="Arial"/>
          <w:b/>
          <w:bCs/>
          <w:color w:val="4F81BD"/>
          <w:kern w:val="0"/>
          <w:sz w:val="22"/>
          <w:lang w:val="x-none"/>
        </w:rPr>
      </w:pPr>
      <w:r>
        <w:rPr>
          <w:rFonts w:ascii="Arial" w:hAnsi="Arial" w:cs="Arial"/>
          <w:b/>
          <w:bCs/>
          <w:color w:val="4F81BD"/>
          <w:kern w:val="0"/>
          <w:sz w:val="22"/>
          <w:lang w:val="x-none"/>
        </w:rPr>
        <w:t>[Application for Course Registration(Exceptions)]</w:t>
      </w:r>
    </w:p>
    <w:p w:rsidR="009A53F3" w:rsidRDefault="009A53F3">
      <w:pPr>
        <w:wordWrap/>
        <w:adjustRightInd w:val="0"/>
        <w:spacing w:after="0" w:line="240" w:lineRule="auto"/>
        <w:jc w:val="left"/>
        <w:rPr>
          <w:rFonts w:ascii="Arial" w:hAnsi="Arial" w:cs="Arial"/>
          <w:b/>
          <w:bCs/>
          <w:color w:val="4F81BD"/>
          <w:kern w:val="0"/>
          <w:sz w:val="22"/>
          <w:lang w:val="x-none"/>
        </w:rPr>
      </w:pPr>
    </w:p>
    <w:p w:rsidR="009A53F3" w:rsidRDefault="009A53F3">
      <w:pPr>
        <w:wordWrap/>
        <w:adjustRightInd w:val="0"/>
        <w:spacing w:after="0" w:line="240" w:lineRule="auto"/>
        <w:ind w:firstLine="105"/>
        <w:jc w:val="left"/>
        <w:rPr>
          <w:rFonts w:ascii="Times New Roman" w:hAnsi="Times New Roman"/>
          <w:kern w:val="0"/>
          <w:szCs w:val="20"/>
          <w:lang w:val="x-none"/>
        </w:rPr>
      </w:pPr>
      <w:r>
        <w:rPr>
          <w:rFonts w:ascii="Times New Roman" w:hAnsi="Times New Roman"/>
          <w:kern w:val="0"/>
          <w:szCs w:val="20"/>
          <w:lang w:val="x-none"/>
        </w:rPr>
        <w:lastRenderedPageBreak/>
        <w:t>1. Select the course you wish apply for approval to add/drop from the courses you searched.</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2. Select the [Application type].</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3. Select the [Reason for Application].</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4. Enter the information required for the application in [Other Information].</w:t>
      </w: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5. Click the [Confirm Request] button.</w:t>
      </w:r>
    </w:p>
    <w:p w:rsidR="009A53F3" w:rsidRDefault="009E66A2">
      <w:pPr>
        <w:wordWrap/>
        <w:adjustRightInd w:val="0"/>
        <w:spacing w:after="0" w:line="240" w:lineRule="auto"/>
        <w:jc w:val="left"/>
        <w:rPr>
          <w:rFonts w:ascii="Times New Roman" w:hAnsi="Times New Roman"/>
          <w:kern w:val="0"/>
          <w:szCs w:val="20"/>
          <w:lang w:val="x-none"/>
        </w:rPr>
      </w:pPr>
      <w:r>
        <w:rPr>
          <w:rFonts w:ascii="Times New Roman" w:hAnsi="Times New Roman"/>
          <w:noProof/>
          <w:kern w:val="0"/>
          <w:szCs w:val="20"/>
        </w:rPr>
        <w:drawing>
          <wp:inline distT="0" distB="0" distL="0" distR="0">
            <wp:extent cx="6010275" cy="3076575"/>
            <wp:effectExtent l="0" t="0" r="0" b="0"/>
            <wp:docPr id="153" name="그림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6010275" cy="3076575"/>
                    </a:xfrm>
                    <a:prstGeom prst="rect">
                      <a:avLst/>
                    </a:prstGeom>
                    <a:noFill/>
                    <a:ln>
                      <a:noFill/>
                    </a:ln>
                  </pic:spPr>
                </pic:pic>
              </a:graphicData>
            </a:graphic>
          </wp:inline>
        </w:drawing>
      </w:r>
    </w:p>
    <w:p w:rsidR="009A53F3" w:rsidRDefault="009A53F3">
      <w:pPr>
        <w:wordWrap/>
        <w:adjustRightInd w:val="0"/>
        <w:spacing w:after="0" w:line="240" w:lineRule="auto"/>
        <w:jc w:val="left"/>
        <w:rPr>
          <w:rFonts w:ascii="Arial" w:hAnsi="Arial" w:cs="Arial"/>
          <w:kern w:val="0"/>
          <w:szCs w:val="20"/>
          <w:lang w:val="x-none"/>
        </w:rPr>
      </w:pPr>
    </w:p>
    <w:p w:rsidR="009A53F3" w:rsidRDefault="009A53F3">
      <w:pPr>
        <w:wordWrap/>
        <w:adjustRightInd w:val="0"/>
        <w:spacing w:after="0" w:line="240" w:lineRule="auto"/>
        <w:jc w:val="left"/>
        <w:rPr>
          <w:rFonts w:ascii="Arial" w:hAnsi="Arial" w:cs="Arial"/>
          <w:b/>
          <w:bCs/>
          <w:color w:val="4F81BD"/>
          <w:kern w:val="0"/>
          <w:sz w:val="22"/>
          <w:lang w:val="x-none"/>
        </w:rPr>
      </w:pPr>
      <w:r>
        <w:rPr>
          <w:rFonts w:ascii="Arial" w:hAnsi="Arial" w:cs="Arial"/>
          <w:b/>
          <w:bCs/>
          <w:color w:val="4F81BD"/>
          <w:kern w:val="0"/>
          <w:sz w:val="22"/>
          <w:lang w:val="x-none"/>
        </w:rPr>
        <w:t>[View Course Registration Approval Requested Course]</w:t>
      </w:r>
    </w:p>
    <w:p w:rsidR="009A53F3" w:rsidRDefault="009A53F3">
      <w:pPr>
        <w:wordWrap/>
        <w:adjustRightInd w:val="0"/>
        <w:spacing w:after="0" w:line="240" w:lineRule="auto"/>
        <w:jc w:val="left"/>
        <w:rPr>
          <w:rFonts w:ascii="Arial" w:hAnsi="Arial" w:cs="Arial"/>
          <w:b/>
          <w:bCs/>
          <w:color w:val="4F81BD"/>
          <w:kern w:val="0"/>
          <w:sz w:val="22"/>
          <w:lang w:val="x-none"/>
        </w:rPr>
      </w:pPr>
    </w:p>
    <w:p w:rsidR="009A53F3" w:rsidRDefault="009A53F3">
      <w:pPr>
        <w:wordWrap/>
        <w:adjustRightInd w:val="0"/>
        <w:spacing w:after="0" w:line="240" w:lineRule="auto"/>
        <w:jc w:val="left"/>
        <w:rPr>
          <w:rFonts w:ascii="Times New Roman" w:hAnsi="Times New Roman"/>
          <w:kern w:val="0"/>
          <w:szCs w:val="20"/>
          <w:lang w:val="x-none"/>
        </w:rPr>
      </w:pPr>
      <w:r>
        <w:rPr>
          <w:rFonts w:ascii="Times New Roman" w:hAnsi="Times New Roman"/>
          <w:kern w:val="0"/>
          <w:szCs w:val="20"/>
          <w:lang w:val="x-none"/>
        </w:rPr>
        <w:t xml:space="preserve">1. At the bottom of the screen, the list of the courses that have been requested for approval is displayed. </w:t>
      </w:r>
    </w:p>
    <w:p w:rsidR="009A53F3" w:rsidRDefault="009E66A2">
      <w:pPr>
        <w:wordWrap/>
        <w:adjustRightInd w:val="0"/>
        <w:spacing w:after="0" w:line="240" w:lineRule="auto"/>
        <w:jc w:val="left"/>
        <w:rPr>
          <w:rFonts w:ascii="Times New Roman" w:hAnsi="Times New Roman"/>
          <w:kern w:val="0"/>
          <w:szCs w:val="20"/>
          <w:lang w:val="x-none"/>
        </w:rPr>
      </w:pPr>
      <w:r>
        <w:rPr>
          <w:rFonts w:ascii="Times New Roman" w:hAnsi="Times New Roman"/>
          <w:noProof/>
          <w:kern w:val="0"/>
          <w:szCs w:val="20"/>
        </w:rPr>
        <w:drawing>
          <wp:inline distT="0" distB="0" distL="0" distR="0">
            <wp:extent cx="5953125" cy="1066800"/>
            <wp:effectExtent l="0" t="0" r="0" b="0"/>
            <wp:docPr id="154" name="그림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953125" cy="1066800"/>
                    </a:xfrm>
                    <a:prstGeom prst="rect">
                      <a:avLst/>
                    </a:prstGeom>
                    <a:noFill/>
                    <a:ln>
                      <a:noFill/>
                    </a:ln>
                  </pic:spPr>
                </pic:pic>
              </a:graphicData>
            </a:graphic>
          </wp:inline>
        </w:drawing>
      </w:r>
    </w:p>
    <w:p w:rsidR="009A53F3" w:rsidRDefault="009A53F3">
      <w:pPr>
        <w:wordWrap/>
        <w:adjustRightInd w:val="0"/>
        <w:spacing w:after="0" w:line="240" w:lineRule="auto"/>
        <w:jc w:val="left"/>
        <w:rPr>
          <w:rFonts w:ascii="Arial" w:hAnsi="Arial" w:cs="Arial"/>
          <w:kern w:val="0"/>
          <w:szCs w:val="20"/>
          <w:lang w:val="x-none"/>
        </w:rPr>
      </w:pPr>
    </w:p>
    <w:p w:rsidR="009A53F3" w:rsidRDefault="009A53F3">
      <w:pPr>
        <w:wordWrap/>
        <w:adjustRightInd w:val="0"/>
        <w:spacing w:after="0" w:line="240" w:lineRule="auto"/>
        <w:jc w:val="left"/>
        <w:rPr>
          <w:rFonts w:ascii="Arial" w:hAnsi="Arial" w:cs="Arial"/>
          <w:b/>
          <w:bCs/>
          <w:color w:val="4F81BD"/>
          <w:kern w:val="0"/>
          <w:sz w:val="22"/>
          <w:lang w:val="x-none"/>
        </w:rPr>
      </w:pPr>
      <w:r>
        <w:rPr>
          <w:rFonts w:ascii="Arial" w:hAnsi="Arial" w:cs="Arial"/>
          <w:b/>
          <w:bCs/>
          <w:color w:val="4F81BD"/>
          <w:kern w:val="0"/>
          <w:sz w:val="22"/>
          <w:lang w:val="x-none"/>
        </w:rPr>
        <w:t>[Cancellation of Course Registration Approval Requested Course]</w:t>
      </w:r>
    </w:p>
    <w:p w:rsidR="009A53F3" w:rsidRDefault="009A53F3">
      <w:pPr>
        <w:wordWrap/>
        <w:adjustRightInd w:val="0"/>
        <w:spacing w:after="0" w:line="240" w:lineRule="auto"/>
        <w:jc w:val="left"/>
        <w:rPr>
          <w:rFonts w:ascii="Arial" w:hAnsi="Arial" w:cs="Arial"/>
          <w:kern w:val="0"/>
          <w:szCs w:val="20"/>
          <w:lang w:val="x-none"/>
        </w:rPr>
      </w:pPr>
    </w:p>
    <w:p w:rsidR="009A53F3" w:rsidRDefault="009A53F3">
      <w:pPr>
        <w:wordWrap/>
        <w:adjustRightInd w:val="0"/>
        <w:spacing w:after="0" w:line="240" w:lineRule="auto"/>
        <w:jc w:val="left"/>
        <w:rPr>
          <w:rFonts w:ascii="Times New Roman" w:hAnsi="Times New Roman"/>
          <w:kern w:val="0"/>
          <w:szCs w:val="20"/>
          <w:lang w:val="x-none"/>
        </w:rPr>
      </w:pPr>
      <w:r>
        <w:rPr>
          <w:rFonts w:ascii="Arial" w:hAnsi="Arial" w:cs="Arial"/>
          <w:kern w:val="0"/>
          <w:szCs w:val="20"/>
          <w:lang w:val="x-none"/>
        </w:rPr>
        <w:t xml:space="preserve">1. </w:t>
      </w:r>
      <w:r>
        <w:rPr>
          <w:rFonts w:ascii="Times New Roman" w:hAnsi="Times New Roman"/>
          <w:kern w:val="0"/>
          <w:szCs w:val="20"/>
          <w:lang w:val="x-none"/>
        </w:rPr>
        <w:t>If you click the "Delete" link for each course at the list of Course Registration Approval Requested Course, the approval application for that course will be canceled.</w:t>
      </w:r>
    </w:p>
    <w:p w:rsidR="009A53F3" w:rsidRDefault="009A53F3">
      <w:pPr>
        <w:wordWrap/>
        <w:adjustRightInd w:val="0"/>
        <w:spacing w:after="0" w:line="240" w:lineRule="auto"/>
        <w:jc w:val="left"/>
        <w:rPr>
          <w:rFonts w:ascii="Arial" w:hAnsi="Arial" w:cs="Arial"/>
          <w:kern w:val="0"/>
          <w:szCs w:val="20"/>
          <w:lang w:val="x-none"/>
        </w:rPr>
      </w:pPr>
      <w:r>
        <w:rPr>
          <w:rFonts w:ascii="Times New Roman" w:hAnsi="Times New Roman"/>
          <w:kern w:val="0"/>
          <w:szCs w:val="20"/>
          <w:lang w:val="x-none"/>
        </w:rPr>
        <w:t xml:space="preserve">    The "Delete" link will not be active if all approvals have been completed. </w:t>
      </w:r>
      <w:r>
        <w:rPr>
          <w:rFonts w:ascii="Arial" w:hAnsi="Arial" w:cs="Arial"/>
          <w:kern w:val="0"/>
          <w:szCs w:val="20"/>
          <w:lang w:val="x-none"/>
        </w:rPr>
        <w:t xml:space="preserve"> </w:t>
      </w:r>
    </w:p>
    <w:p w:rsidR="009A53F3" w:rsidRDefault="009E66A2">
      <w:pPr>
        <w:wordWrap/>
        <w:adjustRightInd w:val="0"/>
        <w:spacing w:after="0" w:line="240" w:lineRule="auto"/>
        <w:jc w:val="left"/>
        <w:rPr>
          <w:rFonts w:ascii="Arial" w:hAnsi="Arial" w:cs="Arial"/>
          <w:kern w:val="0"/>
          <w:szCs w:val="20"/>
          <w:lang w:val="x-none"/>
        </w:rPr>
      </w:pPr>
      <w:r>
        <w:rPr>
          <w:rFonts w:ascii="Arial" w:hAnsi="Arial" w:cs="Arial"/>
          <w:noProof/>
          <w:kern w:val="0"/>
          <w:szCs w:val="20"/>
        </w:rPr>
        <w:drawing>
          <wp:inline distT="0" distB="0" distL="0" distR="0">
            <wp:extent cx="5953125" cy="1066800"/>
            <wp:effectExtent l="0" t="0" r="0" b="0"/>
            <wp:docPr id="155" name="그림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953125" cy="1066800"/>
                    </a:xfrm>
                    <a:prstGeom prst="rect">
                      <a:avLst/>
                    </a:prstGeom>
                    <a:noFill/>
                    <a:ln>
                      <a:noFill/>
                    </a:ln>
                  </pic:spPr>
                </pic:pic>
              </a:graphicData>
            </a:graphic>
          </wp:inline>
        </w:drawing>
      </w:r>
    </w:p>
    <w:p w:rsidR="009A53F3" w:rsidRDefault="009A53F3">
      <w:pPr>
        <w:wordWrap/>
        <w:adjustRightInd w:val="0"/>
        <w:spacing w:after="0" w:line="240" w:lineRule="auto"/>
        <w:jc w:val="left"/>
        <w:rPr>
          <w:rFonts w:ascii="Arial" w:hAnsi="Arial" w:cs="Arial"/>
          <w:kern w:val="0"/>
          <w:szCs w:val="20"/>
          <w:lang w:val="x-none"/>
        </w:rPr>
      </w:pPr>
    </w:p>
    <w:p w:rsidR="009A53F3" w:rsidRDefault="009A53F3">
      <w:pPr>
        <w:wordWrap/>
        <w:adjustRightInd w:val="0"/>
        <w:spacing w:after="0" w:line="240" w:lineRule="auto"/>
        <w:jc w:val="left"/>
        <w:rPr>
          <w:rFonts w:ascii="Arial" w:hAnsi="Arial" w:cs="Arial"/>
          <w:kern w:val="0"/>
          <w:szCs w:val="20"/>
          <w:lang w:val="x-none"/>
        </w:rPr>
      </w:pPr>
      <w:r>
        <w:rPr>
          <w:rFonts w:ascii="Arial" w:hAnsi="Arial" w:cs="Arial" w:hint="eastAsia"/>
          <w:kern w:val="0"/>
          <w:szCs w:val="20"/>
          <w:lang w:val="x-none"/>
        </w:rPr>
        <w:t>문서</w:t>
      </w:r>
      <w:r>
        <w:rPr>
          <w:rFonts w:ascii="Arial" w:hAnsi="Arial" w:cs="Arial"/>
          <w:kern w:val="0"/>
          <w:szCs w:val="20"/>
          <w:lang w:val="x-none"/>
        </w:rPr>
        <w:t xml:space="preserve"> </w:t>
      </w:r>
      <w:r>
        <w:rPr>
          <w:rFonts w:ascii="Arial" w:hAnsi="Arial" w:cs="Arial" w:hint="eastAsia"/>
          <w:kern w:val="0"/>
          <w:szCs w:val="20"/>
          <w:lang w:val="x-none"/>
        </w:rPr>
        <w:t>끝</w:t>
      </w:r>
      <w:r>
        <w:rPr>
          <w:rFonts w:ascii="Arial" w:hAnsi="Arial" w:cs="Arial"/>
          <w:kern w:val="0"/>
          <w:szCs w:val="20"/>
          <w:lang w:val="x-none"/>
        </w:rPr>
        <w:t>.</w:t>
      </w:r>
    </w:p>
    <w:p w:rsidR="009A53F3" w:rsidRDefault="009A53F3">
      <w:pPr>
        <w:wordWrap/>
        <w:adjustRightInd w:val="0"/>
        <w:spacing w:after="0" w:line="240" w:lineRule="auto"/>
        <w:jc w:val="left"/>
        <w:rPr>
          <w:rFonts w:ascii="Arial" w:hAnsi="Arial" w:cs="Arial"/>
          <w:kern w:val="0"/>
          <w:szCs w:val="20"/>
          <w:lang w:val="x-none"/>
        </w:rPr>
      </w:pPr>
    </w:p>
    <w:p w:rsidR="009A53F3" w:rsidRDefault="009A53F3">
      <w:pPr>
        <w:pBdr>
          <w:top w:val="single" w:sz="2" w:space="1" w:color="C0C0C0"/>
          <w:bottom w:val="single" w:sz="2" w:space="1" w:color="C0C0C0"/>
        </w:pBdr>
        <w:wordWrap/>
        <w:adjustRightInd w:val="0"/>
        <w:spacing w:before="120" w:after="120" w:line="240" w:lineRule="auto"/>
        <w:jc w:val="center"/>
        <w:rPr>
          <w:rFonts w:ascii="Tahoma" w:hAnsi="Tahoma" w:cs="Tahoma"/>
          <w:i/>
          <w:iCs/>
          <w:color w:val="C0C0C0"/>
          <w:kern w:val="0"/>
          <w:szCs w:val="20"/>
          <w:lang w:val="x-none"/>
        </w:rPr>
      </w:pPr>
      <w:r>
        <w:rPr>
          <w:rFonts w:ascii="Tahoma" w:hAnsi="Tahoma" w:cs="Tahoma"/>
          <w:i/>
          <w:iCs/>
          <w:color w:val="C0C0C0"/>
          <w:kern w:val="0"/>
          <w:szCs w:val="20"/>
          <w:lang w:val="x-none"/>
        </w:rPr>
        <w:t xml:space="preserve">Created with the Personal Edition of HelpNDoc: </w:t>
      </w:r>
      <w:hyperlink r:id="rId153" w:history="1">
        <w:r>
          <w:rPr>
            <w:rFonts w:ascii="Tahoma" w:hAnsi="Tahoma" w:cs="Tahoma"/>
            <w:i/>
            <w:iCs/>
            <w:color w:val="6666FF"/>
            <w:kern w:val="0"/>
            <w:szCs w:val="20"/>
            <w:u w:val="single"/>
            <w:lang w:val="x-none"/>
          </w:rPr>
          <w:t>Full featured Documentation generator</w:t>
        </w:r>
      </w:hyperlink>
    </w:p>
    <w:p w:rsidR="009A53F3" w:rsidRDefault="009A53F3">
      <w:pPr>
        <w:wordWrap/>
        <w:adjustRightInd w:val="0"/>
        <w:spacing w:after="0" w:line="240" w:lineRule="auto"/>
        <w:jc w:val="left"/>
        <w:rPr>
          <w:rFonts w:ascii="Arial" w:hAnsi="Arial" w:cs="Arial"/>
          <w:kern w:val="0"/>
          <w:szCs w:val="20"/>
          <w:lang w:val="x-none"/>
        </w:rPr>
      </w:pPr>
    </w:p>
    <w:sectPr w:rsidR="009A53F3">
      <w:footerReference w:type="default" r:id="rId154"/>
      <w:pgSz w:w="11905" w:h="16838"/>
      <w:pgMar w:top="1200" w:right="1200" w:bottom="1200" w:left="120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62439" w:rsidRDefault="00662439">
      <w:pPr>
        <w:spacing w:after="0" w:line="240" w:lineRule="auto"/>
      </w:pPr>
      <w:r>
        <w:separator/>
      </w:r>
    </w:p>
  </w:endnote>
  <w:endnote w:type="continuationSeparator" w:id="0">
    <w:p w:rsidR="00662439" w:rsidRDefault="006624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맑은 고딕">
    <w:panose1 w:val="020B0503020000020004"/>
    <w:charset w:val="81"/>
    <w:family w:val="modern"/>
    <w:pitch w:val="variable"/>
    <w:sig w:usb0="9000002F" w:usb1="29D77CFB" w:usb2="00000012" w:usb3="00000000" w:csb0="0008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함초롬바탕">
    <w:panose1 w:val="020B0804000101010101"/>
    <w:charset w:val="81"/>
    <w:family w:val="roman"/>
    <w:pitch w:val="variable"/>
    <w:sig w:usb0="F7002EFF" w:usb1="19DFFFFF" w:usb2="001BFDD7" w:usb3="00000000" w:csb0="001F01FF" w:csb1="00000000"/>
  </w:font>
  <w:font w:name="¸¼Aº °iμn">
    <w:altName w:val="HancomEQN"/>
    <w:panose1 w:val="00000000000000000000"/>
    <w:charset w:val="81"/>
    <w:family w:val="auto"/>
    <w:notTrueType/>
    <w:pitch w:val="default"/>
    <w:sig w:usb0="00000001" w:usb1="09060000" w:usb2="00000010" w:usb3="00000000" w:csb0="00080000" w:csb1="00000000"/>
  </w:font>
  <w:font w:name="문체부 돋음체">
    <w:altName w:val="맑은 고딕"/>
    <w:panose1 w:val="00000000000000000000"/>
    <w:charset w:val="81"/>
    <w:family w:val="modern"/>
    <w:notTrueType/>
    <w:pitch w:val="fixed"/>
    <w:sig w:usb0="00000000" w:usb1="09060000" w:usb2="00000010" w:usb3="00000000" w:csb0="00080000" w:csb1="00000000"/>
  </w:font>
  <w:font w:name="바탕">
    <w:altName w:val="Batang"/>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A53F3" w:rsidRDefault="009A53F3">
    <w:pPr>
      <w:wordWrap/>
      <w:adjustRightInd w:val="0"/>
      <w:spacing w:after="0" w:line="240" w:lineRule="auto"/>
      <w:jc w:val="center"/>
      <w:rPr>
        <w:rFonts w:ascii="Arial" w:hAnsi="Arial" w:cs="Arial"/>
        <w:kern w:val="0"/>
        <w:sz w:val="18"/>
        <w:szCs w:val="18"/>
        <w:lang w:val="x-none"/>
      </w:rPr>
    </w:pPr>
    <w:r>
      <w:rPr>
        <w:rFonts w:ascii="Arial" w:hAnsi="Arial" w:cs="Arial"/>
        <w:kern w:val="0"/>
        <w:sz w:val="18"/>
        <w:szCs w:val="18"/>
        <w:lang w:val="x-none"/>
      </w:rPr>
      <w:fldChar w:fldCharType="begin"/>
    </w:r>
    <w:r>
      <w:rPr>
        <w:rFonts w:ascii="Arial" w:hAnsi="Arial" w:cs="Arial"/>
        <w:kern w:val="0"/>
        <w:sz w:val="18"/>
        <w:szCs w:val="18"/>
        <w:lang w:val="x-none"/>
      </w:rPr>
      <w:instrText>PAGE</w:instrText>
    </w:r>
    <w:r>
      <w:rPr>
        <w:rFonts w:ascii="Arial" w:hAnsi="Arial" w:cs="Arial"/>
        <w:kern w:val="0"/>
        <w:sz w:val="18"/>
        <w:szCs w:val="18"/>
        <w:lang w:val="x-none"/>
      </w:rPr>
      <w:fldChar w:fldCharType="separate"/>
    </w:r>
    <w:r w:rsidR="009E66A2">
      <w:rPr>
        <w:rFonts w:ascii="Arial" w:hAnsi="Arial" w:cs="Arial"/>
        <w:noProof/>
        <w:kern w:val="0"/>
        <w:sz w:val="18"/>
        <w:szCs w:val="18"/>
        <w:lang w:val="x-none"/>
      </w:rPr>
      <w:t>2</w:t>
    </w:r>
    <w:r>
      <w:rPr>
        <w:rFonts w:ascii="Arial" w:hAnsi="Arial" w:cs="Arial"/>
        <w:kern w:val="0"/>
        <w:sz w:val="18"/>
        <w:szCs w:val="18"/>
        <w:lang w:val="x-none"/>
      </w:rPr>
      <w:fldChar w:fldCharType="end"/>
    </w:r>
    <w:r>
      <w:rPr>
        <w:rFonts w:ascii="Arial" w:hAnsi="Arial" w:cs="Arial"/>
        <w:kern w:val="0"/>
        <w:sz w:val="18"/>
        <w:szCs w:val="18"/>
        <w:lang w:val="x-none"/>
      </w:rPr>
      <w:t xml:space="preserve"> / </w:t>
    </w:r>
    <w:r>
      <w:rPr>
        <w:rFonts w:ascii="Arial" w:hAnsi="Arial" w:cs="Arial"/>
        <w:kern w:val="0"/>
        <w:sz w:val="18"/>
        <w:szCs w:val="18"/>
        <w:lang w:val="x-none"/>
      </w:rPr>
      <w:fldChar w:fldCharType="begin"/>
    </w:r>
    <w:r>
      <w:rPr>
        <w:rFonts w:ascii="Arial" w:hAnsi="Arial" w:cs="Arial"/>
        <w:kern w:val="0"/>
        <w:sz w:val="18"/>
        <w:szCs w:val="18"/>
        <w:lang w:val="x-none"/>
      </w:rPr>
      <w:instrText>NUMPAGES</w:instrText>
    </w:r>
    <w:r>
      <w:rPr>
        <w:rFonts w:ascii="Arial" w:hAnsi="Arial" w:cs="Arial"/>
        <w:kern w:val="0"/>
        <w:sz w:val="18"/>
        <w:szCs w:val="18"/>
        <w:lang w:val="x-none"/>
      </w:rPr>
      <w:fldChar w:fldCharType="separate"/>
    </w:r>
    <w:r w:rsidR="009E66A2">
      <w:rPr>
        <w:rFonts w:ascii="Arial" w:hAnsi="Arial" w:cs="Arial"/>
        <w:noProof/>
        <w:kern w:val="0"/>
        <w:sz w:val="18"/>
        <w:szCs w:val="18"/>
        <w:lang w:val="x-none"/>
      </w:rPr>
      <w:t>92</w:t>
    </w:r>
    <w:r>
      <w:rPr>
        <w:rFonts w:ascii="Arial" w:hAnsi="Arial" w:cs="Arial"/>
        <w:kern w:val="0"/>
        <w:sz w:val="18"/>
        <w:szCs w:val="18"/>
        <w:lang w:val="x-non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62439" w:rsidRDefault="00662439">
      <w:pPr>
        <w:spacing w:after="0" w:line="240" w:lineRule="auto"/>
      </w:pPr>
      <w:r>
        <w:separator/>
      </w:r>
    </w:p>
  </w:footnote>
  <w:footnote w:type="continuationSeparator" w:id="0">
    <w:p w:rsidR="00662439" w:rsidRDefault="00662439">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7331"/>
    <w:rsid w:val="00662439"/>
    <w:rsid w:val="008F7331"/>
    <w:rsid w:val="009A53F3"/>
    <w:rsid w:val="009E66A2"/>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77B5ED3C-2A65-4BD4-AD5C-CDA1FF97A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kern w:val="2"/>
        <w:lang w:val="en-US" w:eastAsia="ko-KR" w:bidi="ar-SA"/>
      </w:rPr>
    </w:rPrDefault>
    <w:pPrDefault>
      <w:pPr>
        <w:spacing w:after="16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wordWrap w:val="0"/>
      <w:autoSpaceDE w:val="0"/>
      <w:autoSpaceDN w:val="0"/>
    </w:pPr>
    <w:rPr>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6.png"/><Relationship Id="rId21" Type="http://schemas.openxmlformats.org/officeDocument/2006/relationships/image" Target="media/image12.png"/><Relationship Id="rId42" Type="http://schemas.openxmlformats.org/officeDocument/2006/relationships/image" Target="media/image28.png"/><Relationship Id="rId63" Type="http://schemas.openxmlformats.org/officeDocument/2006/relationships/image" Target="media/image44.png"/><Relationship Id="rId84" Type="http://schemas.openxmlformats.org/officeDocument/2006/relationships/image" Target="media/image64.png"/><Relationship Id="rId138" Type="http://schemas.openxmlformats.org/officeDocument/2006/relationships/hyperlink" Target="http://www.helpndoc.com" TargetMode="External"/><Relationship Id="rId107" Type="http://schemas.openxmlformats.org/officeDocument/2006/relationships/image" Target="media/image86.png"/><Relationship Id="rId11" Type="http://schemas.openxmlformats.org/officeDocument/2006/relationships/image" Target="media/image5.png"/><Relationship Id="rId32" Type="http://schemas.openxmlformats.org/officeDocument/2006/relationships/image" Target="media/image20.png"/><Relationship Id="rId53" Type="http://schemas.openxmlformats.org/officeDocument/2006/relationships/hyperlink" Target="http://www.helpndoc.com" TargetMode="External"/><Relationship Id="rId74" Type="http://schemas.openxmlformats.org/officeDocument/2006/relationships/image" Target="media/image54.png"/><Relationship Id="rId128" Type="http://schemas.openxmlformats.org/officeDocument/2006/relationships/image" Target="media/image107.png"/><Relationship Id="rId149" Type="http://schemas.openxmlformats.org/officeDocument/2006/relationships/image" Target="media/image125.png"/><Relationship Id="rId5" Type="http://schemas.openxmlformats.org/officeDocument/2006/relationships/endnotes" Target="endnotes.xml"/><Relationship Id="rId95" Type="http://schemas.openxmlformats.org/officeDocument/2006/relationships/hyperlink" Target="http://www.helpndoc.com" TargetMode="External"/><Relationship Id="rId22" Type="http://schemas.openxmlformats.org/officeDocument/2006/relationships/image" Target="media/image13.png"/><Relationship Id="rId27" Type="http://schemas.openxmlformats.org/officeDocument/2006/relationships/image" Target="media/image17.png"/><Relationship Id="rId43" Type="http://schemas.openxmlformats.org/officeDocument/2006/relationships/image" Target="media/image29.png"/><Relationship Id="rId48" Type="http://schemas.openxmlformats.org/officeDocument/2006/relationships/image" Target="media/image33.png"/><Relationship Id="rId64" Type="http://schemas.openxmlformats.org/officeDocument/2006/relationships/image" Target="media/image45.png"/><Relationship Id="rId69" Type="http://schemas.openxmlformats.org/officeDocument/2006/relationships/image" Target="media/image50.png"/><Relationship Id="rId113" Type="http://schemas.openxmlformats.org/officeDocument/2006/relationships/image" Target="media/image92.png"/><Relationship Id="rId118" Type="http://schemas.openxmlformats.org/officeDocument/2006/relationships/image" Target="media/image97.png"/><Relationship Id="rId134" Type="http://schemas.openxmlformats.org/officeDocument/2006/relationships/image" Target="media/image113.png"/><Relationship Id="rId139" Type="http://schemas.openxmlformats.org/officeDocument/2006/relationships/image" Target="media/image117.png"/><Relationship Id="rId80" Type="http://schemas.openxmlformats.org/officeDocument/2006/relationships/image" Target="media/image60.png"/><Relationship Id="rId85" Type="http://schemas.openxmlformats.org/officeDocument/2006/relationships/image" Target="media/image65.png"/><Relationship Id="rId150" Type="http://schemas.openxmlformats.org/officeDocument/2006/relationships/image" Target="media/image126.png"/><Relationship Id="rId155" Type="http://schemas.openxmlformats.org/officeDocument/2006/relationships/fontTable" Target="fontTable.xml"/><Relationship Id="rId12" Type="http://schemas.openxmlformats.org/officeDocument/2006/relationships/hyperlink" Target="http://www.helpndoc.com/feature-tour/iphone-website-generation" TargetMode="External"/><Relationship Id="rId17" Type="http://schemas.openxmlformats.org/officeDocument/2006/relationships/image" Target="media/image9.png"/><Relationship Id="rId33" Type="http://schemas.openxmlformats.org/officeDocument/2006/relationships/image" Target="media/image21.png"/><Relationship Id="rId38" Type="http://schemas.openxmlformats.org/officeDocument/2006/relationships/image" Target="media/image25.png"/><Relationship Id="rId59" Type="http://schemas.openxmlformats.org/officeDocument/2006/relationships/image" Target="media/image41.png"/><Relationship Id="rId103" Type="http://schemas.openxmlformats.org/officeDocument/2006/relationships/image" Target="media/image82.png"/><Relationship Id="rId108" Type="http://schemas.openxmlformats.org/officeDocument/2006/relationships/image" Target="media/image87.png"/><Relationship Id="rId124" Type="http://schemas.openxmlformats.org/officeDocument/2006/relationships/image" Target="media/image103.png"/><Relationship Id="rId129" Type="http://schemas.openxmlformats.org/officeDocument/2006/relationships/image" Target="media/image108.png"/><Relationship Id="rId54" Type="http://schemas.openxmlformats.org/officeDocument/2006/relationships/image" Target="media/image37.png"/><Relationship Id="rId70" Type="http://schemas.openxmlformats.org/officeDocument/2006/relationships/image" Target="media/image51.png"/><Relationship Id="rId75" Type="http://schemas.openxmlformats.org/officeDocument/2006/relationships/image" Target="media/image55.png"/><Relationship Id="rId91" Type="http://schemas.openxmlformats.org/officeDocument/2006/relationships/image" Target="media/image71.png"/><Relationship Id="rId96" Type="http://schemas.openxmlformats.org/officeDocument/2006/relationships/image" Target="media/image75.png"/><Relationship Id="rId140" Type="http://schemas.openxmlformats.org/officeDocument/2006/relationships/image" Target="media/image118.png"/><Relationship Id="rId145" Type="http://schemas.openxmlformats.org/officeDocument/2006/relationships/image" Target="media/image122.png"/><Relationship Id="rId1" Type="http://schemas.openxmlformats.org/officeDocument/2006/relationships/styles" Target="styles.xml"/><Relationship Id="rId6" Type="http://schemas.openxmlformats.org/officeDocument/2006/relationships/hyperlink" Target="http://www.helpndoc.com/feature-tour" TargetMode="External"/><Relationship Id="rId23" Type="http://schemas.openxmlformats.org/officeDocument/2006/relationships/image" Target="media/image14.png"/><Relationship Id="rId28" Type="http://schemas.openxmlformats.org/officeDocument/2006/relationships/hyperlink" Target="http://www.helpndoc.com" TargetMode="External"/><Relationship Id="rId49" Type="http://schemas.openxmlformats.org/officeDocument/2006/relationships/hyperlink" Target="http://www.helpndoc.com" TargetMode="External"/><Relationship Id="rId114" Type="http://schemas.openxmlformats.org/officeDocument/2006/relationships/image" Target="media/image93.png"/><Relationship Id="rId119" Type="http://schemas.openxmlformats.org/officeDocument/2006/relationships/image" Target="media/image98.png"/><Relationship Id="rId44" Type="http://schemas.openxmlformats.org/officeDocument/2006/relationships/hyperlink" Target="http://www.helpndoc.com/feature-tour" TargetMode="External"/><Relationship Id="rId60" Type="http://schemas.openxmlformats.org/officeDocument/2006/relationships/image" Target="media/image42.png"/><Relationship Id="rId65" Type="http://schemas.openxmlformats.org/officeDocument/2006/relationships/image" Target="media/image46.png"/><Relationship Id="rId81" Type="http://schemas.openxmlformats.org/officeDocument/2006/relationships/image" Target="media/image61.png"/><Relationship Id="rId86" Type="http://schemas.openxmlformats.org/officeDocument/2006/relationships/image" Target="media/image66.png"/><Relationship Id="rId130" Type="http://schemas.openxmlformats.org/officeDocument/2006/relationships/image" Target="media/image109.png"/><Relationship Id="rId135" Type="http://schemas.openxmlformats.org/officeDocument/2006/relationships/image" Target="media/image114.png"/><Relationship Id="rId151" Type="http://schemas.openxmlformats.org/officeDocument/2006/relationships/image" Target="media/image127.png"/><Relationship Id="rId156" Type="http://schemas.openxmlformats.org/officeDocument/2006/relationships/theme" Target="theme/theme1.xml"/><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image" Target="media/image26.png"/><Relationship Id="rId109" Type="http://schemas.openxmlformats.org/officeDocument/2006/relationships/image" Target="media/image88.png"/><Relationship Id="rId34" Type="http://schemas.openxmlformats.org/officeDocument/2006/relationships/image" Target="media/image22.png"/><Relationship Id="rId50" Type="http://schemas.openxmlformats.org/officeDocument/2006/relationships/image" Target="media/image34.png"/><Relationship Id="rId55" Type="http://schemas.openxmlformats.org/officeDocument/2006/relationships/image" Target="media/image38.png"/><Relationship Id="rId76" Type="http://schemas.openxmlformats.org/officeDocument/2006/relationships/image" Target="media/image56.png"/><Relationship Id="rId97" Type="http://schemas.openxmlformats.org/officeDocument/2006/relationships/image" Target="media/image76.png"/><Relationship Id="rId104" Type="http://schemas.openxmlformats.org/officeDocument/2006/relationships/image" Target="media/image83.png"/><Relationship Id="rId120" Type="http://schemas.openxmlformats.org/officeDocument/2006/relationships/image" Target="media/image99.png"/><Relationship Id="rId125" Type="http://schemas.openxmlformats.org/officeDocument/2006/relationships/image" Target="media/image104.png"/><Relationship Id="rId141" Type="http://schemas.openxmlformats.org/officeDocument/2006/relationships/image" Target="media/image119.png"/><Relationship Id="rId146" Type="http://schemas.openxmlformats.org/officeDocument/2006/relationships/image" Target="media/image123.png"/><Relationship Id="rId7" Type="http://schemas.openxmlformats.org/officeDocument/2006/relationships/image" Target="media/image1.png"/><Relationship Id="rId71" Type="http://schemas.openxmlformats.org/officeDocument/2006/relationships/image" Target="media/image52.png"/><Relationship Id="rId92" Type="http://schemas.openxmlformats.org/officeDocument/2006/relationships/image" Target="media/image72.png"/><Relationship Id="rId2" Type="http://schemas.openxmlformats.org/officeDocument/2006/relationships/settings" Target="settings.xml"/><Relationship Id="rId29" Type="http://schemas.openxmlformats.org/officeDocument/2006/relationships/image" Target="media/image18.png"/><Relationship Id="rId24" Type="http://schemas.openxmlformats.org/officeDocument/2006/relationships/hyperlink" Target="http://www.helpndoc.com" TargetMode="External"/><Relationship Id="rId40" Type="http://schemas.openxmlformats.org/officeDocument/2006/relationships/hyperlink" Target="http://www.helpndoc.com/feature-tour" TargetMode="External"/><Relationship Id="rId45" Type="http://schemas.openxmlformats.org/officeDocument/2006/relationships/image" Target="media/image30.png"/><Relationship Id="rId66" Type="http://schemas.openxmlformats.org/officeDocument/2006/relationships/image" Target="media/image47.png"/><Relationship Id="rId87" Type="http://schemas.openxmlformats.org/officeDocument/2006/relationships/image" Target="media/image67.png"/><Relationship Id="rId110" Type="http://schemas.openxmlformats.org/officeDocument/2006/relationships/image" Target="media/image89.png"/><Relationship Id="rId115" Type="http://schemas.openxmlformats.org/officeDocument/2006/relationships/image" Target="media/image94.png"/><Relationship Id="rId131" Type="http://schemas.openxmlformats.org/officeDocument/2006/relationships/image" Target="media/image110.png"/><Relationship Id="rId136" Type="http://schemas.openxmlformats.org/officeDocument/2006/relationships/image" Target="media/image115.png"/><Relationship Id="rId61" Type="http://schemas.openxmlformats.org/officeDocument/2006/relationships/hyperlink" Target="http://www.helpndoc.com" TargetMode="External"/><Relationship Id="rId82" Type="http://schemas.openxmlformats.org/officeDocument/2006/relationships/image" Target="media/image62.png"/><Relationship Id="rId152" Type="http://schemas.openxmlformats.org/officeDocument/2006/relationships/image" Target="media/image128.png"/><Relationship Id="rId19" Type="http://schemas.openxmlformats.org/officeDocument/2006/relationships/hyperlink" Target="http://www.helpndoc.com" TargetMode="External"/><Relationship Id="rId14" Type="http://schemas.openxmlformats.org/officeDocument/2006/relationships/image" Target="media/image7.png"/><Relationship Id="rId30" Type="http://schemas.openxmlformats.org/officeDocument/2006/relationships/image" Target="media/image19.png"/><Relationship Id="rId35" Type="http://schemas.openxmlformats.org/officeDocument/2006/relationships/hyperlink" Target="http://www.helpndoc.com" TargetMode="External"/><Relationship Id="rId56" Type="http://schemas.openxmlformats.org/officeDocument/2006/relationships/image" Target="media/image39.png"/><Relationship Id="rId77" Type="http://schemas.openxmlformats.org/officeDocument/2006/relationships/image" Target="media/image57.png"/><Relationship Id="rId100" Type="http://schemas.openxmlformats.org/officeDocument/2006/relationships/image" Target="media/image79.png"/><Relationship Id="rId105" Type="http://schemas.openxmlformats.org/officeDocument/2006/relationships/image" Target="media/image84.png"/><Relationship Id="rId126" Type="http://schemas.openxmlformats.org/officeDocument/2006/relationships/image" Target="media/image105.png"/><Relationship Id="rId147" Type="http://schemas.openxmlformats.org/officeDocument/2006/relationships/image" Target="media/image124.png"/><Relationship Id="rId8" Type="http://schemas.openxmlformats.org/officeDocument/2006/relationships/image" Target="media/image2.png"/><Relationship Id="rId51" Type="http://schemas.openxmlformats.org/officeDocument/2006/relationships/image" Target="media/image35.png"/><Relationship Id="rId72" Type="http://schemas.openxmlformats.org/officeDocument/2006/relationships/image" Target="media/image53.png"/><Relationship Id="rId93" Type="http://schemas.openxmlformats.org/officeDocument/2006/relationships/image" Target="media/image73.png"/><Relationship Id="rId98" Type="http://schemas.openxmlformats.org/officeDocument/2006/relationships/image" Target="media/image77.png"/><Relationship Id="rId121" Type="http://schemas.openxmlformats.org/officeDocument/2006/relationships/image" Target="media/image100.png"/><Relationship Id="rId142" Type="http://schemas.openxmlformats.org/officeDocument/2006/relationships/image" Target="media/image120.png"/><Relationship Id="rId3" Type="http://schemas.openxmlformats.org/officeDocument/2006/relationships/webSettings" Target="webSettings.xml"/><Relationship Id="rId25" Type="http://schemas.openxmlformats.org/officeDocument/2006/relationships/image" Target="media/image15.png"/><Relationship Id="rId46" Type="http://schemas.openxmlformats.org/officeDocument/2006/relationships/image" Target="media/image31.png"/><Relationship Id="rId67" Type="http://schemas.openxmlformats.org/officeDocument/2006/relationships/image" Target="media/image48.png"/><Relationship Id="rId116" Type="http://schemas.openxmlformats.org/officeDocument/2006/relationships/image" Target="media/image95.png"/><Relationship Id="rId137" Type="http://schemas.openxmlformats.org/officeDocument/2006/relationships/image" Target="media/image116.png"/><Relationship Id="rId20" Type="http://schemas.openxmlformats.org/officeDocument/2006/relationships/image" Target="media/image11.png"/><Relationship Id="rId41" Type="http://schemas.openxmlformats.org/officeDocument/2006/relationships/image" Target="media/image27.png"/><Relationship Id="rId62" Type="http://schemas.openxmlformats.org/officeDocument/2006/relationships/image" Target="media/image43.png"/><Relationship Id="rId83" Type="http://schemas.openxmlformats.org/officeDocument/2006/relationships/image" Target="media/image63.png"/><Relationship Id="rId88" Type="http://schemas.openxmlformats.org/officeDocument/2006/relationships/image" Target="media/image68.png"/><Relationship Id="rId111" Type="http://schemas.openxmlformats.org/officeDocument/2006/relationships/image" Target="media/image90.png"/><Relationship Id="rId132" Type="http://schemas.openxmlformats.org/officeDocument/2006/relationships/image" Target="media/image111.png"/><Relationship Id="rId153" Type="http://schemas.openxmlformats.org/officeDocument/2006/relationships/hyperlink" Target="http://www.helpndoc.com" TargetMode="External"/><Relationship Id="rId15" Type="http://schemas.openxmlformats.org/officeDocument/2006/relationships/image" Target="media/image8.png"/><Relationship Id="rId36" Type="http://schemas.openxmlformats.org/officeDocument/2006/relationships/image" Target="media/image23.png"/><Relationship Id="rId57" Type="http://schemas.openxmlformats.org/officeDocument/2006/relationships/hyperlink" Target="http://www.helpndoc.com/help-authoring-tool" TargetMode="External"/><Relationship Id="rId106" Type="http://schemas.openxmlformats.org/officeDocument/2006/relationships/image" Target="media/image85.png"/><Relationship Id="rId127" Type="http://schemas.openxmlformats.org/officeDocument/2006/relationships/image" Target="media/image106.png"/><Relationship Id="rId10" Type="http://schemas.openxmlformats.org/officeDocument/2006/relationships/image" Target="media/image4.png"/><Relationship Id="rId31" Type="http://schemas.openxmlformats.org/officeDocument/2006/relationships/hyperlink" Target="http://www.helpndoc.com/feature-tour" TargetMode="External"/><Relationship Id="rId52" Type="http://schemas.openxmlformats.org/officeDocument/2006/relationships/image" Target="media/image36.png"/><Relationship Id="rId73" Type="http://schemas.openxmlformats.org/officeDocument/2006/relationships/hyperlink" Target="http://www.helpndoc.com" TargetMode="External"/><Relationship Id="rId78" Type="http://schemas.openxmlformats.org/officeDocument/2006/relationships/image" Target="media/image58.png"/><Relationship Id="rId94" Type="http://schemas.openxmlformats.org/officeDocument/2006/relationships/image" Target="media/image74.png"/><Relationship Id="rId99" Type="http://schemas.openxmlformats.org/officeDocument/2006/relationships/image" Target="media/image78.png"/><Relationship Id="rId101" Type="http://schemas.openxmlformats.org/officeDocument/2006/relationships/image" Target="media/image80.png"/><Relationship Id="rId122" Type="http://schemas.openxmlformats.org/officeDocument/2006/relationships/image" Target="media/image101.png"/><Relationship Id="rId143" Type="http://schemas.openxmlformats.org/officeDocument/2006/relationships/image" Target="media/image121.png"/><Relationship Id="rId148" Type="http://schemas.openxmlformats.org/officeDocument/2006/relationships/hyperlink" Target="http://www.helpndoc.com" TargetMode="External"/><Relationship Id="rId4" Type="http://schemas.openxmlformats.org/officeDocument/2006/relationships/footnotes" Target="footnotes.xml"/><Relationship Id="rId9" Type="http://schemas.openxmlformats.org/officeDocument/2006/relationships/image" Target="media/image3.png"/><Relationship Id="rId26" Type="http://schemas.openxmlformats.org/officeDocument/2006/relationships/image" Target="media/image16.png"/><Relationship Id="rId47" Type="http://schemas.openxmlformats.org/officeDocument/2006/relationships/image" Target="media/image32.png"/><Relationship Id="rId68" Type="http://schemas.openxmlformats.org/officeDocument/2006/relationships/image" Target="media/image49.png"/><Relationship Id="rId89" Type="http://schemas.openxmlformats.org/officeDocument/2006/relationships/image" Target="media/image69.png"/><Relationship Id="rId112" Type="http://schemas.openxmlformats.org/officeDocument/2006/relationships/image" Target="media/image91.png"/><Relationship Id="rId133" Type="http://schemas.openxmlformats.org/officeDocument/2006/relationships/image" Target="media/image112.png"/><Relationship Id="rId154" Type="http://schemas.openxmlformats.org/officeDocument/2006/relationships/footer" Target="footer1.xml"/><Relationship Id="rId16" Type="http://schemas.openxmlformats.org/officeDocument/2006/relationships/hyperlink" Target="http://www.helpndoc.com" TargetMode="External"/><Relationship Id="rId37" Type="http://schemas.openxmlformats.org/officeDocument/2006/relationships/image" Target="media/image24.png"/><Relationship Id="rId58" Type="http://schemas.openxmlformats.org/officeDocument/2006/relationships/image" Target="media/image40.png"/><Relationship Id="rId79" Type="http://schemas.openxmlformats.org/officeDocument/2006/relationships/image" Target="media/image59.png"/><Relationship Id="rId102" Type="http://schemas.openxmlformats.org/officeDocument/2006/relationships/image" Target="media/image81.png"/><Relationship Id="rId123" Type="http://schemas.openxmlformats.org/officeDocument/2006/relationships/image" Target="media/image102.png"/><Relationship Id="rId144" Type="http://schemas.openxmlformats.org/officeDocument/2006/relationships/hyperlink" Target="http://www.helpndoc.com/feature-tour/iphone-website-generation" TargetMode="External"/><Relationship Id="rId90" Type="http://schemas.openxmlformats.org/officeDocument/2006/relationships/image" Target="media/image70.pn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맑은 고딕"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92</Pages>
  <Words>14689</Words>
  <Characters>83729</Characters>
  <Application>Microsoft Office Word</Application>
  <DocSecurity>0</DocSecurity>
  <Lines>697</Lines>
  <Paragraphs>196</Paragraphs>
  <ScaleCrop>false</ScaleCrop>
  <HeadingPairs>
    <vt:vector size="2" baseType="variant">
      <vt:variant>
        <vt:lpstr>제목</vt:lpstr>
      </vt:variant>
      <vt:variant>
        <vt:i4>1</vt:i4>
      </vt:variant>
    </vt:vector>
  </HeadingPairs>
  <TitlesOfParts>
    <vt:vector size="1" baseType="lpstr">
      <vt:lpstr>Academic System User Guide - Student</vt:lpstr>
    </vt:vector>
  </TitlesOfParts>
  <Company/>
  <LinksUpToDate>false</LinksUpToDate>
  <CharactersWithSpaces>98222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Academic System User Guide - Student</dc:title>
  <dc:subject/>
  <dc:creator>meae1253@gmail.com</dc:creator>
  <cp:keywords/>
  <dc:description/>
  <cp:lastModifiedBy>t</cp:lastModifiedBy>
  <cp:revision>2</cp:revision>
  <dcterms:created xsi:type="dcterms:W3CDTF">2020-07-02T00:34:00Z</dcterms:created>
  <dcterms:modified xsi:type="dcterms:W3CDTF">2020-07-02T00:34:00Z</dcterms:modified>
</cp:coreProperties>
</file>